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07" w:rsidRDefault="002D0D07" w:rsidP="002D0D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возможности, к предоставлению на праве аренды следующего земельного участка расположенного  по адресу: </w:t>
      </w:r>
    </w:p>
    <w:p w:rsidR="002D0D07" w:rsidRDefault="002D0D07" w:rsidP="002D0D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</w:t>
      </w:r>
      <w:r>
        <w:rPr>
          <w:rFonts w:ascii="Times New Roman" w:hAnsi="Times New Roman" w:cs="Times New Roman"/>
        </w:rPr>
        <w:t>кая область, Кусинский район, д. Глухой Остров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ул. Центральная, 2Е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словный номер 74:14:0402001</w:t>
      </w:r>
      <w:r>
        <w:rPr>
          <w:rFonts w:ascii="Times New Roman" w:hAnsi="Times New Roman" w:cs="Times New Roman"/>
        </w:rPr>
        <w:t>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</w:t>
      </w:r>
      <w:r>
        <w:rPr>
          <w:rFonts w:ascii="Times New Roman" w:hAnsi="Times New Roman" w:cs="Times New Roman"/>
        </w:rPr>
        <w:t xml:space="preserve">вом плане территории) площадью 1500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для </w:t>
      </w:r>
      <w:r>
        <w:rPr>
          <w:rFonts w:ascii="Times New Roman" w:hAnsi="Times New Roman" w:cs="Times New Roman"/>
        </w:rPr>
        <w:t>разведения животноводства.</w:t>
      </w:r>
    </w:p>
    <w:p w:rsidR="002D0D07" w:rsidRDefault="002D0D07" w:rsidP="002D0D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2D0D07" w:rsidRDefault="002D0D07" w:rsidP="002D0D07">
      <w:pPr>
        <w:ind w:firstLine="708"/>
        <w:jc w:val="both"/>
      </w:pPr>
      <w:r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возможно ознакомиться на официальном сайте Администрации Петрозаводского сельского поселения: </w:t>
      </w:r>
      <w:hyperlink r:id="rId6" w:history="1">
        <w:r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u w:val="none"/>
          </w:rPr>
          <w:t>_</w:t>
        </w:r>
        <w:r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>
          <w:rPr>
            <w:rStyle w:val="a3"/>
            <w:rFonts w:ascii="Times New Roman" w:hAnsi="Times New Roman" w:cs="Times New Roman"/>
            <w:u w:val="none"/>
          </w:rPr>
          <w:t>@</w:t>
        </w:r>
        <w:r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u w:val="none"/>
          </w:rPr>
          <w:t>.</w:t>
        </w:r>
        <w:r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а также на официальном сайте: </w:t>
      </w:r>
      <w:hyperlink r:id="rId7" w:history="1"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2D0D07" w:rsidRDefault="002D0D07" w:rsidP="002D0D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возможности, к предоставлению на праве аренды следующего земельного участка расположенного  по адресу: </w:t>
      </w:r>
    </w:p>
    <w:p w:rsidR="002D0D07" w:rsidRDefault="002D0D07" w:rsidP="002D0D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Челябинская область, Кусинский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Петропавловка</w:t>
      </w:r>
      <w:proofErr w:type="gramEnd"/>
      <w:r>
        <w:rPr>
          <w:rFonts w:ascii="Times New Roman" w:hAnsi="Times New Roman" w:cs="Times New Roman"/>
        </w:rPr>
        <w:t xml:space="preserve">, ул. Совхозная, 57, </w:t>
      </w:r>
      <w:r>
        <w:rPr>
          <w:rFonts w:ascii="Times New Roman" w:hAnsi="Times New Roman" w:cs="Times New Roman"/>
        </w:rPr>
        <w:t>условный номер 74:14:040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</w:t>
      </w:r>
      <w:r>
        <w:rPr>
          <w:rFonts w:ascii="Times New Roman" w:hAnsi="Times New Roman" w:cs="Times New Roman"/>
        </w:rPr>
        <w:t>вом плане территории) площадью 1499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>
        <w:rPr>
          <w:rFonts w:ascii="Times New Roman" w:hAnsi="Times New Roman" w:cs="Times New Roman"/>
        </w:rPr>
        <w:t>.</w:t>
      </w:r>
    </w:p>
    <w:p w:rsidR="002D0D07" w:rsidRDefault="002D0D07" w:rsidP="002D0D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2D0D07" w:rsidRDefault="002D0D07" w:rsidP="002D0D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возможно ознакомиться на официальном сайте Администрации Петрозаводского сельского поселения: </w:t>
      </w:r>
      <w:hyperlink r:id="rId8" w:history="1">
        <w:r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u w:val="none"/>
          </w:rPr>
          <w:t>_</w:t>
        </w:r>
        <w:r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>
          <w:rPr>
            <w:rStyle w:val="a3"/>
            <w:rFonts w:ascii="Times New Roman" w:hAnsi="Times New Roman" w:cs="Times New Roman"/>
            <w:u w:val="none"/>
          </w:rPr>
          <w:t>@</w:t>
        </w:r>
        <w:r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u w:val="none"/>
          </w:rPr>
          <w:t>.</w:t>
        </w:r>
        <w:r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а также на официальном сайте: </w:t>
      </w:r>
      <w:hyperlink r:id="rId9" w:history="1"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2D0D07" w:rsidRDefault="002D0D07" w:rsidP="002D0D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возможности, к предоставлению на праве аренды следующего земельного участка расположенного  по адресу: </w:t>
      </w:r>
    </w:p>
    <w:p w:rsidR="002D0D07" w:rsidRDefault="002D0D07" w:rsidP="002D0D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Челябинская область, Кусинский район,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Петропавловка</w:t>
      </w:r>
      <w:proofErr w:type="gramEnd"/>
      <w:r>
        <w:rPr>
          <w:rFonts w:ascii="Times New Roman" w:hAnsi="Times New Roman" w:cs="Times New Roman"/>
        </w:rPr>
        <w:t xml:space="preserve">, ул. Совхозная, 53, </w:t>
      </w:r>
      <w:r>
        <w:rPr>
          <w:rFonts w:ascii="Times New Roman" w:hAnsi="Times New Roman" w:cs="Times New Roman"/>
        </w:rPr>
        <w:t>условный номер 74:14:040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</w:t>
      </w:r>
      <w:r w:rsidR="00204E8B">
        <w:rPr>
          <w:rFonts w:ascii="Times New Roman" w:hAnsi="Times New Roman" w:cs="Times New Roman"/>
        </w:rPr>
        <w:t>вом плане территории) площадью 1499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</w:t>
      </w:r>
      <w:r w:rsidR="00204E8B">
        <w:rPr>
          <w:rFonts w:ascii="Times New Roman" w:hAnsi="Times New Roman" w:cs="Times New Roman"/>
        </w:rPr>
        <w:t>для индивидуального жилищного строительства.</w:t>
      </w:r>
      <w:bookmarkStart w:id="0" w:name="_GoBack"/>
      <w:bookmarkEnd w:id="0"/>
    </w:p>
    <w:p w:rsidR="002D0D07" w:rsidRDefault="002D0D07" w:rsidP="002D0D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тридцати дней со дня опубликования и </w:t>
      </w:r>
      <w:r>
        <w:rPr>
          <w:rFonts w:ascii="Times New Roman" w:hAnsi="Times New Roman" w:cs="Times New Roman"/>
        </w:rPr>
        <w:lastRenderedPageBreak/>
        <w:t>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2D0D07" w:rsidRDefault="002D0D07" w:rsidP="002D0D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возможно ознакомиться на официальном сайте Администрации Петрозаводского сельского поселения: </w:t>
      </w:r>
      <w:hyperlink r:id="rId10" w:history="1">
        <w:r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u w:val="none"/>
          </w:rPr>
          <w:t>_</w:t>
        </w:r>
        <w:r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>
          <w:rPr>
            <w:rStyle w:val="a3"/>
            <w:rFonts w:ascii="Times New Roman" w:hAnsi="Times New Roman" w:cs="Times New Roman"/>
            <w:u w:val="none"/>
          </w:rPr>
          <w:t>@</w:t>
        </w:r>
        <w:r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u w:val="none"/>
          </w:rPr>
          <w:t>.</w:t>
        </w:r>
        <w:r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а также на официальном сайте: </w:t>
      </w:r>
      <w:hyperlink r:id="rId11" w:history="1"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2D0D07" w:rsidRDefault="002D0D07" w:rsidP="002D0D07">
      <w:pPr>
        <w:ind w:firstLine="708"/>
        <w:jc w:val="both"/>
        <w:rPr>
          <w:rFonts w:ascii="Times New Roman" w:hAnsi="Times New Roman" w:cs="Times New Roman"/>
        </w:rPr>
      </w:pPr>
    </w:p>
    <w:p w:rsidR="009F785C" w:rsidRPr="002D0D07" w:rsidRDefault="00204E8B" w:rsidP="002D0D07"/>
    <w:sectPr w:rsidR="009F785C" w:rsidRPr="002D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3768"/>
    <w:multiLevelType w:val="hybridMultilevel"/>
    <w:tmpl w:val="A5E4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3C"/>
    <w:rsid w:val="00120129"/>
    <w:rsid w:val="00181FB0"/>
    <w:rsid w:val="00204E8B"/>
    <w:rsid w:val="002D0D07"/>
    <w:rsid w:val="003A123C"/>
    <w:rsid w:val="00AC467D"/>
    <w:rsid w:val="00D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D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D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petr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petr@mail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_pe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2015-12-07T05:35:00Z</dcterms:created>
  <dcterms:modified xsi:type="dcterms:W3CDTF">2015-12-07T05:35:00Z</dcterms:modified>
</cp:coreProperties>
</file>