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75" w:rsidRPr="00F27903" w:rsidRDefault="00077F75" w:rsidP="00F27903">
      <w:pPr>
        <w:spacing w:after="0"/>
        <w:jc w:val="center"/>
        <w:rPr>
          <w:rFonts w:ascii="Times New Roman" w:hAnsi="Times New Roman"/>
          <w:sz w:val="28"/>
          <w:szCs w:val="28"/>
        </w:rPr>
      </w:pPr>
    </w:p>
    <w:p w:rsidR="00077F75" w:rsidRPr="00F27903" w:rsidRDefault="00F27903" w:rsidP="00F27903">
      <w:pPr>
        <w:spacing w:after="0"/>
        <w:jc w:val="center"/>
        <w:rPr>
          <w:rFonts w:ascii="Times New Roman" w:hAnsi="Times New Roman"/>
          <w:sz w:val="28"/>
          <w:szCs w:val="28"/>
        </w:rPr>
      </w:pPr>
      <w:r w:rsidRPr="00F27903">
        <w:rPr>
          <w:rFonts w:ascii="Times New Roman" w:hAnsi="Times New Roman"/>
          <w:sz w:val="28"/>
          <w:szCs w:val="28"/>
        </w:rPr>
        <w:t>Челябинская область</w:t>
      </w:r>
    </w:p>
    <w:p w:rsidR="00077F75" w:rsidRPr="00F27903" w:rsidRDefault="00F27903" w:rsidP="00F27903">
      <w:pPr>
        <w:spacing w:after="0"/>
        <w:jc w:val="center"/>
        <w:rPr>
          <w:rFonts w:ascii="Times New Roman" w:hAnsi="Times New Roman"/>
          <w:sz w:val="28"/>
          <w:szCs w:val="28"/>
        </w:rPr>
      </w:pPr>
      <w:r w:rsidRPr="00F27903">
        <w:rPr>
          <w:rFonts w:ascii="Times New Roman" w:hAnsi="Times New Roman"/>
          <w:sz w:val="28"/>
          <w:szCs w:val="28"/>
        </w:rPr>
        <w:t>Кусинский район</w:t>
      </w:r>
    </w:p>
    <w:p w:rsidR="00077F75" w:rsidRPr="00F27903" w:rsidRDefault="00F27903" w:rsidP="00F27903">
      <w:pPr>
        <w:spacing w:after="0"/>
        <w:jc w:val="center"/>
        <w:rPr>
          <w:rFonts w:ascii="Times New Roman" w:hAnsi="Times New Roman"/>
          <w:sz w:val="28"/>
          <w:szCs w:val="28"/>
        </w:rPr>
      </w:pPr>
      <w:r w:rsidRPr="00F27903">
        <w:rPr>
          <w:rFonts w:ascii="Times New Roman" w:hAnsi="Times New Roman"/>
          <w:sz w:val="28"/>
          <w:szCs w:val="28"/>
        </w:rPr>
        <w:t>Муниципальное образование</w:t>
      </w:r>
    </w:p>
    <w:p w:rsidR="00077F75" w:rsidRPr="00F27903" w:rsidRDefault="00077F75" w:rsidP="00F27903">
      <w:pPr>
        <w:spacing w:after="0"/>
        <w:jc w:val="center"/>
        <w:rPr>
          <w:rFonts w:ascii="Times New Roman" w:hAnsi="Times New Roman"/>
          <w:sz w:val="28"/>
          <w:szCs w:val="28"/>
        </w:rPr>
      </w:pPr>
      <w:r w:rsidRPr="00F27903">
        <w:rPr>
          <w:rFonts w:ascii="Times New Roman" w:hAnsi="Times New Roman"/>
          <w:sz w:val="28"/>
          <w:szCs w:val="28"/>
        </w:rPr>
        <w:t>«</w:t>
      </w:r>
      <w:r w:rsidR="00F27903">
        <w:rPr>
          <w:rFonts w:ascii="Times New Roman" w:hAnsi="Times New Roman"/>
          <w:sz w:val="28"/>
          <w:szCs w:val="28"/>
        </w:rPr>
        <w:t>Петрозаводское сельское поселение</w:t>
      </w:r>
      <w:r w:rsidRPr="00F27903">
        <w:rPr>
          <w:rFonts w:ascii="Times New Roman" w:hAnsi="Times New Roman"/>
          <w:sz w:val="28"/>
          <w:szCs w:val="28"/>
        </w:rPr>
        <w:t>»</w:t>
      </w:r>
    </w:p>
    <w:p w:rsidR="00F27903" w:rsidRPr="00F27903" w:rsidRDefault="00F27903" w:rsidP="00F27903">
      <w:pPr>
        <w:spacing w:after="0"/>
        <w:jc w:val="center"/>
        <w:rPr>
          <w:rFonts w:ascii="Times New Roman" w:hAnsi="Times New Roman"/>
          <w:sz w:val="28"/>
          <w:szCs w:val="28"/>
        </w:rPr>
      </w:pPr>
      <w:r>
        <w:rPr>
          <w:rFonts w:ascii="Times New Roman" w:hAnsi="Times New Roman"/>
          <w:sz w:val="28"/>
          <w:szCs w:val="28"/>
        </w:rPr>
        <w:t>Собрание депутатов Петрозаводского сельского поселения</w:t>
      </w:r>
    </w:p>
    <w:p w:rsidR="00077F75" w:rsidRPr="00F27903" w:rsidRDefault="00077F75" w:rsidP="00F27903">
      <w:pPr>
        <w:spacing w:after="0"/>
        <w:jc w:val="center"/>
        <w:rPr>
          <w:rFonts w:ascii="Times New Roman" w:hAnsi="Times New Roman"/>
          <w:sz w:val="28"/>
          <w:szCs w:val="28"/>
        </w:rPr>
      </w:pPr>
    </w:p>
    <w:p w:rsidR="00077F75" w:rsidRDefault="00077F75" w:rsidP="00077F75">
      <w:pPr>
        <w:jc w:val="center"/>
        <w:rPr>
          <w:rFonts w:ascii="Times New Roman" w:hAnsi="Times New Roman"/>
          <w:sz w:val="24"/>
          <w:szCs w:val="24"/>
        </w:rPr>
      </w:pPr>
      <w:r>
        <w:rPr>
          <w:rFonts w:ascii="Times New Roman" w:hAnsi="Times New Roman"/>
          <w:sz w:val="24"/>
          <w:szCs w:val="24"/>
        </w:rPr>
        <w:t>РЕШЕНИЕ</w:t>
      </w:r>
    </w:p>
    <w:p w:rsidR="00077F75" w:rsidRDefault="00134060" w:rsidP="00077F75">
      <w:pPr>
        <w:tabs>
          <w:tab w:val="left" w:pos="0"/>
          <w:tab w:val="center" w:pos="5040"/>
        </w:tabs>
        <w:rPr>
          <w:rFonts w:ascii="Times New Roman" w:hAnsi="Times New Roman"/>
          <w:b/>
          <w:sz w:val="24"/>
          <w:szCs w:val="24"/>
        </w:rPr>
      </w:pPr>
      <w:r w:rsidRPr="009056FD">
        <w:rPr>
          <w:rFonts w:ascii="Times New Roman" w:hAnsi="Times New Roman"/>
          <w:sz w:val="24"/>
          <w:szCs w:val="24"/>
        </w:rPr>
        <w:t>24.12</w:t>
      </w:r>
      <w:r w:rsidR="00077F75" w:rsidRPr="009056FD">
        <w:rPr>
          <w:rFonts w:ascii="Times New Roman" w:hAnsi="Times New Roman"/>
          <w:sz w:val="24"/>
          <w:szCs w:val="24"/>
        </w:rPr>
        <w:t>.2015</w:t>
      </w:r>
      <w:r w:rsidR="00077F75">
        <w:rPr>
          <w:rFonts w:ascii="Times New Roman" w:hAnsi="Times New Roman"/>
          <w:sz w:val="24"/>
          <w:szCs w:val="24"/>
        </w:rPr>
        <w:t xml:space="preserve">                                                           </w:t>
      </w:r>
      <w:r w:rsidR="00BD5CE1">
        <w:rPr>
          <w:rFonts w:ascii="Times New Roman" w:hAnsi="Times New Roman"/>
          <w:sz w:val="24"/>
          <w:szCs w:val="24"/>
        </w:rPr>
        <w:t>№ 46</w:t>
      </w:r>
      <w:r w:rsidR="00077F75">
        <w:rPr>
          <w:rFonts w:ascii="Times New Roman" w:hAnsi="Times New Roman"/>
          <w:sz w:val="24"/>
          <w:szCs w:val="24"/>
        </w:rPr>
        <w:t xml:space="preserve">              </w:t>
      </w:r>
      <w:r w:rsidR="00F27903">
        <w:rPr>
          <w:rFonts w:ascii="Times New Roman" w:hAnsi="Times New Roman"/>
          <w:sz w:val="24"/>
          <w:szCs w:val="24"/>
        </w:rPr>
        <w:t xml:space="preserve">              </w:t>
      </w:r>
      <w:r w:rsidR="00077F75">
        <w:rPr>
          <w:rFonts w:ascii="Times New Roman" w:hAnsi="Times New Roman"/>
          <w:sz w:val="24"/>
          <w:szCs w:val="24"/>
        </w:rPr>
        <w:t xml:space="preserve">                   </w:t>
      </w:r>
      <w:proofErr w:type="gramStart"/>
      <w:r w:rsidR="00077F75">
        <w:rPr>
          <w:rFonts w:ascii="Times New Roman" w:hAnsi="Times New Roman"/>
          <w:sz w:val="24"/>
          <w:szCs w:val="24"/>
        </w:rPr>
        <w:t>с</w:t>
      </w:r>
      <w:proofErr w:type="gramEnd"/>
      <w:r w:rsidR="00077F75">
        <w:rPr>
          <w:rFonts w:ascii="Times New Roman" w:hAnsi="Times New Roman"/>
          <w:sz w:val="24"/>
          <w:szCs w:val="24"/>
        </w:rPr>
        <w:t>. П</w:t>
      </w:r>
      <w:r w:rsidR="00F27903">
        <w:rPr>
          <w:rFonts w:ascii="Times New Roman" w:hAnsi="Times New Roman"/>
          <w:sz w:val="24"/>
          <w:szCs w:val="24"/>
        </w:rPr>
        <w:t>етропавловка</w:t>
      </w:r>
    </w:p>
    <w:p w:rsidR="00077F75" w:rsidRDefault="00077F75" w:rsidP="00077F75">
      <w:pPr>
        <w:tabs>
          <w:tab w:val="left" w:pos="0"/>
          <w:tab w:val="center" w:pos="5040"/>
        </w:tabs>
        <w:rPr>
          <w:rFonts w:ascii="Times New Roman" w:hAnsi="Times New Roman"/>
          <w:b/>
          <w:sz w:val="24"/>
          <w:szCs w:val="24"/>
        </w:rPr>
      </w:pPr>
      <w:r>
        <w:rPr>
          <w:rFonts w:ascii="Times New Roman" w:hAnsi="Times New Roman"/>
          <w:b/>
          <w:sz w:val="24"/>
          <w:szCs w:val="24"/>
        </w:rPr>
        <w:t xml:space="preserve">О Программе комплексного развития систем </w:t>
      </w:r>
    </w:p>
    <w:p w:rsidR="00077F75" w:rsidRDefault="00077F75" w:rsidP="00077F75">
      <w:pPr>
        <w:tabs>
          <w:tab w:val="left" w:pos="0"/>
          <w:tab w:val="center" w:pos="5040"/>
        </w:tabs>
        <w:rPr>
          <w:rFonts w:ascii="Times New Roman" w:hAnsi="Times New Roman"/>
          <w:b/>
          <w:sz w:val="24"/>
          <w:szCs w:val="24"/>
        </w:rPr>
      </w:pPr>
      <w:r>
        <w:rPr>
          <w:rFonts w:ascii="Times New Roman" w:hAnsi="Times New Roman"/>
          <w:b/>
          <w:sz w:val="24"/>
          <w:szCs w:val="24"/>
        </w:rPr>
        <w:t>комму</w:t>
      </w:r>
      <w:r w:rsidR="00F27903">
        <w:rPr>
          <w:rFonts w:ascii="Times New Roman" w:hAnsi="Times New Roman"/>
          <w:b/>
          <w:sz w:val="24"/>
          <w:szCs w:val="24"/>
        </w:rPr>
        <w:t xml:space="preserve">нальной инфраструктуры </w:t>
      </w:r>
      <w:proofErr w:type="gramStart"/>
      <w:r w:rsidR="00F27903">
        <w:rPr>
          <w:rFonts w:ascii="Times New Roman" w:hAnsi="Times New Roman"/>
          <w:b/>
          <w:sz w:val="24"/>
          <w:szCs w:val="24"/>
        </w:rPr>
        <w:t>Петрозавод</w:t>
      </w:r>
      <w:r>
        <w:rPr>
          <w:rFonts w:ascii="Times New Roman" w:hAnsi="Times New Roman"/>
          <w:b/>
          <w:sz w:val="24"/>
          <w:szCs w:val="24"/>
        </w:rPr>
        <w:t>ского</w:t>
      </w:r>
      <w:proofErr w:type="gramEnd"/>
      <w:r>
        <w:rPr>
          <w:rFonts w:ascii="Times New Roman" w:hAnsi="Times New Roman"/>
          <w:b/>
          <w:sz w:val="24"/>
          <w:szCs w:val="24"/>
        </w:rPr>
        <w:t xml:space="preserve"> </w:t>
      </w:r>
    </w:p>
    <w:p w:rsidR="00077F75" w:rsidRDefault="008E59F9" w:rsidP="00077F75">
      <w:pPr>
        <w:tabs>
          <w:tab w:val="left" w:pos="0"/>
          <w:tab w:val="center" w:pos="5040"/>
        </w:tabs>
        <w:rPr>
          <w:sz w:val="24"/>
          <w:szCs w:val="24"/>
        </w:rPr>
      </w:pPr>
      <w:r>
        <w:rPr>
          <w:rFonts w:ascii="Times New Roman" w:hAnsi="Times New Roman"/>
          <w:b/>
          <w:sz w:val="24"/>
          <w:szCs w:val="24"/>
        </w:rPr>
        <w:t>сельского поселения на 2016-2031</w:t>
      </w:r>
      <w:r w:rsidR="00077F75">
        <w:rPr>
          <w:rFonts w:ascii="Times New Roman" w:hAnsi="Times New Roman"/>
          <w:b/>
          <w:sz w:val="24"/>
          <w:szCs w:val="24"/>
        </w:rPr>
        <w:t xml:space="preserve"> гг.</w:t>
      </w:r>
      <w:r w:rsidR="00077F75">
        <w:rPr>
          <w:rFonts w:ascii="Times New Roman" w:hAnsi="Times New Roman"/>
          <w:b/>
          <w:sz w:val="28"/>
          <w:szCs w:val="28"/>
        </w:rPr>
        <w:tab/>
      </w:r>
      <w:r w:rsidR="00077F75">
        <w:rPr>
          <w:rFonts w:ascii="Times New Roman" w:hAnsi="Times New Roman"/>
          <w:sz w:val="28"/>
          <w:szCs w:val="28"/>
        </w:rPr>
        <w:t xml:space="preserve">                                         </w:t>
      </w:r>
    </w:p>
    <w:p w:rsidR="00077F75" w:rsidRDefault="00077F75" w:rsidP="00077F75">
      <w:pPr>
        <w:spacing w:after="0" w:line="240" w:lineRule="auto"/>
        <w:ind w:firstLine="708"/>
        <w:jc w:val="both"/>
        <w:rPr>
          <w:sz w:val="24"/>
          <w:szCs w:val="24"/>
        </w:rPr>
      </w:pPr>
    </w:p>
    <w:p w:rsidR="00077F75" w:rsidRDefault="00077F75" w:rsidP="00077F75">
      <w:pPr>
        <w:spacing w:after="0" w:line="240" w:lineRule="auto"/>
        <w:ind w:firstLine="708"/>
        <w:jc w:val="both"/>
        <w:rPr>
          <w:rFonts w:ascii="Times New Roman" w:hAnsi="Times New Roman"/>
          <w:sz w:val="28"/>
          <w:szCs w:val="28"/>
        </w:rPr>
      </w:pPr>
      <w:proofErr w:type="gramStart"/>
      <w:r w:rsidRPr="00CD6E7B">
        <w:rPr>
          <w:rFonts w:ascii="Times New Roman" w:hAnsi="Times New Roman"/>
          <w:sz w:val="28"/>
          <w:szCs w:val="28"/>
        </w:rPr>
        <w:t>В соответствии с Федеральным законом №131-ФЗ от 06 октября 2003 года «Об общих принципах местного самоуправления в Российской Федерации», 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 и о повышении энергетической эффективности и о внесении изменений в отдельные</w:t>
      </w:r>
      <w:proofErr w:type="gramEnd"/>
      <w:r w:rsidRPr="00CD6E7B">
        <w:rPr>
          <w:rFonts w:ascii="Times New Roman" w:hAnsi="Times New Roman"/>
          <w:sz w:val="28"/>
          <w:szCs w:val="28"/>
        </w:rPr>
        <w:t xml:space="preserve"> законодательные акты Российской Федерации», руководствуясь </w:t>
      </w:r>
      <w:r w:rsidR="00F27903" w:rsidRPr="00CD6E7B">
        <w:rPr>
          <w:rFonts w:ascii="Times New Roman" w:hAnsi="Times New Roman"/>
          <w:sz w:val="28"/>
          <w:szCs w:val="28"/>
        </w:rPr>
        <w:t>Уставом Петрозаводского</w:t>
      </w:r>
      <w:r w:rsidR="00BD5CE1">
        <w:rPr>
          <w:rFonts w:ascii="Times New Roman" w:hAnsi="Times New Roman"/>
          <w:sz w:val="28"/>
          <w:szCs w:val="28"/>
        </w:rPr>
        <w:t xml:space="preserve"> сельского поселения, </w:t>
      </w:r>
    </w:p>
    <w:p w:rsidR="00BD5CE1" w:rsidRDefault="00BD5CE1" w:rsidP="00077F75">
      <w:pPr>
        <w:spacing w:after="0" w:line="240" w:lineRule="auto"/>
        <w:ind w:firstLine="708"/>
        <w:jc w:val="both"/>
        <w:rPr>
          <w:rFonts w:ascii="Times New Roman" w:hAnsi="Times New Roman"/>
          <w:sz w:val="24"/>
          <w:szCs w:val="24"/>
        </w:rPr>
      </w:pPr>
    </w:p>
    <w:p w:rsidR="00BD5CE1" w:rsidRDefault="00077F75" w:rsidP="00077F75">
      <w:pPr>
        <w:spacing w:after="0" w:line="240" w:lineRule="auto"/>
        <w:ind w:firstLine="708"/>
        <w:jc w:val="both"/>
        <w:rPr>
          <w:rFonts w:ascii="Times New Roman" w:hAnsi="Times New Roman"/>
          <w:sz w:val="28"/>
          <w:szCs w:val="28"/>
        </w:rPr>
      </w:pPr>
      <w:r>
        <w:rPr>
          <w:rFonts w:ascii="Times New Roman" w:eastAsia="Times New Roman" w:hAnsi="Times New Roman"/>
          <w:sz w:val="24"/>
          <w:szCs w:val="24"/>
        </w:rPr>
        <w:t xml:space="preserve"> </w:t>
      </w:r>
      <w:r w:rsidR="00BD5CE1">
        <w:rPr>
          <w:rFonts w:ascii="Times New Roman" w:hAnsi="Times New Roman"/>
          <w:sz w:val="28"/>
          <w:szCs w:val="28"/>
        </w:rPr>
        <w:t>Совет депутатов П</w:t>
      </w:r>
      <w:r w:rsidR="00BD5CE1" w:rsidRPr="00BD5CE1">
        <w:rPr>
          <w:rFonts w:ascii="Times New Roman" w:hAnsi="Times New Roman"/>
          <w:sz w:val="28"/>
          <w:szCs w:val="28"/>
        </w:rPr>
        <w:t>етро</w:t>
      </w:r>
      <w:r w:rsidR="00BD5CE1">
        <w:rPr>
          <w:rFonts w:ascii="Times New Roman" w:hAnsi="Times New Roman"/>
          <w:sz w:val="28"/>
          <w:szCs w:val="28"/>
        </w:rPr>
        <w:t>заводского  сельского поселения РЕШАЕТ:</w:t>
      </w:r>
    </w:p>
    <w:p w:rsidR="00BD5CE1" w:rsidRDefault="00077F75" w:rsidP="00077F75">
      <w:pPr>
        <w:spacing w:after="0" w:line="240" w:lineRule="auto"/>
        <w:ind w:firstLine="708"/>
        <w:jc w:val="both"/>
        <w:rPr>
          <w:rFonts w:ascii="Times New Roman" w:hAnsi="Times New Roman"/>
          <w:sz w:val="28"/>
          <w:szCs w:val="28"/>
        </w:rPr>
      </w:pPr>
      <w:r>
        <w:rPr>
          <w:rFonts w:ascii="Times New Roman" w:hAnsi="Times New Roman"/>
          <w:b/>
          <w:sz w:val="24"/>
          <w:szCs w:val="24"/>
        </w:rPr>
        <w:t xml:space="preserve"> </w:t>
      </w:r>
    </w:p>
    <w:p w:rsidR="00077F75" w:rsidRPr="00CD6E7B" w:rsidRDefault="00077F75" w:rsidP="00077F75">
      <w:pPr>
        <w:spacing w:after="0" w:line="240" w:lineRule="auto"/>
        <w:ind w:firstLine="708"/>
        <w:jc w:val="both"/>
        <w:rPr>
          <w:rFonts w:ascii="Times New Roman" w:hAnsi="Times New Roman"/>
          <w:sz w:val="28"/>
          <w:szCs w:val="28"/>
        </w:rPr>
      </w:pPr>
      <w:r w:rsidRPr="00CD6E7B">
        <w:rPr>
          <w:rFonts w:ascii="Times New Roman" w:hAnsi="Times New Roman"/>
          <w:sz w:val="28"/>
          <w:szCs w:val="28"/>
        </w:rPr>
        <w:t>Утвердить прилагаемую муниципальную целевую программу «Комплексное развитие систем коммунальн</w:t>
      </w:r>
      <w:r w:rsidR="00F27903" w:rsidRPr="00CD6E7B">
        <w:rPr>
          <w:rFonts w:ascii="Times New Roman" w:hAnsi="Times New Roman"/>
          <w:sz w:val="28"/>
          <w:szCs w:val="28"/>
        </w:rPr>
        <w:t>ой инфраструктуры Петрозаводского</w:t>
      </w:r>
      <w:r w:rsidRPr="00CD6E7B">
        <w:rPr>
          <w:rFonts w:ascii="Times New Roman" w:hAnsi="Times New Roman"/>
          <w:sz w:val="28"/>
          <w:szCs w:val="28"/>
        </w:rPr>
        <w:t xml:space="preserve"> сел</w:t>
      </w:r>
      <w:r w:rsidR="00F27903" w:rsidRPr="00CD6E7B">
        <w:rPr>
          <w:rFonts w:ascii="Times New Roman" w:hAnsi="Times New Roman"/>
          <w:sz w:val="28"/>
          <w:szCs w:val="28"/>
        </w:rPr>
        <w:t xml:space="preserve">ьского поселения Кусинского </w:t>
      </w:r>
      <w:r w:rsidR="00027CE4">
        <w:rPr>
          <w:rFonts w:ascii="Times New Roman" w:hAnsi="Times New Roman"/>
          <w:sz w:val="28"/>
          <w:szCs w:val="28"/>
        </w:rPr>
        <w:t>района на 2016-2031</w:t>
      </w:r>
      <w:r w:rsidRPr="00CD6E7B">
        <w:rPr>
          <w:rFonts w:ascii="Times New Roman" w:hAnsi="Times New Roman"/>
          <w:sz w:val="28"/>
          <w:szCs w:val="28"/>
        </w:rPr>
        <w:t xml:space="preserve">  годы» (далее именуется Программа). </w:t>
      </w:r>
    </w:p>
    <w:p w:rsidR="00077F75" w:rsidRPr="00CD6E7B" w:rsidRDefault="00077F75" w:rsidP="00077F75">
      <w:pPr>
        <w:spacing w:after="0" w:line="240" w:lineRule="auto"/>
        <w:ind w:firstLine="708"/>
        <w:jc w:val="both"/>
        <w:rPr>
          <w:rFonts w:ascii="Times New Roman" w:hAnsi="Times New Roman"/>
          <w:sz w:val="28"/>
          <w:szCs w:val="28"/>
        </w:rPr>
      </w:pPr>
      <w:r w:rsidRPr="00CD6E7B">
        <w:rPr>
          <w:rFonts w:ascii="Times New Roman" w:hAnsi="Times New Roman"/>
          <w:sz w:val="28"/>
          <w:szCs w:val="28"/>
        </w:rPr>
        <w:t>2. Утвердить муниципальным заказчиком Програ</w:t>
      </w:r>
      <w:r w:rsidR="00F27903" w:rsidRPr="00CD6E7B">
        <w:rPr>
          <w:rFonts w:ascii="Times New Roman" w:hAnsi="Times New Roman"/>
          <w:sz w:val="28"/>
          <w:szCs w:val="28"/>
        </w:rPr>
        <w:t>ммы администрацию Петрозаводского</w:t>
      </w:r>
      <w:r w:rsidRPr="00CD6E7B">
        <w:rPr>
          <w:rFonts w:ascii="Times New Roman" w:hAnsi="Times New Roman"/>
          <w:sz w:val="28"/>
          <w:szCs w:val="28"/>
        </w:rPr>
        <w:t xml:space="preserve"> се</w:t>
      </w:r>
      <w:r w:rsidR="00F27903" w:rsidRPr="00CD6E7B">
        <w:rPr>
          <w:rFonts w:ascii="Times New Roman" w:hAnsi="Times New Roman"/>
          <w:sz w:val="28"/>
          <w:szCs w:val="28"/>
        </w:rPr>
        <w:t>льского поселения Кусинского</w:t>
      </w:r>
      <w:r w:rsidRPr="00CD6E7B">
        <w:rPr>
          <w:rFonts w:ascii="Times New Roman" w:hAnsi="Times New Roman"/>
          <w:sz w:val="28"/>
          <w:szCs w:val="28"/>
        </w:rPr>
        <w:t xml:space="preserve"> района. </w:t>
      </w:r>
    </w:p>
    <w:p w:rsidR="00077F75" w:rsidRPr="00CD6E7B" w:rsidRDefault="00077F75" w:rsidP="00077F75">
      <w:pPr>
        <w:spacing w:after="0" w:line="240" w:lineRule="auto"/>
        <w:ind w:firstLine="708"/>
        <w:jc w:val="both"/>
        <w:rPr>
          <w:rFonts w:ascii="Times New Roman" w:hAnsi="Times New Roman"/>
          <w:sz w:val="28"/>
          <w:szCs w:val="28"/>
        </w:rPr>
      </w:pPr>
      <w:r w:rsidRPr="00CD6E7B">
        <w:rPr>
          <w:rFonts w:ascii="Times New Roman" w:hAnsi="Times New Roman"/>
          <w:sz w:val="28"/>
          <w:szCs w:val="28"/>
        </w:rPr>
        <w:t xml:space="preserve">3. </w:t>
      </w:r>
      <w:proofErr w:type="gramStart"/>
      <w:r w:rsidRPr="00CD6E7B">
        <w:rPr>
          <w:rFonts w:ascii="Times New Roman" w:hAnsi="Times New Roman"/>
          <w:sz w:val="28"/>
          <w:szCs w:val="28"/>
        </w:rPr>
        <w:t>Контроль за</w:t>
      </w:r>
      <w:proofErr w:type="gramEnd"/>
      <w:r w:rsidRPr="00CD6E7B">
        <w:rPr>
          <w:rFonts w:ascii="Times New Roman" w:hAnsi="Times New Roman"/>
          <w:sz w:val="28"/>
          <w:szCs w:val="28"/>
        </w:rPr>
        <w:t xml:space="preserve"> исполнением настоящего решения в</w:t>
      </w:r>
      <w:r w:rsidR="00F27903" w:rsidRPr="00CD6E7B">
        <w:rPr>
          <w:rFonts w:ascii="Times New Roman" w:hAnsi="Times New Roman"/>
          <w:sz w:val="28"/>
          <w:szCs w:val="28"/>
        </w:rPr>
        <w:t>озложить на Главу Петрозаводского</w:t>
      </w:r>
      <w:r w:rsidRPr="00CD6E7B">
        <w:rPr>
          <w:rFonts w:ascii="Times New Roman" w:hAnsi="Times New Roman"/>
          <w:sz w:val="28"/>
          <w:szCs w:val="28"/>
        </w:rPr>
        <w:t xml:space="preserve"> сельског</w:t>
      </w:r>
      <w:r w:rsidR="00F27903" w:rsidRPr="00CD6E7B">
        <w:rPr>
          <w:rFonts w:ascii="Times New Roman" w:hAnsi="Times New Roman"/>
          <w:sz w:val="28"/>
          <w:szCs w:val="28"/>
        </w:rPr>
        <w:t>о поселения (Р.Ф. Сайфигазин</w:t>
      </w:r>
      <w:r w:rsidRPr="00CD6E7B">
        <w:rPr>
          <w:rFonts w:ascii="Times New Roman" w:hAnsi="Times New Roman"/>
          <w:sz w:val="28"/>
          <w:szCs w:val="28"/>
        </w:rPr>
        <w:t xml:space="preserve">). </w:t>
      </w:r>
    </w:p>
    <w:p w:rsidR="00077F75" w:rsidRPr="00CD6E7B" w:rsidRDefault="00077F75" w:rsidP="00077F75">
      <w:pPr>
        <w:spacing w:after="0" w:line="240" w:lineRule="auto"/>
        <w:ind w:firstLine="708"/>
        <w:jc w:val="both"/>
        <w:rPr>
          <w:rFonts w:ascii="Times New Roman" w:hAnsi="Times New Roman"/>
          <w:sz w:val="28"/>
          <w:szCs w:val="28"/>
        </w:rPr>
      </w:pPr>
      <w:r w:rsidRPr="00CD6E7B">
        <w:rPr>
          <w:rFonts w:ascii="Times New Roman" w:hAnsi="Times New Roman"/>
          <w:sz w:val="28"/>
          <w:szCs w:val="28"/>
        </w:rPr>
        <w:t>4. Обнародовать настоящее решение С</w:t>
      </w:r>
      <w:r w:rsidR="00F27903" w:rsidRPr="00CD6E7B">
        <w:rPr>
          <w:rFonts w:ascii="Times New Roman" w:hAnsi="Times New Roman"/>
          <w:sz w:val="28"/>
          <w:szCs w:val="28"/>
        </w:rPr>
        <w:t>обрания депутатов Петрозаводского</w:t>
      </w:r>
      <w:r w:rsidRPr="00CD6E7B">
        <w:rPr>
          <w:rFonts w:ascii="Times New Roman" w:hAnsi="Times New Roman"/>
          <w:sz w:val="28"/>
          <w:szCs w:val="28"/>
        </w:rPr>
        <w:t xml:space="preserve"> сельского поселения на официальном са</w:t>
      </w:r>
      <w:r w:rsidR="00F27903" w:rsidRPr="00CD6E7B">
        <w:rPr>
          <w:rFonts w:ascii="Times New Roman" w:hAnsi="Times New Roman"/>
          <w:sz w:val="28"/>
          <w:szCs w:val="28"/>
        </w:rPr>
        <w:t>йте администрации Петрозаводского</w:t>
      </w:r>
      <w:r w:rsidRPr="00CD6E7B">
        <w:rPr>
          <w:rFonts w:ascii="Times New Roman" w:hAnsi="Times New Roman"/>
          <w:sz w:val="28"/>
          <w:szCs w:val="28"/>
        </w:rPr>
        <w:t xml:space="preserve"> се</w:t>
      </w:r>
      <w:r w:rsidR="00F27903" w:rsidRPr="00CD6E7B">
        <w:rPr>
          <w:rFonts w:ascii="Times New Roman" w:hAnsi="Times New Roman"/>
          <w:sz w:val="28"/>
          <w:szCs w:val="28"/>
        </w:rPr>
        <w:t>льского поселения Кусинского района Челябинской</w:t>
      </w:r>
      <w:r w:rsidRPr="00CD6E7B">
        <w:rPr>
          <w:rFonts w:ascii="Times New Roman" w:hAnsi="Times New Roman"/>
          <w:sz w:val="28"/>
          <w:szCs w:val="28"/>
        </w:rPr>
        <w:t xml:space="preserve"> области в сети Интернет . </w:t>
      </w:r>
    </w:p>
    <w:p w:rsidR="00077F75" w:rsidRPr="00CD6E7B" w:rsidRDefault="00077F75" w:rsidP="00077F75">
      <w:pPr>
        <w:spacing w:after="0" w:line="240" w:lineRule="auto"/>
        <w:ind w:firstLine="708"/>
        <w:jc w:val="both"/>
        <w:rPr>
          <w:rFonts w:ascii="Times New Roman" w:hAnsi="Times New Roman"/>
          <w:sz w:val="28"/>
          <w:szCs w:val="28"/>
        </w:rPr>
      </w:pPr>
      <w:r w:rsidRPr="00CD6E7B">
        <w:rPr>
          <w:rFonts w:ascii="Times New Roman" w:hAnsi="Times New Roman"/>
          <w:sz w:val="28"/>
          <w:szCs w:val="28"/>
        </w:rPr>
        <w:t xml:space="preserve">5. Решение вступает в силу с момента его официального обнародования (опубликования). </w:t>
      </w:r>
    </w:p>
    <w:p w:rsidR="00077F75" w:rsidRPr="00CD6E7B" w:rsidRDefault="00077F75" w:rsidP="00077F75">
      <w:pPr>
        <w:spacing w:after="0" w:line="240" w:lineRule="auto"/>
        <w:ind w:firstLine="708"/>
        <w:jc w:val="both"/>
        <w:rPr>
          <w:rFonts w:ascii="Times New Roman" w:hAnsi="Times New Roman"/>
          <w:sz w:val="28"/>
          <w:szCs w:val="28"/>
        </w:rPr>
      </w:pPr>
    </w:p>
    <w:p w:rsidR="00077F75" w:rsidRPr="00CD6E7B" w:rsidRDefault="00077F75" w:rsidP="00077F75">
      <w:pPr>
        <w:spacing w:after="0" w:line="240" w:lineRule="auto"/>
        <w:ind w:firstLine="708"/>
        <w:jc w:val="both"/>
        <w:rPr>
          <w:rFonts w:ascii="Times New Roman" w:hAnsi="Times New Roman"/>
          <w:sz w:val="28"/>
          <w:szCs w:val="28"/>
        </w:rPr>
      </w:pPr>
    </w:p>
    <w:p w:rsidR="00077F75" w:rsidRPr="00CD6E7B" w:rsidRDefault="00077F75" w:rsidP="00077F75">
      <w:pPr>
        <w:spacing w:after="0" w:line="240" w:lineRule="auto"/>
        <w:ind w:firstLine="708"/>
        <w:jc w:val="both"/>
        <w:rPr>
          <w:rFonts w:ascii="Times New Roman" w:hAnsi="Times New Roman"/>
          <w:b/>
          <w:sz w:val="28"/>
          <w:szCs w:val="28"/>
        </w:rPr>
      </w:pPr>
    </w:p>
    <w:p w:rsidR="00077F75" w:rsidRPr="00CD6E7B" w:rsidRDefault="00077F75" w:rsidP="00077F75">
      <w:pPr>
        <w:spacing w:after="0" w:line="240" w:lineRule="auto"/>
        <w:ind w:firstLine="708"/>
        <w:jc w:val="both"/>
        <w:rPr>
          <w:rFonts w:ascii="Times New Roman" w:hAnsi="Times New Roman"/>
          <w:b/>
          <w:sz w:val="28"/>
          <w:szCs w:val="28"/>
        </w:rPr>
      </w:pPr>
    </w:p>
    <w:p w:rsidR="00EA2F4D" w:rsidRDefault="00EA2F4D" w:rsidP="00EA2F4D">
      <w:pPr>
        <w:spacing w:after="0"/>
        <w:ind w:left="540"/>
        <w:jc w:val="both"/>
        <w:rPr>
          <w:rFonts w:ascii="Times New Roman" w:hAnsi="Times New Roman"/>
          <w:b/>
          <w:sz w:val="24"/>
          <w:szCs w:val="24"/>
        </w:rPr>
      </w:pPr>
      <w:r>
        <w:rPr>
          <w:rFonts w:ascii="Times New Roman" w:hAnsi="Times New Roman"/>
          <w:b/>
          <w:sz w:val="24"/>
          <w:szCs w:val="24"/>
        </w:rPr>
        <w:t xml:space="preserve">Председатель Совета депутатов </w:t>
      </w:r>
    </w:p>
    <w:p w:rsidR="00077F75" w:rsidRDefault="00EA2F4D" w:rsidP="00EA2F4D">
      <w:pPr>
        <w:spacing w:after="0"/>
        <w:ind w:left="540"/>
        <w:jc w:val="both"/>
        <w:rPr>
          <w:rFonts w:ascii="Times New Roman" w:hAnsi="Times New Roman"/>
          <w:color w:val="0D0D0D"/>
          <w:sz w:val="24"/>
          <w:szCs w:val="24"/>
        </w:rPr>
      </w:pPr>
      <w:r>
        <w:rPr>
          <w:rFonts w:ascii="Times New Roman" w:hAnsi="Times New Roman"/>
          <w:b/>
          <w:sz w:val="24"/>
          <w:szCs w:val="24"/>
        </w:rPr>
        <w:t>Петрозаводского сельского  поселения                                     Мишин А.</w:t>
      </w:r>
      <w:proofErr w:type="gramStart"/>
      <w:r>
        <w:rPr>
          <w:rFonts w:ascii="Times New Roman" w:hAnsi="Times New Roman"/>
          <w:b/>
          <w:sz w:val="24"/>
          <w:szCs w:val="24"/>
        </w:rPr>
        <w:t>П</w:t>
      </w:r>
      <w:proofErr w:type="gramEnd"/>
    </w:p>
    <w:p w:rsidR="00077F75" w:rsidRDefault="00077F75" w:rsidP="00077F75">
      <w:pPr>
        <w:ind w:left="540"/>
        <w:jc w:val="both"/>
        <w:rPr>
          <w:rFonts w:ascii="Times New Roman" w:hAnsi="Times New Roman"/>
          <w:color w:val="0D0D0D"/>
          <w:sz w:val="24"/>
          <w:szCs w:val="24"/>
        </w:rPr>
      </w:pPr>
    </w:p>
    <w:p w:rsidR="00077F75" w:rsidRDefault="00077F75" w:rsidP="00077F75">
      <w:pPr>
        <w:ind w:left="540"/>
        <w:jc w:val="both"/>
        <w:rPr>
          <w:rFonts w:ascii="Times New Roman" w:hAnsi="Times New Roman"/>
          <w:color w:val="0D0D0D"/>
          <w:sz w:val="24"/>
          <w:szCs w:val="24"/>
        </w:rPr>
      </w:pPr>
    </w:p>
    <w:p w:rsidR="00F27903" w:rsidRDefault="00077F75" w:rsidP="00077F75">
      <w:pPr>
        <w:tabs>
          <w:tab w:val="left" w:pos="360"/>
          <w:tab w:val="left" w:pos="720"/>
        </w:tabs>
        <w:spacing w:after="0"/>
        <w:ind w:left="360"/>
        <w:jc w:val="right"/>
        <w:rPr>
          <w:rFonts w:ascii="Times New Roman" w:eastAsia="Times New Roman" w:hAnsi="Times New Roman"/>
          <w:b/>
          <w:color w:val="0D0D0D"/>
          <w:sz w:val="20"/>
          <w:szCs w:val="20"/>
        </w:rPr>
      </w:pPr>
      <w:r>
        <w:rPr>
          <w:rFonts w:ascii="Times New Roman" w:eastAsia="Times New Roman" w:hAnsi="Times New Roman"/>
          <w:color w:val="0D0D0D"/>
          <w:sz w:val="24"/>
          <w:szCs w:val="24"/>
        </w:rPr>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p>
    <w:p w:rsidR="00F27903" w:rsidRDefault="00F27903" w:rsidP="00077F75">
      <w:pPr>
        <w:tabs>
          <w:tab w:val="left" w:pos="360"/>
          <w:tab w:val="left" w:pos="720"/>
        </w:tabs>
        <w:spacing w:after="0"/>
        <w:ind w:left="360"/>
        <w:jc w:val="right"/>
        <w:rPr>
          <w:rFonts w:ascii="Times New Roman" w:eastAsia="Times New Roman" w:hAnsi="Times New Roman"/>
          <w:b/>
          <w:color w:val="0D0D0D"/>
          <w:sz w:val="20"/>
          <w:szCs w:val="20"/>
        </w:rPr>
      </w:pPr>
    </w:p>
    <w:p w:rsidR="00077F75" w:rsidRDefault="00077F75" w:rsidP="00077F75">
      <w:pPr>
        <w:ind w:left="6270"/>
        <w:jc w:val="right"/>
        <w:rPr>
          <w:rFonts w:ascii="Times New Roman" w:hAnsi="Times New Roman"/>
          <w:color w:val="0D0D0D"/>
          <w:sz w:val="24"/>
          <w:szCs w:val="24"/>
        </w:rPr>
      </w:pPr>
    </w:p>
    <w:p w:rsidR="00077F75" w:rsidRDefault="00077F75" w:rsidP="00077F75">
      <w:pPr>
        <w:jc w:val="center"/>
        <w:rPr>
          <w:rFonts w:ascii="Times New Roman" w:hAnsi="Times New Roman"/>
          <w:b/>
          <w:color w:val="0D0D0D"/>
          <w:sz w:val="24"/>
          <w:szCs w:val="24"/>
        </w:rPr>
      </w:pPr>
    </w:p>
    <w:p w:rsidR="00077F75" w:rsidRDefault="00077F75" w:rsidP="00077F75">
      <w:pPr>
        <w:jc w:val="center"/>
        <w:rPr>
          <w:rFonts w:ascii="Times New Roman" w:hAnsi="Times New Roman"/>
          <w:b/>
          <w:color w:val="0D0D0D"/>
          <w:sz w:val="24"/>
          <w:szCs w:val="24"/>
        </w:rPr>
      </w:pPr>
    </w:p>
    <w:p w:rsidR="00077F75" w:rsidRDefault="00077F75" w:rsidP="00077F75">
      <w:pPr>
        <w:jc w:val="center"/>
        <w:rPr>
          <w:rFonts w:ascii="Times New Roman" w:hAnsi="Times New Roman"/>
          <w:b/>
          <w:color w:val="0D0D0D"/>
          <w:sz w:val="24"/>
          <w:szCs w:val="24"/>
        </w:rPr>
      </w:pPr>
    </w:p>
    <w:p w:rsidR="00077F75" w:rsidRDefault="00077F75" w:rsidP="00077F75">
      <w:pPr>
        <w:jc w:val="center"/>
        <w:rPr>
          <w:rFonts w:ascii="Times New Roman" w:hAnsi="Times New Roman"/>
          <w:b/>
          <w:color w:val="0D0D0D"/>
          <w:sz w:val="44"/>
          <w:szCs w:val="44"/>
        </w:rPr>
      </w:pPr>
      <w:r>
        <w:rPr>
          <w:rFonts w:ascii="Times New Roman" w:hAnsi="Times New Roman"/>
          <w:b/>
          <w:color w:val="0D0D0D"/>
          <w:sz w:val="44"/>
          <w:szCs w:val="44"/>
        </w:rPr>
        <w:t xml:space="preserve">Программа </w:t>
      </w:r>
    </w:p>
    <w:p w:rsidR="00077F75" w:rsidRDefault="00077F75" w:rsidP="00077F75">
      <w:pPr>
        <w:jc w:val="center"/>
        <w:rPr>
          <w:rFonts w:ascii="Times New Roman" w:hAnsi="Times New Roman"/>
          <w:b/>
          <w:color w:val="0D0D0D"/>
          <w:sz w:val="44"/>
          <w:szCs w:val="44"/>
        </w:rPr>
      </w:pPr>
      <w:r>
        <w:rPr>
          <w:rFonts w:ascii="Times New Roman" w:hAnsi="Times New Roman"/>
          <w:b/>
          <w:color w:val="0D0D0D"/>
          <w:sz w:val="44"/>
          <w:szCs w:val="44"/>
        </w:rPr>
        <w:t xml:space="preserve">комплексного развития систем </w:t>
      </w:r>
    </w:p>
    <w:p w:rsidR="00077F75" w:rsidRDefault="00077F75" w:rsidP="00077F75">
      <w:pPr>
        <w:jc w:val="center"/>
        <w:rPr>
          <w:rFonts w:ascii="Times New Roman" w:hAnsi="Times New Roman"/>
          <w:b/>
          <w:color w:val="0D0D0D"/>
          <w:sz w:val="44"/>
          <w:szCs w:val="44"/>
        </w:rPr>
      </w:pPr>
      <w:r>
        <w:rPr>
          <w:rFonts w:ascii="Times New Roman" w:hAnsi="Times New Roman"/>
          <w:b/>
          <w:color w:val="0D0D0D"/>
          <w:sz w:val="44"/>
          <w:szCs w:val="44"/>
        </w:rPr>
        <w:t xml:space="preserve">коммунальной инфраструктуры  </w:t>
      </w:r>
    </w:p>
    <w:p w:rsidR="00077F75" w:rsidRDefault="00F27903" w:rsidP="00077F75">
      <w:pPr>
        <w:jc w:val="center"/>
        <w:rPr>
          <w:rFonts w:ascii="Times New Roman" w:hAnsi="Times New Roman"/>
          <w:b/>
          <w:color w:val="0D0D0D"/>
          <w:sz w:val="44"/>
          <w:szCs w:val="44"/>
        </w:rPr>
      </w:pPr>
      <w:r>
        <w:rPr>
          <w:rFonts w:ascii="Times New Roman" w:hAnsi="Times New Roman"/>
          <w:b/>
          <w:color w:val="0D0D0D"/>
          <w:sz w:val="44"/>
          <w:szCs w:val="44"/>
        </w:rPr>
        <w:t>Петрозаводского</w:t>
      </w:r>
      <w:r w:rsidR="00077F75">
        <w:rPr>
          <w:rFonts w:ascii="Times New Roman" w:hAnsi="Times New Roman"/>
          <w:b/>
          <w:color w:val="0D0D0D"/>
          <w:sz w:val="44"/>
          <w:szCs w:val="44"/>
        </w:rPr>
        <w:t xml:space="preserve"> сельского поселения </w:t>
      </w:r>
    </w:p>
    <w:p w:rsidR="00077F75" w:rsidRDefault="008E59F9" w:rsidP="00077F75">
      <w:pPr>
        <w:jc w:val="center"/>
        <w:rPr>
          <w:rFonts w:ascii="Times New Roman" w:hAnsi="Times New Roman"/>
          <w:color w:val="0D0D0D"/>
          <w:sz w:val="24"/>
          <w:szCs w:val="24"/>
        </w:rPr>
      </w:pPr>
      <w:r>
        <w:rPr>
          <w:rFonts w:ascii="Times New Roman" w:hAnsi="Times New Roman"/>
          <w:b/>
          <w:color w:val="0D0D0D"/>
          <w:sz w:val="44"/>
          <w:szCs w:val="44"/>
        </w:rPr>
        <w:t>на 2016-2031</w:t>
      </w:r>
      <w:r w:rsidR="00077F75">
        <w:rPr>
          <w:rFonts w:ascii="Times New Roman" w:hAnsi="Times New Roman"/>
          <w:b/>
          <w:color w:val="0D0D0D"/>
          <w:sz w:val="44"/>
          <w:szCs w:val="44"/>
        </w:rPr>
        <w:t xml:space="preserve"> годы</w:t>
      </w:r>
      <w:r w:rsidR="00077F75">
        <w:rPr>
          <w:rFonts w:ascii="Times New Roman" w:hAnsi="Times New Roman"/>
          <w:b/>
          <w:color w:val="0D0D0D"/>
          <w:sz w:val="24"/>
          <w:szCs w:val="24"/>
        </w:rPr>
        <w:t xml:space="preserve"> </w:t>
      </w: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077F75">
      <w:pPr>
        <w:jc w:val="center"/>
        <w:rPr>
          <w:rFonts w:ascii="Times New Roman" w:hAnsi="Times New Roman"/>
          <w:color w:val="0D0D0D"/>
          <w:sz w:val="24"/>
          <w:szCs w:val="24"/>
        </w:rPr>
      </w:pPr>
    </w:p>
    <w:p w:rsidR="00077F75" w:rsidRDefault="00077F75" w:rsidP="00CD6E7B">
      <w:pPr>
        <w:rPr>
          <w:rFonts w:ascii="Times New Roman" w:hAnsi="Times New Roman"/>
          <w:color w:val="0D0D0D"/>
          <w:sz w:val="24"/>
          <w:szCs w:val="24"/>
        </w:rPr>
      </w:pPr>
    </w:p>
    <w:p w:rsidR="00F27903" w:rsidRDefault="00F27903" w:rsidP="00077F75">
      <w:pPr>
        <w:jc w:val="center"/>
        <w:rPr>
          <w:rFonts w:ascii="Times New Roman" w:hAnsi="Times New Roman"/>
          <w:color w:val="0D0D0D"/>
          <w:sz w:val="24"/>
          <w:szCs w:val="24"/>
        </w:rPr>
      </w:pPr>
    </w:p>
    <w:p w:rsidR="000B7F33" w:rsidRDefault="000B7F33" w:rsidP="00077F75">
      <w:pPr>
        <w:pStyle w:val="af7"/>
        <w:jc w:val="center"/>
        <w:rPr>
          <w:rFonts w:ascii="Times New Roman" w:hAnsi="Times New Roman" w:cs="Times New Roman"/>
          <w:b/>
          <w:color w:val="0D0D0D"/>
        </w:rPr>
      </w:pPr>
    </w:p>
    <w:p w:rsidR="00077F75" w:rsidRDefault="00077F75" w:rsidP="00077F75">
      <w:pPr>
        <w:pStyle w:val="af7"/>
        <w:jc w:val="center"/>
        <w:rPr>
          <w:rFonts w:ascii="Times New Roman" w:hAnsi="Times New Roman" w:cs="Times New Roman"/>
          <w:b/>
          <w:color w:val="0D0D0D"/>
        </w:rPr>
      </w:pPr>
      <w:r>
        <w:rPr>
          <w:rFonts w:ascii="Times New Roman" w:hAnsi="Times New Roman" w:cs="Times New Roman"/>
          <w:b/>
          <w:color w:val="0D0D0D"/>
        </w:rPr>
        <w:t>Структура</w:t>
      </w:r>
    </w:p>
    <w:p w:rsidR="00077F75" w:rsidRDefault="00077F75" w:rsidP="00077F75">
      <w:pPr>
        <w:pStyle w:val="af7"/>
        <w:jc w:val="center"/>
        <w:rPr>
          <w:rFonts w:ascii="Times New Roman" w:hAnsi="Times New Roman" w:cs="Times New Roman"/>
          <w:b/>
          <w:color w:val="0D0D0D"/>
        </w:rPr>
      </w:pPr>
      <w:r>
        <w:rPr>
          <w:rFonts w:ascii="Times New Roman" w:hAnsi="Times New Roman" w:cs="Times New Roman"/>
          <w:b/>
          <w:color w:val="0D0D0D"/>
        </w:rPr>
        <w:t>Программы комплексного развития систем коммунальной инфраструктуры</w:t>
      </w:r>
    </w:p>
    <w:p w:rsidR="00077F75" w:rsidRDefault="00F27903" w:rsidP="00077F75">
      <w:pPr>
        <w:pStyle w:val="af7"/>
        <w:jc w:val="center"/>
        <w:rPr>
          <w:rFonts w:ascii="Times New Roman" w:hAnsi="Times New Roman" w:cs="Times New Roman"/>
          <w:color w:val="0D0D0D"/>
        </w:rPr>
      </w:pPr>
      <w:r>
        <w:rPr>
          <w:rFonts w:ascii="Times New Roman" w:hAnsi="Times New Roman" w:cs="Times New Roman"/>
          <w:b/>
          <w:color w:val="0D0D0D"/>
        </w:rPr>
        <w:lastRenderedPageBreak/>
        <w:t>Петрозаводского</w:t>
      </w:r>
      <w:r w:rsidR="00077F75">
        <w:rPr>
          <w:rFonts w:ascii="Times New Roman" w:hAnsi="Times New Roman" w:cs="Times New Roman"/>
          <w:b/>
          <w:color w:val="0D0D0D"/>
        </w:rPr>
        <w:t xml:space="preserve"> сельского поселения на 2015-2030 годы</w:t>
      </w:r>
    </w:p>
    <w:p w:rsidR="00077F75" w:rsidRDefault="00077F75" w:rsidP="00077F75">
      <w:pPr>
        <w:jc w:val="center"/>
        <w:rPr>
          <w:rFonts w:ascii="Times New Roman" w:hAnsi="Times New Roman"/>
          <w:color w:val="0D0D0D"/>
          <w:sz w:val="24"/>
          <w:szCs w:val="24"/>
        </w:rPr>
      </w:pPr>
    </w:p>
    <w:p w:rsidR="00077F75" w:rsidRDefault="00077F75" w:rsidP="00077F75">
      <w:pPr>
        <w:ind w:left="709"/>
        <w:rPr>
          <w:rFonts w:ascii="Times New Roman" w:hAnsi="Times New Roman"/>
          <w:color w:val="0D0D0D"/>
          <w:sz w:val="24"/>
          <w:szCs w:val="24"/>
        </w:rPr>
      </w:pPr>
      <w:r>
        <w:rPr>
          <w:rFonts w:ascii="Times New Roman" w:hAnsi="Times New Roman"/>
          <w:color w:val="0D0D0D"/>
          <w:sz w:val="24"/>
          <w:szCs w:val="24"/>
        </w:rPr>
        <w:t xml:space="preserve">Паспорт  </w:t>
      </w:r>
      <w:proofErr w:type="gramStart"/>
      <w:r>
        <w:rPr>
          <w:rFonts w:ascii="Times New Roman" w:hAnsi="Times New Roman"/>
          <w:color w:val="0D0D0D"/>
          <w:sz w:val="24"/>
          <w:szCs w:val="24"/>
        </w:rPr>
        <w:t xml:space="preserve">Программы комплексного развития систем коммунальной инфраструктуры </w:t>
      </w:r>
      <w:r w:rsidR="00F27903">
        <w:rPr>
          <w:rFonts w:ascii="Times New Roman" w:hAnsi="Times New Roman"/>
          <w:color w:val="0D0D0D"/>
          <w:sz w:val="24"/>
          <w:szCs w:val="24"/>
        </w:rPr>
        <w:t>Петрозаводского</w:t>
      </w:r>
      <w:r>
        <w:rPr>
          <w:rFonts w:ascii="Times New Roman" w:hAnsi="Times New Roman"/>
          <w:color w:val="0D0D0D"/>
          <w:sz w:val="24"/>
          <w:szCs w:val="24"/>
        </w:rPr>
        <w:t xml:space="preserve"> сельского поселения</w:t>
      </w:r>
      <w:proofErr w:type="gramEnd"/>
      <w:r>
        <w:rPr>
          <w:rFonts w:ascii="Times New Roman" w:hAnsi="Times New Roman"/>
          <w:color w:val="0D0D0D"/>
          <w:sz w:val="24"/>
          <w:szCs w:val="24"/>
        </w:rPr>
        <w:t xml:space="preserve"> на 2015-2030 годы</w:t>
      </w:r>
      <w:r>
        <w:rPr>
          <w:rFonts w:ascii="Times New Roman" w:hAnsi="Times New Roman"/>
          <w:b/>
          <w:color w:val="0D0D0D"/>
          <w:sz w:val="24"/>
          <w:szCs w:val="24"/>
        </w:rPr>
        <w:t xml:space="preserve"> </w:t>
      </w:r>
    </w:p>
    <w:p w:rsidR="00077F75" w:rsidRDefault="00077F75" w:rsidP="00077F75">
      <w:pPr>
        <w:jc w:val="center"/>
        <w:rPr>
          <w:rFonts w:ascii="Times New Roman" w:eastAsia="Times New Roman" w:hAnsi="Times New Roman"/>
          <w:color w:val="0D0D0D"/>
          <w:sz w:val="24"/>
          <w:szCs w:val="24"/>
        </w:rPr>
      </w:pPr>
      <w:r>
        <w:rPr>
          <w:rFonts w:ascii="Times New Roman" w:hAnsi="Times New Roman"/>
          <w:color w:val="0D0D0D"/>
          <w:sz w:val="24"/>
          <w:szCs w:val="24"/>
        </w:rPr>
        <w:t xml:space="preserve">1. Содержание проблемы и обоснование ее решения программными методами </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1.1.  Демографическое развитие муниципального образования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1.2. Гидрографические данные</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1.3. Климатические условия</w:t>
      </w:r>
    </w:p>
    <w:p w:rsidR="00077F75" w:rsidRDefault="00077F75" w:rsidP="00077F75">
      <w:pPr>
        <w:ind w:left="993" w:hanging="993"/>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ab/>
        <w:t xml:space="preserve"> 1.4. Показатели сферы жилищно-коммунального хозяйства муниципального образования.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1.5. Анализ текущего  состояния систем теплоснабжения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1.6. Анализ текущего  состояния систем водоснабжения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1.7. Анализ текущего  состояния систем  газоснабжения</w:t>
      </w:r>
    </w:p>
    <w:p w:rsidR="00077F75" w:rsidRDefault="00077F75" w:rsidP="00077F75">
      <w:pPr>
        <w:ind w:firstLine="709"/>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sidR="008E59F9">
        <w:rPr>
          <w:rFonts w:ascii="Times New Roman" w:hAnsi="Times New Roman"/>
          <w:color w:val="0D0D0D"/>
          <w:sz w:val="24"/>
          <w:szCs w:val="24"/>
        </w:rPr>
        <w:t>1.8</w:t>
      </w:r>
      <w:r>
        <w:rPr>
          <w:rFonts w:ascii="Times New Roman" w:hAnsi="Times New Roman"/>
          <w:color w:val="0D0D0D"/>
          <w:sz w:val="24"/>
          <w:szCs w:val="24"/>
        </w:rPr>
        <w:t xml:space="preserve"> Анализ текущего  состояния систем электроснабжения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hAnsi="Times New Roman"/>
          <w:color w:val="0D0D0D"/>
          <w:sz w:val="24"/>
          <w:szCs w:val="24"/>
        </w:rPr>
        <w:t>2. Основные цели и задачи, сроки и этапы реализации программы.</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2.1. Основные цели Программы</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2.2. Основные задачи Программы</w:t>
      </w:r>
    </w:p>
    <w:p w:rsidR="00077F75" w:rsidRDefault="00077F75" w:rsidP="00077F75">
      <w:pPr>
        <w:ind w:firstLine="709"/>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2.3. Сроки и этапы реализации Программы</w:t>
      </w:r>
    </w:p>
    <w:p w:rsidR="00077F75" w:rsidRDefault="00077F75" w:rsidP="00077F75">
      <w:pPr>
        <w:ind w:firstLine="709"/>
        <w:jc w:val="both"/>
        <w:rPr>
          <w:rFonts w:ascii="Times New Roman" w:eastAsia="Times New Roman" w:hAnsi="Times New Roman"/>
          <w:color w:val="0D0D0D"/>
          <w:sz w:val="24"/>
          <w:szCs w:val="24"/>
        </w:rPr>
      </w:pPr>
      <w:r>
        <w:rPr>
          <w:rFonts w:ascii="Times New Roman" w:hAnsi="Times New Roman"/>
          <w:color w:val="0D0D0D"/>
          <w:sz w:val="24"/>
          <w:szCs w:val="24"/>
        </w:rPr>
        <w:t>3. Мероприятия по развитию системы коммунальной инфраструктуры.</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3.1. Общие положения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3.2. Система водоснабжения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3.3. Система газоснабжения</w:t>
      </w:r>
    </w:p>
    <w:p w:rsidR="00077F75" w:rsidRDefault="00077F75" w:rsidP="00077F75">
      <w:pPr>
        <w:ind w:firstLine="709"/>
        <w:jc w:val="both"/>
        <w:rPr>
          <w:rFonts w:ascii="Times New Roman" w:eastAsia="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 xml:space="preserve">3.4. </w:t>
      </w:r>
      <w:r w:rsidR="000B7F33">
        <w:rPr>
          <w:rFonts w:ascii="Times New Roman" w:hAnsi="Times New Roman"/>
          <w:color w:val="0D0D0D"/>
          <w:sz w:val="24"/>
          <w:szCs w:val="24"/>
        </w:rPr>
        <w:t>система теплоснабжения</w:t>
      </w:r>
    </w:p>
    <w:p w:rsidR="00077F75" w:rsidRDefault="00077F75" w:rsidP="00077F75">
      <w:pPr>
        <w:ind w:firstLine="709"/>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3.5. Система электроснабжения</w:t>
      </w:r>
    </w:p>
    <w:p w:rsidR="00077F75" w:rsidRDefault="00077F75" w:rsidP="00077F75">
      <w:pPr>
        <w:ind w:firstLine="709"/>
        <w:jc w:val="both"/>
        <w:rPr>
          <w:rFonts w:ascii="Times New Roman" w:hAnsi="Times New Roman"/>
          <w:color w:val="0D0D0D"/>
          <w:sz w:val="24"/>
          <w:szCs w:val="24"/>
        </w:rPr>
      </w:pPr>
      <w:r>
        <w:rPr>
          <w:rFonts w:ascii="Times New Roman" w:hAnsi="Times New Roman"/>
          <w:color w:val="0D0D0D"/>
          <w:sz w:val="24"/>
          <w:szCs w:val="24"/>
        </w:rPr>
        <w:t xml:space="preserve">4. Механизм реализации  Программы и </w:t>
      </w:r>
      <w:proofErr w:type="gramStart"/>
      <w:r>
        <w:rPr>
          <w:rFonts w:ascii="Times New Roman" w:hAnsi="Times New Roman"/>
          <w:color w:val="0D0D0D"/>
          <w:sz w:val="24"/>
          <w:szCs w:val="24"/>
        </w:rPr>
        <w:t>контроль за</w:t>
      </w:r>
      <w:proofErr w:type="gramEnd"/>
      <w:r>
        <w:rPr>
          <w:rFonts w:ascii="Times New Roman" w:hAnsi="Times New Roman"/>
          <w:color w:val="0D0D0D"/>
          <w:sz w:val="24"/>
          <w:szCs w:val="24"/>
        </w:rPr>
        <w:t xml:space="preserve"> ходом ее выполнения</w:t>
      </w:r>
    </w:p>
    <w:p w:rsidR="00077F75" w:rsidRDefault="00077F75" w:rsidP="00077F75">
      <w:pPr>
        <w:ind w:firstLine="709"/>
        <w:jc w:val="both"/>
        <w:rPr>
          <w:rFonts w:ascii="Times New Roman" w:hAnsi="Times New Roman"/>
          <w:color w:val="0D0D0D"/>
          <w:sz w:val="24"/>
          <w:szCs w:val="24"/>
        </w:rPr>
      </w:pPr>
      <w:r>
        <w:rPr>
          <w:rFonts w:ascii="Times New Roman" w:hAnsi="Times New Roman"/>
          <w:color w:val="0D0D0D"/>
          <w:sz w:val="24"/>
          <w:szCs w:val="24"/>
        </w:rPr>
        <w:t>5. Оценка эффективности реализации программы</w:t>
      </w:r>
    </w:p>
    <w:p w:rsidR="004D6FAE" w:rsidRDefault="004D6FAE" w:rsidP="00077F75">
      <w:pPr>
        <w:ind w:firstLine="709"/>
        <w:jc w:val="both"/>
        <w:rPr>
          <w:rFonts w:ascii="Times New Roman" w:hAnsi="Times New Roman"/>
          <w:color w:val="0D0D0D"/>
          <w:sz w:val="24"/>
          <w:szCs w:val="24"/>
        </w:rPr>
      </w:pPr>
      <w:r>
        <w:rPr>
          <w:rFonts w:ascii="Times New Roman" w:hAnsi="Times New Roman"/>
          <w:color w:val="0D0D0D"/>
          <w:sz w:val="24"/>
          <w:szCs w:val="24"/>
        </w:rPr>
        <w:t>6.Ожидаемые результаты  программы</w:t>
      </w:r>
    </w:p>
    <w:p w:rsidR="00F27903" w:rsidRDefault="00F27903" w:rsidP="00077F75">
      <w:pPr>
        <w:pStyle w:val="af7"/>
        <w:jc w:val="center"/>
        <w:rPr>
          <w:rFonts w:ascii="Times New Roman" w:hAnsi="Times New Roman" w:cs="Times New Roman"/>
          <w:b/>
          <w:color w:val="0D0D0D"/>
        </w:rPr>
      </w:pPr>
    </w:p>
    <w:p w:rsidR="00027CE4" w:rsidRDefault="00027CE4" w:rsidP="00077F75">
      <w:pPr>
        <w:pStyle w:val="af7"/>
        <w:jc w:val="center"/>
        <w:rPr>
          <w:rFonts w:ascii="Times New Roman" w:hAnsi="Times New Roman" w:cs="Times New Roman"/>
          <w:b/>
          <w:color w:val="0D0D0D"/>
        </w:rPr>
      </w:pPr>
    </w:p>
    <w:p w:rsidR="00027CE4" w:rsidRDefault="00027CE4" w:rsidP="00077F75">
      <w:pPr>
        <w:pStyle w:val="af7"/>
        <w:jc w:val="center"/>
        <w:rPr>
          <w:rFonts w:ascii="Times New Roman" w:hAnsi="Times New Roman" w:cs="Times New Roman"/>
          <w:b/>
          <w:color w:val="0D0D0D"/>
        </w:rPr>
      </w:pPr>
    </w:p>
    <w:p w:rsidR="00027CE4" w:rsidRDefault="00027CE4" w:rsidP="00077F75">
      <w:pPr>
        <w:pStyle w:val="af7"/>
        <w:jc w:val="center"/>
        <w:rPr>
          <w:rFonts w:ascii="Times New Roman" w:hAnsi="Times New Roman" w:cs="Times New Roman"/>
          <w:b/>
          <w:color w:val="0D0D0D"/>
        </w:rPr>
      </w:pPr>
    </w:p>
    <w:p w:rsidR="00027CE4" w:rsidRDefault="00027CE4" w:rsidP="00077F75">
      <w:pPr>
        <w:pStyle w:val="af7"/>
        <w:jc w:val="center"/>
        <w:rPr>
          <w:rFonts w:ascii="Times New Roman" w:hAnsi="Times New Roman" w:cs="Times New Roman"/>
          <w:b/>
          <w:color w:val="0D0D0D"/>
        </w:rPr>
      </w:pPr>
    </w:p>
    <w:p w:rsidR="00027CE4" w:rsidRDefault="00027CE4" w:rsidP="00077F75">
      <w:pPr>
        <w:pStyle w:val="af7"/>
        <w:jc w:val="center"/>
        <w:rPr>
          <w:rFonts w:ascii="Times New Roman" w:hAnsi="Times New Roman" w:cs="Times New Roman"/>
          <w:b/>
          <w:color w:val="0D0D0D"/>
        </w:rPr>
      </w:pPr>
    </w:p>
    <w:p w:rsidR="000B7F33" w:rsidRDefault="000B7F33" w:rsidP="00077F75">
      <w:pPr>
        <w:pStyle w:val="af7"/>
        <w:jc w:val="center"/>
        <w:rPr>
          <w:rFonts w:ascii="Times New Roman" w:hAnsi="Times New Roman" w:cs="Times New Roman"/>
          <w:b/>
          <w:color w:val="0D0D0D"/>
        </w:rPr>
      </w:pPr>
    </w:p>
    <w:p w:rsidR="000B7F33" w:rsidRDefault="000B7F33" w:rsidP="00077F75">
      <w:pPr>
        <w:pStyle w:val="af7"/>
        <w:jc w:val="center"/>
        <w:rPr>
          <w:rFonts w:ascii="Times New Roman" w:hAnsi="Times New Roman" w:cs="Times New Roman"/>
          <w:b/>
          <w:color w:val="0D0D0D"/>
        </w:rPr>
      </w:pPr>
    </w:p>
    <w:p w:rsidR="00077F75" w:rsidRDefault="00077F75" w:rsidP="00077F75">
      <w:pPr>
        <w:pStyle w:val="af7"/>
        <w:jc w:val="center"/>
        <w:rPr>
          <w:rFonts w:ascii="Times New Roman" w:hAnsi="Times New Roman" w:cs="Times New Roman"/>
          <w:b/>
          <w:color w:val="0D0D0D"/>
        </w:rPr>
      </w:pPr>
      <w:r>
        <w:rPr>
          <w:rFonts w:ascii="Times New Roman" w:hAnsi="Times New Roman" w:cs="Times New Roman"/>
          <w:b/>
          <w:color w:val="0D0D0D"/>
        </w:rPr>
        <w:lastRenderedPageBreak/>
        <w:t>Паспорт</w:t>
      </w:r>
    </w:p>
    <w:p w:rsidR="00077F75" w:rsidRDefault="00077F75" w:rsidP="00077F75">
      <w:pPr>
        <w:pStyle w:val="af7"/>
        <w:jc w:val="center"/>
        <w:rPr>
          <w:rFonts w:ascii="Times New Roman" w:hAnsi="Times New Roman" w:cs="Times New Roman"/>
          <w:b/>
          <w:color w:val="0D0D0D"/>
        </w:rPr>
      </w:pPr>
      <w:r>
        <w:rPr>
          <w:rFonts w:ascii="Times New Roman" w:hAnsi="Times New Roman" w:cs="Times New Roman"/>
          <w:b/>
          <w:color w:val="0D0D0D"/>
        </w:rPr>
        <w:t xml:space="preserve">Программы комплексного развития систем коммунальной инфраструктуры  </w:t>
      </w:r>
    </w:p>
    <w:p w:rsidR="00077F75" w:rsidRDefault="00817578" w:rsidP="00077F75">
      <w:pPr>
        <w:pStyle w:val="af7"/>
        <w:jc w:val="center"/>
        <w:rPr>
          <w:rFonts w:ascii="Times New Roman" w:hAnsi="Times New Roman" w:cs="Times New Roman"/>
          <w:color w:val="0D0D0D"/>
          <w:lang w:eastAsia="ru-RU"/>
        </w:rPr>
      </w:pPr>
      <w:r>
        <w:rPr>
          <w:rFonts w:ascii="Times New Roman" w:hAnsi="Times New Roman" w:cs="Times New Roman"/>
          <w:b/>
          <w:color w:val="0D0D0D"/>
        </w:rPr>
        <w:t>Петрозаводского</w:t>
      </w:r>
      <w:r w:rsidR="00077F75">
        <w:rPr>
          <w:rFonts w:ascii="Times New Roman" w:hAnsi="Times New Roman" w:cs="Times New Roman"/>
          <w:b/>
          <w:color w:val="0D0D0D"/>
        </w:rPr>
        <w:t xml:space="preserve"> сельского поселения на 2015-2030 годы</w:t>
      </w:r>
    </w:p>
    <w:tbl>
      <w:tblPr>
        <w:tblW w:w="0" w:type="auto"/>
        <w:tblInd w:w="108" w:type="dxa"/>
        <w:tblLayout w:type="fixed"/>
        <w:tblLook w:val="0000"/>
      </w:tblPr>
      <w:tblGrid>
        <w:gridCol w:w="2378"/>
        <w:gridCol w:w="7212"/>
      </w:tblGrid>
      <w:tr w:rsidR="00077F75" w:rsidTr="00817578">
        <w:trPr>
          <w:trHeight w:val="790"/>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Программа комплексного развития систем коммунально</w:t>
            </w:r>
            <w:r w:rsidR="00817578">
              <w:rPr>
                <w:rFonts w:ascii="Times New Roman" w:hAnsi="Times New Roman"/>
                <w:color w:val="0D0D0D"/>
                <w:sz w:val="24"/>
                <w:szCs w:val="24"/>
              </w:rPr>
              <w:t>й инфраструктуры  Петрозаводского</w:t>
            </w:r>
            <w:r w:rsidR="00DA50C5">
              <w:rPr>
                <w:rFonts w:ascii="Times New Roman" w:hAnsi="Times New Roman"/>
                <w:color w:val="0D0D0D"/>
                <w:sz w:val="24"/>
                <w:szCs w:val="24"/>
              </w:rPr>
              <w:t xml:space="preserve"> сельского поселения на 2016-2031</w:t>
            </w:r>
            <w:r>
              <w:rPr>
                <w:rFonts w:ascii="Times New Roman" w:hAnsi="Times New Roman"/>
                <w:color w:val="0D0D0D"/>
                <w:sz w:val="24"/>
                <w:szCs w:val="24"/>
              </w:rPr>
              <w:t xml:space="preserve"> годы</w:t>
            </w:r>
            <w:r>
              <w:rPr>
                <w:rFonts w:ascii="Times New Roman" w:hAnsi="Times New Roman"/>
                <w:b/>
                <w:color w:val="0D0D0D"/>
                <w:sz w:val="24"/>
                <w:szCs w:val="24"/>
              </w:rPr>
              <w:t xml:space="preserve"> </w:t>
            </w:r>
            <w:r>
              <w:rPr>
                <w:rFonts w:ascii="Times New Roman" w:hAnsi="Times New Roman"/>
                <w:color w:val="0D0D0D"/>
                <w:sz w:val="24"/>
                <w:szCs w:val="24"/>
              </w:rPr>
              <w:t>(далее – программа)</w:t>
            </w:r>
          </w:p>
        </w:tc>
      </w:tr>
      <w:tr w:rsidR="00077F75" w:rsidTr="00817578">
        <w:trPr>
          <w:trHeight w:val="424"/>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proofErr w:type="gramStart"/>
            <w:r>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tc>
      </w:tr>
      <w:tr w:rsidR="00077F75" w:rsidTr="00817578">
        <w:trPr>
          <w:trHeight w:val="815"/>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817578" w:rsidP="00817578">
            <w:pPr>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Петрозаводского</w:t>
            </w:r>
            <w:r w:rsidR="00077F75">
              <w:rPr>
                <w:rFonts w:ascii="Times New Roman" w:hAnsi="Times New Roman"/>
                <w:color w:val="0D0D0D"/>
                <w:sz w:val="24"/>
                <w:szCs w:val="24"/>
              </w:rPr>
              <w:t xml:space="preserve">  се</w:t>
            </w:r>
            <w:r>
              <w:rPr>
                <w:rFonts w:ascii="Times New Roman" w:hAnsi="Times New Roman"/>
                <w:color w:val="0D0D0D"/>
                <w:sz w:val="24"/>
                <w:szCs w:val="24"/>
              </w:rPr>
              <w:t xml:space="preserve">льского поселения Кусинского  района Челябинской </w:t>
            </w:r>
            <w:r w:rsidR="00077F75">
              <w:rPr>
                <w:rFonts w:ascii="Times New Roman" w:hAnsi="Times New Roman"/>
                <w:color w:val="0D0D0D"/>
                <w:sz w:val="24"/>
                <w:szCs w:val="24"/>
              </w:rPr>
              <w:t>области</w:t>
            </w:r>
          </w:p>
        </w:tc>
      </w:tr>
      <w:tr w:rsidR="00077F75" w:rsidTr="00817578">
        <w:trPr>
          <w:trHeight w:val="983"/>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817578" w:rsidP="00817578">
            <w:pPr>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Петрозаводского</w:t>
            </w:r>
            <w:r w:rsidR="00077F75">
              <w:rPr>
                <w:rFonts w:ascii="Times New Roman" w:hAnsi="Times New Roman"/>
                <w:color w:val="0D0D0D"/>
                <w:sz w:val="24"/>
                <w:szCs w:val="24"/>
              </w:rPr>
              <w:t xml:space="preserve">  се</w:t>
            </w:r>
            <w:r>
              <w:rPr>
                <w:rFonts w:ascii="Times New Roman" w:hAnsi="Times New Roman"/>
                <w:color w:val="0D0D0D"/>
                <w:sz w:val="24"/>
                <w:szCs w:val="24"/>
              </w:rPr>
              <w:t>льского поселения Кусинского  района Челябинской</w:t>
            </w:r>
            <w:r w:rsidR="00077F75">
              <w:rPr>
                <w:rFonts w:ascii="Times New Roman" w:hAnsi="Times New Roman"/>
                <w:color w:val="0D0D0D"/>
                <w:sz w:val="24"/>
                <w:szCs w:val="24"/>
              </w:rPr>
              <w:t xml:space="preserve"> области</w:t>
            </w:r>
          </w:p>
        </w:tc>
      </w:tr>
      <w:tr w:rsidR="00077F75" w:rsidTr="00817578">
        <w:trPr>
          <w:trHeight w:val="840"/>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rPr>
                <w:rFonts w:ascii="Times New Roman" w:hAnsi="Times New Roman"/>
                <w:color w:val="0D0D0D"/>
                <w:sz w:val="24"/>
                <w:szCs w:val="24"/>
              </w:rPr>
            </w:pPr>
            <w:proofErr w:type="gramStart"/>
            <w:r>
              <w:rPr>
                <w:rFonts w:ascii="Times New Roman" w:eastAsia="Times New Roman" w:hAnsi="Times New Roman"/>
                <w:color w:val="0D0D0D"/>
                <w:sz w:val="24"/>
                <w:szCs w:val="24"/>
                <w:lang w:eastAsia="ru-RU"/>
              </w:rPr>
              <w:t>Контроль за</w:t>
            </w:r>
            <w:proofErr w:type="gramEnd"/>
            <w:r>
              <w:rPr>
                <w:rFonts w:ascii="Times New Roman" w:eastAsia="Times New Roman" w:hAnsi="Times New Roman"/>
                <w:color w:val="0D0D0D"/>
                <w:sz w:val="24"/>
                <w:szCs w:val="24"/>
                <w:lang w:eastAsia="ru-RU"/>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817578" w:rsidP="00817578">
            <w:pPr>
              <w:rPr>
                <w:rFonts w:ascii="Times New Roman" w:eastAsia="Times New Roman" w:hAnsi="Times New Roman"/>
                <w:color w:val="0D0D0D"/>
                <w:sz w:val="24"/>
                <w:szCs w:val="24"/>
                <w:lang w:eastAsia="ru-RU"/>
              </w:rPr>
            </w:pPr>
            <w:r>
              <w:rPr>
                <w:rFonts w:ascii="Times New Roman" w:hAnsi="Times New Roman"/>
                <w:color w:val="0D0D0D"/>
                <w:sz w:val="24"/>
                <w:szCs w:val="24"/>
              </w:rPr>
              <w:t xml:space="preserve">Администрация Петрозаводского </w:t>
            </w:r>
            <w:r w:rsidR="00077F75">
              <w:rPr>
                <w:rFonts w:ascii="Times New Roman" w:hAnsi="Times New Roman"/>
                <w:color w:val="0D0D0D"/>
                <w:sz w:val="24"/>
                <w:szCs w:val="24"/>
              </w:rPr>
              <w:t>се</w:t>
            </w:r>
            <w:r>
              <w:rPr>
                <w:rFonts w:ascii="Times New Roman" w:hAnsi="Times New Roman"/>
                <w:color w:val="0D0D0D"/>
                <w:sz w:val="24"/>
                <w:szCs w:val="24"/>
              </w:rPr>
              <w:t>льского поселения Кусинского  района Челябинской</w:t>
            </w:r>
            <w:r w:rsidR="00077F75">
              <w:rPr>
                <w:rFonts w:ascii="Times New Roman" w:hAnsi="Times New Roman"/>
                <w:color w:val="0D0D0D"/>
                <w:sz w:val="24"/>
                <w:szCs w:val="24"/>
              </w:rPr>
              <w:t xml:space="preserve"> области</w:t>
            </w:r>
          </w:p>
        </w:tc>
      </w:tr>
      <w:tr w:rsidR="00077F75" w:rsidTr="00817578">
        <w:trPr>
          <w:trHeight w:val="1632"/>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lang w:eastAsia="ru-RU"/>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rPr>
              <w:t xml:space="preserve"> </w:t>
            </w:r>
            <w:r>
              <w:rPr>
                <w:rFonts w:ascii="Times New Roman" w:hAnsi="Times New Roman"/>
                <w:color w:val="0D0D0D"/>
                <w:sz w:val="24"/>
                <w:szCs w:val="24"/>
              </w:rPr>
              <w:t>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w:t>
            </w:r>
            <w:r w:rsidR="00817578">
              <w:rPr>
                <w:rFonts w:ascii="Times New Roman" w:hAnsi="Times New Roman"/>
                <w:color w:val="0D0D0D"/>
                <w:sz w:val="24"/>
                <w:szCs w:val="24"/>
              </w:rPr>
              <w:t>ции на территории Петрозаводского</w:t>
            </w:r>
            <w:r>
              <w:rPr>
                <w:rFonts w:ascii="Times New Roman" w:hAnsi="Times New Roman"/>
                <w:color w:val="0D0D0D"/>
                <w:sz w:val="24"/>
                <w:szCs w:val="24"/>
              </w:rPr>
              <w:t xml:space="preserve"> сельского поселения</w:t>
            </w:r>
          </w:p>
        </w:tc>
      </w:tr>
      <w:tr w:rsidR="00077F75" w:rsidTr="00817578">
        <w:trPr>
          <w:trHeight w:val="3375"/>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eastAsia="Times New Roman" w:hAnsi="Times New Roman"/>
                <w:color w:val="0D0D0D"/>
                <w:spacing w:val="-2"/>
                <w:sz w:val="24"/>
                <w:szCs w:val="24"/>
                <w:lang w:eastAsia="ru-RU"/>
              </w:rPr>
            </w:pPr>
            <w:r>
              <w:rPr>
                <w:rFonts w:ascii="Times New Roman" w:eastAsia="Times New Roman" w:hAnsi="Times New Roman"/>
                <w:color w:val="0D0D0D"/>
                <w:sz w:val="24"/>
                <w:szCs w:val="24"/>
                <w:lang w:eastAsia="ru-RU"/>
              </w:rPr>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D0D0D"/>
                <w:sz w:val="24"/>
                <w:szCs w:val="24"/>
                <w:lang w:eastAsia="ru-RU"/>
              </w:rPr>
              <w:t>.</w:t>
            </w:r>
          </w:p>
          <w:p w:rsidR="00077F75" w:rsidRDefault="00077F75" w:rsidP="00817578">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077F75" w:rsidRDefault="00077F75" w:rsidP="00817578">
            <w:pPr>
              <w:spacing w:after="0"/>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077F75" w:rsidRDefault="00077F75" w:rsidP="00817578">
            <w:pPr>
              <w:spacing w:after="0"/>
              <w:jc w:val="both"/>
              <w:rPr>
                <w:rFonts w:ascii="Times New Roman" w:hAnsi="Times New Roman"/>
                <w:color w:val="0D0D0D"/>
                <w:sz w:val="24"/>
                <w:szCs w:val="24"/>
              </w:rPr>
            </w:pPr>
            <w:r>
              <w:rPr>
                <w:rFonts w:ascii="Times New Roman" w:hAnsi="Times New Roman"/>
                <w:color w:val="0D0D0D"/>
                <w:sz w:val="24"/>
                <w:szCs w:val="24"/>
              </w:rPr>
              <w:t xml:space="preserve">4. Повышение качества </w:t>
            </w:r>
            <w:proofErr w:type="gramStart"/>
            <w:r>
              <w:rPr>
                <w:rFonts w:ascii="Times New Roman" w:hAnsi="Times New Roman"/>
                <w:color w:val="0D0D0D"/>
                <w:sz w:val="24"/>
                <w:szCs w:val="24"/>
              </w:rPr>
              <w:t>предоставляемых</w:t>
            </w:r>
            <w:proofErr w:type="gramEnd"/>
            <w:r>
              <w:rPr>
                <w:rFonts w:ascii="Times New Roman" w:hAnsi="Times New Roman"/>
                <w:color w:val="0D0D0D"/>
                <w:sz w:val="24"/>
                <w:szCs w:val="24"/>
              </w:rPr>
              <w:t xml:space="preserve"> ЖКУ.</w:t>
            </w:r>
          </w:p>
          <w:p w:rsidR="00077F75" w:rsidRDefault="00077F75" w:rsidP="00817578">
            <w:pPr>
              <w:spacing w:after="0"/>
              <w:jc w:val="both"/>
              <w:rPr>
                <w:rFonts w:ascii="Times New Roman" w:hAnsi="Times New Roman"/>
                <w:color w:val="0D0D0D"/>
                <w:sz w:val="24"/>
                <w:szCs w:val="24"/>
              </w:rPr>
            </w:pPr>
            <w:r>
              <w:rPr>
                <w:rFonts w:ascii="Times New Roman" w:hAnsi="Times New Roman"/>
                <w:color w:val="0D0D0D"/>
                <w:sz w:val="24"/>
                <w:szCs w:val="24"/>
              </w:rPr>
              <w:t>5. Снижение потребление энергетических ресурсов.</w:t>
            </w:r>
          </w:p>
          <w:p w:rsidR="00077F75" w:rsidRDefault="00077F75" w:rsidP="00817578">
            <w:pPr>
              <w:spacing w:after="0"/>
              <w:jc w:val="both"/>
              <w:rPr>
                <w:rFonts w:ascii="Times New Roman" w:hAnsi="Times New Roman"/>
                <w:color w:val="0D0D0D"/>
                <w:sz w:val="24"/>
                <w:szCs w:val="24"/>
              </w:rPr>
            </w:pPr>
            <w:r>
              <w:rPr>
                <w:rFonts w:ascii="Times New Roman" w:hAnsi="Times New Roman"/>
                <w:color w:val="0D0D0D"/>
                <w:sz w:val="24"/>
                <w:szCs w:val="24"/>
              </w:rPr>
              <w:t>6. Снижение потерь при поставке ресурсов потребителям.</w:t>
            </w:r>
          </w:p>
          <w:p w:rsidR="00077F75" w:rsidRDefault="00077F75" w:rsidP="00817578">
            <w:pPr>
              <w:spacing w:after="0"/>
              <w:jc w:val="both"/>
              <w:rPr>
                <w:rFonts w:ascii="Times New Roman" w:hAnsi="Times New Roman"/>
                <w:color w:val="0D0D0D"/>
                <w:sz w:val="24"/>
                <w:szCs w:val="24"/>
              </w:rPr>
            </w:pPr>
            <w:r>
              <w:rPr>
                <w:rFonts w:ascii="Times New Roman" w:hAnsi="Times New Roman"/>
                <w:color w:val="0D0D0D"/>
                <w:sz w:val="24"/>
                <w:szCs w:val="24"/>
              </w:rPr>
              <w:t>7. Улучшение экологической обстановки в сельском поселении.</w:t>
            </w:r>
          </w:p>
          <w:p w:rsidR="00077F75" w:rsidRDefault="00077F75" w:rsidP="00817578">
            <w:pPr>
              <w:autoSpaceDE w:val="0"/>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8. Повышение уровня газификации населённых пунктов   сельского поселения.</w:t>
            </w:r>
          </w:p>
        </w:tc>
      </w:tr>
      <w:tr w:rsidR="00077F75" w:rsidTr="00817578">
        <w:trPr>
          <w:trHeight w:val="1002"/>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napToGrid w:val="0"/>
              <w:spacing w:after="0"/>
              <w:rPr>
                <w:rFonts w:ascii="Times New Roman" w:eastAsia="Times New Roman" w:hAnsi="Times New Roman"/>
                <w:color w:val="0D0D0D"/>
                <w:sz w:val="24"/>
                <w:szCs w:val="24"/>
                <w:lang w:eastAsia="ru-RU"/>
              </w:rPr>
            </w:pPr>
          </w:p>
          <w:p w:rsidR="00077F75" w:rsidRDefault="00DA50C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2016-2031</w:t>
            </w:r>
            <w:r w:rsidR="00077F75">
              <w:rPr>
                <w:rFonts w:ascii="Times New Roman" w:eastAsia="Times New Roman" w:hAnsi="Times New Roman"/>
                <w:color w:val="0D0D0D"/>
                <w:sz w:val="24"/>
                <w:szCs w:val="24"/>
                <w:lang w:eastAsia="ru-RU"/>
              </w:rPr>
              <w:t xml:space="preserve"> годы</w:t>
            </w:r>
          </w:p>
        </w:tc>
      </w:tr>
      <w:tr w:rsidR="00077F75" w:rsidTr="00817578">
        <w:trPr>
          <w:trHeight w:val="776"/>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Источники финансирования:</w:t>
            </w:r>
          </w:p>
          <w:p w:rsidR="00077F75" w:rsidRPr="001B2095" w:rsidRDefault="00077F75" w:rsidP="00817578">
            <w:pPr>
              <w:spacing w:after="0"/>
              <w:rPr>
                <w:rFonts w:ascii="Times New Roman" w:eastAsia="Times New Roman" w:hAnsi="Times New Roman"/>
                <w:color w:val="0D0D0D"/>
                <w:sz w:val="24"/>
                <w:szCs w:val="24"/>
                <w:lang w:eastAsia="ru-RU"/>
              </w:rPr>
            </w:pPr>
            <w:r w:rsidRPr="001B2095">
              <w:rPr>
                <w:rFonts w:ascii="Times New Roman" w:eastAsia="Times New Roman" w:hAnsi="Times New Roman"/>
                <w:color w:val="0D0D0D"/>
                <w:sz w:val="24"/>
                <w:szCs w:val="24"/>
                <w:lang w:eastAsia="ru-RU"/>
              </w:rPr>
              <w:t>- средства областного бюджета;</w:t>
            </w:r>
          </w:p>
          <w:p w:rsidR="00077F75" w:rsidRPr="001B2095" w:rsidRDefault="00077F75" w:rsidP="00817578">
            <w:pPr>
              <w:spacing w:after="0"/>
              <w:rPr>
                <w:rFonts w:ascii="Times New Roman" w:eastAsia="Times New Roman" w:hAnsi="Times New Roman"/>
                <w:color w:val="0D0D0D"/>
                <w:sz w:val="24"/>
                <w:szCs w:val="24"/>
                <w:lang w:eastAsia="ru-RU"/>
              </w:rPr>
            </w:pPr>
            <w:r w:rsidRPr="001B2095">
              <w:rPr>
                <w:rFonts w:ascii="Times New Roman" w:eastAsia="Times New Roman" w:hAnsi="Times New Roman"/>
                <w:color w:val="0D0D0D"/>
                <w:sz w:val="24"/>
                <w:szCs w:val="24"/>
                <w:lang w:eastAsia="ru-RU"/>
              </w:rPr>
              <w:t>- средства местного бюджета.</w:t>
            </w:r>
          </w:p>
          <w:p w:rsidR="00077F75" w:rsidRDefault="00077F75" w:rsidP="00817578">
            <w:pPr>
              <w:spacing w:after="0"/>
              <w:rPr>
                <w:rFonts w:ascii="Times New Roman" w:eastAsia="Times New Roman" w:hAnsi="Times New Roman"/>
                <w:color w:val="0D0D0D"/>
                <w:sz w:val="24"/>
                <w:szCs w:val="24"/>
                <w:lang w:eastAsia="ru-RU"/>
              </w:rPr>
            </w:pPr>
            <w:r w:rsidRPr="001B2095">
              <w:rPr>
                <w:rFonts w:ascii="Times New Roman" w:eastAsia="Times New Roman" w:hAnsi="Times New Roman"/>
                <w:color w:val="0D0D0D"/>
                <w:sz w:val="24"/>
                <w:szCs w:val="24"/>
                <w:lang w:eastAsia="ru-RU"/>
              </w:rPr>
              <w:t>Бюджетные ассигнования, предусм</w:t>
            </w:r>
            <w:r w:rsidR="00DA50C5">
              <w:rPr>
                <w:rFonts w:ascii="Times New Roman" w:eastAsia="Times New Roman" w:hAnsi="Times New Roman"/>
                <w:color w:val="0D0D0D"/>
                <w:sz w:val="24"/>
                <w:szCs w:val="24"/>
                <w:lang w:eastAsia="ru-RU"/>
              </w:rPr>
              <w:t>отренные в плановом периоде 2016-2031</w:t>
            </w:r>
            <w:r w:rsidRPr="001B2095">
              <w:rPr>
                <w:rFonts w:ascii="Times New Roman" w:eastAsia="Times New Roman" w:hAnsi="Times New Roman"/>
                <w:color w:val="0D0D0D"/>
                <w:sz w:val="24"/>
                <w:szCs w:val="24"/>
                <w:lang w:eastAsia="ru-RU"/>
              </w:rPr>
              <w:t xml:space="preserve"> годов, будут уточнены при формировании проектов бюджета поселения с учетом  изменения ассигнований областного</w:t>
            </w:r>
            <w:r>
              <w:rPr>
                <w:rFonts w:ascii="Times New Roman" w:eastAsia="Times New Roman" w:hAnsi="Times New Roman"/>
                <w:color w:val="0D0D0D"/>
                <w:sz w:val="24"/>
                <w:szCs w:val="24"/>
                <w:lang w:eastAsia="ru-RU"/>
              </w:rPr>
              <w:t xml:space="preserve"> </w:t>
            </w:r>
            <w:r>
              <w:rPr>
                <w:rFonts w:ascii="Times New Roman" w:eastAsia="Times New Roman" w:hAnsi="Times New Roman"/>
                <w:color w:val="0D0D0D"/>
                <w:sz w:val="24"/>
                <w:szCs w:val="24"/>
                <w:lang w:eastAsia="ru-RU"/>
              </w:rPr>
              <w:lastRenderedPageBreak/>
              <w:t>бюджета.</w:t>
            </w:r>
          </w:p>
        </w:tc>
      </w:tr>
      <w:tr w:rsidR="00077F75" w:rsidTr="00817578">
        <w:trPr>
          <w:trHeight w:val="6119"/>
        </w:trPr>
        <w:tc>
          <w:tcPr>
            <w:tcW w:w="2378" w:type="dxa"/>
            <w:tcBorders>
              <w:top w:val="single" w:sz="4" w:space="0" w:color="000000"/>
              <w:left w:val="single" w:sz="4" w:space="0" w:color="000000"/>
              <w:bottom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lastRenderedPageBreak/>
              <w:t>Мероприятия программы</w:t>
            </w:r>
          </w:p>
          <w:p w:rsidR="00077F75" w:rsidRDefault="00077F75" w:rsidP="00817578">
            <w:pPr>
              <w:spacing w:after="0"/>
              <w:rPr>
                <w:rFonts w:ascii="Times New Roman" w:eastAsia="Times New Roman" w:hAnsi="Times New Roman"/>
                <w:color w:val="0D0D0D"/>
                <w:sz w:val="24"/>
                <w:szCs w:val="24"/>
                <w:lang w:eastAsia="ru-RU"/>
              </w:rPr>
            </w:pPr>
          </w:p>
          <w:p w:rsidR="00077F75" w:rsidRDefault="00077F75" w:rsidP="00817578">
            <w:pPr>
              <w:spacing w:after="0"/>
              <w:rPr>
                <w:rFonts w:ascii="Times New Roman" w:eastAsia="Times New Roman" w:hAnsi="Times New Roman"/>
                <w:color w:val="0D0D0D"/>
                <w:sz w:val="24"/>
                <w:szCs w:val="24"/>
                <w:lang w:eastAsia="ru-RU"/>
              </w:rPr>
            </w:pPr>
          </w:p>
          <w:p w:rsidR="00077F75" w:rsidRDefault="00077F75" w:rsidP="00817578">
            <w:pPr>
              <w:spacing w:after="0"/>
              <w:rPr>
                <w:rFonts w:ascii="Times New Roman" w:eastAsia="Times New Roman" w:hAnsi="Times New Roman"/>
                <w:color w:val="0D0D0D"/>
                <w:sz w:val="24"/>
                <w:szCs w:val="24"/>
                <w:lang w:eastAsia="ru-RU"/>
              </w:rPr>
            </w:pPr>
          </w:p>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 В сфере водоснабжения:</w:t>
            </w:r>
          </w:p>
          <w:p w:rsidR="00077F75" w:rsidRDefault="00077F75" w:rsidP="00817578">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 </w:t>
            </w:r>
            <w:r>
              <w:rPr>
                <w:rFonts w:ascii="Times New Roman" w:hAnsi="Times New Roman"/>
                <w:color w:val="0D0D0D"/>
                <w:sz w:val="24"/>
                <w:szCs w:val="24"/>
              </w:rPr>
              <w:t xml:space="preserve"> ремонт водопроводных сетей;</w:t>
            </w:r>
          </w:p>
          <w:p w:rsidR="00077F75" w:rsidRDefault="00077F75" w:rsidP="00817578">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ремонт накопителей воды;</w:t>
            </w:r>
          </w:p>
          <w:p w:rsidR="00077F75" w:rsidRDefault="00077F75" w:rsidP="00817578">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p>
          <w:p w:rsidR="00077F75" w:rsidRDefault="00077F75" w:rsidP="00817578">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-устройство подключения с водомерным узлом водонапорных башен к централь</w:t>
            </w:r>
            <w:r w:rsidR="0060641F">
              <w:rPr>
                <w:rFonts w:ascii="Times New Roman" w:eastAsia="Times New Roman" w:hAnsi="Times New Roman"/>
                <w:color w:val="0D0D0D"/>
                <w:sz w:val="24"/>
                <w:szCs w:val="24"/>
                <w:lang w:eastAsia="ru-RU"/>
              </w:rPr>
              <w:t>ному водопроводу на с. Петропавловка</w:t>
            </w:r>
            <w:proofErr w:type="gramStart"/>
            <w:r>
              <w:rPr>
                <w:rFonts w:ascii="Times New Roman" w:eastAsia="Times New Roman" w:hAnsi="Times New Roman"/>
                <w:color w:val="0D0D0D"/>
                <w:sz w:val="24"/>
                <w:szCs w:val="24"/>
                <w:lang w:eastAsia="ru-RU"/>
              </w:rPr>
              <w:t xml:space="preserve"> ;</w:t>
            </w:r>
            <w:proofErr w:type="gramEnd"/>
          </w:p>
          <w:p w:rsidR="00077F75" w:rsidRDefault="00077F75" w:rsidP="00817578">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077F75" w:rsidRDefault="00077F75" w:rsidP="00817578">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-установка люков на смотровые колодцы;</w:t>
            </w:r>
          </w:p>
          <w:p w:rsidR="00077F75" w:rsidRDefault="00077F75" w:rsidP="00817578">
            <w:pPr>
              <w:spacing w:after="0"/>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задвижек;</w:t>
            </w:r>
          </w:p>
          <w:p w:rsidR="00077F75" w:rsidRDefault="00077F75" w:rsidP="00817578">
            <w:pPr>
              <w:autoSpaceDE w:val="0"/>
              <w:spacing w:after="0"/>
              <w:jc w:val="both"/>
              <w:rPr>
                <w:rFonts w:ascii="Times New Roman" w:hAnsi="Times New Roman"/>
                <w:color w:val="0D0D0D"/>
                <w:sz w:val="24"/>
                <w:szCs w:val="24"/>
              </w:rPr>
            </w:pPr>
            <w:r>
              <w:rPr>
                <w:rFonts w:ascii="Times New Roman" w:hAnsi="Times New Roman"/>
                <w:color w:val="0D0D0D"/>
                <w:sz w:val="24"/>
                <w:szCs w:val="24"/>
              </w:rPr>
              <w:t>В сфере газификации:</w:t>
            </w:r>
          </w:p>
          <w:p w:rsidR="00077F75" w:rsidRDefault="00077F75" w:rsidP="00817578">
            <w:pPr>
              <w:autoSpaceDE w:val="0"/>
              <w:spacing w:after="0"/>
              <w:jc w:val="both"/>
              <w:rPr>
                <w:rFonts w:ascii="Times New Roman" w:hAnsi="Times New Roman"/>
                <w:color w:val="0D0D0D"/>
                <w:sz w:val="24"/>
                <w:szCs w:val="24"/>
              </w:rPr>
            </w:pPr>
            <w:r>
              <w:rPr>
                <w:rFonts w:ascii="Times New Roman" w:hAnsi="Times New Roman"/>
                <w:color w:val="0D0D0D"/>
                <w:sz w:val="24"/>
                <w:szCs w:val="24"/>
              </w:rPr>
              <w:t xml:space="preserve">-  газификация сельского поселения. </w:t>
            </w:r>
          </w:p>
          <w:p w:rsidR="00077F75" w:rsidRDefault="00077F75" w:rsidP="00817578">
            <w:pPr>
              <w:autoSpaceDE w:val="0"/>
              <w:spacing w:after="0"/>
              <w:jc w:val="both"/>
              <w:rPr>
                <w:rFonts w:ascii="Times New Roman" w:hAnsi="Times New Roman"/>
                <w:color w:val="0D0D0D"/>
                <w:sz w:val="24"/>
                <w:szCs w:val="24"/>
              </w:rPr>
            </w:pPr>
            <w:r>
              <w:rPr>
                <w:rFonts w:ascii="Times New Roman" w:hAnsi="Times New Roman"/>
                <w:color w:val="0D0D0D"/>
                <w:sz w:val="24"/>
                <w:szCs w:val="24"/>
              </w:rPr>
              <w:t>В сфере электроснабжения:</w:t>
            </w:r>
          </w:p>
          <w:p w:rsidR="00077F75" w:rsidRDefault="00077F75" w:rsidP="00817578">
            <w:pPr>
              <w:autoSpaceDE w:val="0"/>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 внедрение современного электроосветительного оборудования, обеспечивающего экономию электрической энергии.</w:t>
            </w:r>
          </w:p>
          <w:p w:rsidR="00077F75" w:rsidRDefault="00077F75" w:rsidP="00817578">
            <w:pPr>
              <w:autoSpaceDE w:val="0"/>
              <w:spacing w:after="0"/>
              <w:jc w:val="both"/>
            </w:pPr>
            <w:r>
              <w:rPr>
                <w:rStyle w:val="apple-style-span"/>
                <w:rFonts w:ascii="Times New Roman" w:hAnsi="Times New Roman"/>
                <w:color w:val="0D0D0D"/>
                <w:sz w:val="24"/>
                <w:szCs w:val="24"/>
                <w:shd w:val="clear" w:color="auto" w:fill="FFFFFF"/>
              </w:rPr>
              <w:t xml:space="preserve"> </w:t>
            </w:r>
          </w:p>
        </w:tc>
      </w:tr>
    </w:tbl>
    <w:p w:rsidR="00077F75" w:rsidRDefault="00077F75" w:rsidP="00077F75">
      <w:pPr>
        <w:shd w:val="clear" w:color="auto" w:fill="FFFFFF"/>
        <w:spacing w:after="0"/>
        <w:jc w:val="center"/>
      </w:pPr>
    </w:p>
    <w:p w:rsidR="00077F75" w:rsidRDefault="00077F75" w:rsidP="00077F75">
      <w:pPr>
        <w:shd w:val="clear" w:color="auto" w:fill="FFFFFF"/>
        <w:spacing w:after="0"/>
        <w:jc w:val="center"/>
        <w:rPr>
          <w:rFonts w:ascii="Times New Roman" w:eastAsia="Times New Roman" w:hAnsi="Times New Roman"/>
          <w:b/>
          <w:bCs/>
          <w:color w:val="0D0D0D"/>
          <w:sz w:val="24"/>
          <w:szCs w:val="24"/>
          <w:lang w:eastAsia="ru-RU"/>
        </w:rPr>
      </w:pPr>
    </w:p>
    <w:p w:rsidR="00077F75" w:rsidRDefault="00077F75" w:rsidP="00077F75">
      <w:pPr>
        <w:shd w:val="clear" w:color="auto" w:fill="FFFFFF"/>
        <w:spacing w:after="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  Содержание проблемы и обоснование ее решения программными методами</w:t>
      </w:r>
    </w:p>
    <w:p w:rsidR="00077F75" w:rsidRDefault="00077F75" w:rsidP="00077F75">
      <w:pPr>
        <w:shd w:val="clear" w:color="auto" w:fill="FFFFFF"/>
        <w:spacing w:after="0"/>
        <w:jc w:val="center"/>
        <w:rPr>
          <w:rFonts w:ascii="Times New Roman" w:eastAsia="Times New Roman" w:hAnsi="Times New Roman"/>
          <w:b/>
          <w:bCs/>
          <w:color w:val="0D0D0D"/>
          <w:sz w:val="24"/>
          <w:szCs w:val="24"/>
          <w:lang w:eastAsia="ru-RU"/>
        </w:rPr>
      </w:pPr>
    </w:p>
    <w:p w:rsidR="00077F75" w:rsidRDefault="00077F75" w:rsidP="00077F75">
      <w:pPr>
        <w:pStyle w:val="210"/>
        <w:spacing w:after="0" w:line="276" w:lineRule="auto"/>
        <w:ind w:left="0" w:firstLine="539"/>
        <w:jc w:val="both"/>
        <w:rPr>
          <w:color w:val="0D0D0D"/>
        </w:rPr>
      </w:pPr>
      <w:r>
        <w:rPr>
          <w:color w:val="0D0D0D"/>
        </w:rPr>
        <w:t>Одним из основополагающих условий развития  поселения является комплексное развитие систем</w:t>
      </w:r>
      <w:r w:rsidR="0060641F">
        <w:rPr>
          <w:color w:val="0D0D0D"/>
        </w:rPr>
        <w:t xml:space="preserve"> жизнеобеспечения Петрозаводского</w:t>
      </w:r>
      <w:r>
        <w:rPr>
          <w:color w:val="0D0D0D"/>
        </w:rPr>
        <w:t xml:space="preserve">  сельского поселения. </w:t>
      </w:r>
    </w:p>
    <w:p w:rsidR="00077F75" w:rsidRDefault="00077F75" w:rsidP="00077F75">
      <w:pPr>
        <w:pStyle w:val="ConsPlusNormal"/>
        <w:widowControl/>
        <w:spacing w:line="276" w:lineRule="auto"/>
        <w:ind w:firstLine="540"/>
        <w:jc w:val="both"/>
        <w:rPr>
          <w:color w:val="0D0D0D"/>
        </w:rPr>
      </w:pPr>
      <w:r>
        <w:rPr>
          <w:rFonts w:ascii="Times New Roman" w:hAnsi="Times New Roman" w:cs="Times New Roman"/>
          <w:color w:val="0D0D0D"/>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w:t>
      </w:r>
    </w:p>
    <w:p w:rsidR="0060641F" w:rsidRDefault="00077F75" w:rsidP="008E59F9">
      <w:pPr>
        <w:pStyle w:val="af3"/>
        <w:shd w:val="clear" w:color="auto" w:fill="FFFFFF"/>
        <w:spacing w:line="324" w:lineRule="auto"/>
        <w:jc w:val="both"/>
        <w:rPr>
          <w:b/>
          <w:bCs/>
          <w:color w:val="0D0D0D"/>
          <w:lang w:eastAsia="ru-RU"/>
        </w:rPr>
      </w:pPr>
      <w:r>
        <w:rPr>
          <w:color w:val="0D0D0D"/>
        </w:rPr>
        <w:t>В</w:t>
      </w:r>
      <w:r w:rsidR="0060641F">
        <w:rPr>
          <w:color w:val="0D0D0D"/>
        </w:rPr>
        <w:t xml:space="preserve"> связи с тем, что Петрозаводского </w:t>
      </w:r>
      <w:r>
        <w:rPr>
          <w:color w:val="0D0D0D"/>
        </w:rPr>
        <w:t>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областного, районного и местного бюджета</w:t>
      </w:r>
      <w:proofErr w:type="gramStart"/>
      <w:r>
        <w:rPr>
          <w:color w:val="0D0D0D"/>
        </w:rPr>
        <w:t xml:space="preserve"> .</w:t>
      </w:r>
      <w:proofErr w:type="gramEnd"/>
    </w:p>
    <w:p w:rsidR="0060641F" w:rsidRDefault="0060641F" w:rsidP="00077F75">
      <w:pPr>
        <w:shd w:val="clear" w:color="auto" w:fill="FFFFFF"/>
        <w:spacing w:after="0"/>
        <w:jc w:val="center"/>
        <w:rPr>
          <w:rFonts w:ascii="Times New Roman" w:eastAsia="Times New Roman" w:hAnsi="Times New Roman"/>
          <w:b/>
          <w:bCs/>
          <w:color w:val="0D0D0D"/>
          <w:sz w:val="24"/>
          <w:szCs w:val="24"/>
          <w:lang w:eastAsia="ru-RU"/>
        </w:rPr>
      </w:pPr>
    </w:p>
    <w:p w:rsidR="00077F75" w:rsidRPr="00397C74" w:rsidRDefault="00077F75" w:rsidP="00397C74">
      <w:pPr>
        <w:pStyle w:val="af6"/>
        <w:numPr>
          <w:ilvl w:val="1"/>
          <w:numId w:val="6"/>
        </w:numPr>
        <w:shd w:val="clear" w:color="auto" w:fill="FFFFFF"/>
        <w:spacing w:after="0"/>
        <w:jc w:val="center"/>
        <w:rPr>
          <w:rFonts w:ascii="Times New Roman" w:eastAsia="Times New Roman" w:hAnsi="Times New Roman"/>
          <w:b/>
          <w:bCs/>
          <w:color w:val="0D0D0D"/>
          <w:sz w:val="24"/>
          <w:szCs w:val="24"/>
          <w:lang w:eastAsia="ru-RU"/>
        </w:rPr>
      </w:pPr>
      <w:r w:rsidRPr="002616CF">
        <w:rPr>
          <w:rFonts w:ascii="Times New Roman" w:eastAsia="Times New Roman" w:hAnsi="Times New Roman"/>
          <w:b/>
          <w:bCs/>
          <w:color w:val="0D0D0D"/>
          <w:sz w:val="24"/>
          <w:szCs w:val="24"/>
          <w:lang w:eastAsia="ru-RU"/>
        </w:rPr>
        <w:t>Демографическое</w:t>
      </w:r>
      <w:r w:rsidRPr="00397C74">
        <w:rPr>
          <w:rFonts w:ascii="Times New Roman" w:eastAsia="Times New Roman" w:hAnsi="Times New Roman"/>
          <w:b/>
          <w:bCs/>
          <w:color w:val="0D0D0D"/>
          <w:sz w:val="24"/>
          <w:szCs w:val="24"/>
          <w:lang w:eastAsia="ru-RU"/>
        </w:rPr>
        <w:t xml:space="preserve"> развитие муниципального образования</w:t>
      </w:r>
    </w:p>
    <w:p w:rsidR="00397C74" w:rsidRDefault="00397C74" w:rsidP="00397C74">
      <w:pPr>
        <w:shd w:val="clear" w:color="auto" w:fill="FFFFFF"/>
        <w:spacing w:after="0"/>
        <w:jc w:val="center"/>
        <w:rPr>
          <w:rFonts w:ascii="Times New Roman" w:eastAsia="Times New Roman" w:hAnsi="Times New Roman"/>
          <w:b/>
          <w:bCs/>
          <w:color w:val="0D0D0D"/>
          <w:sz w:val="24"/>
          <w:szCs w:val="24"/>
          <w:lang w:eastAsia="ru-RU"/>
        </w:rPr>
      </w:pPr>
    </w:p>
    <w:p w:rsidR="0087229B" w:rsidRPr="001B2095" w:rsidRDefault="0087229B" w:rsidP="0087229B">
      <w:pPr>
        <w:ind w:firstLine="567"/>
        <w:jc w:val="both"/>
        <w:rPr>
          <w:rFonts w:ascii="Times New Roman" w:hAnsi="Times New Roman"/>
          <w:sz w:val="24"/>
          <w:szCs w:val="24"/>
        </w:rPr>
      </w:pPr>
      <w:r w:rsidRPr="001B2095">
        <w:rPr>
          <w:rFonts w:ascii="Times New Roman" w:hAnsi="Times New Roman"/>
          <w:sz w:val="24"/>
          <w:szCs w:val="24"/>
        </w:rPr>
        <w:t>Петрозаводское сельское поселение является муниципальным образованием, входит в состав Кусинского муниципального района Челябинской области. Далее сельское поселение.</w:t>
      </w:r>
    </w:p>
    <w:p w:rsidR="0087229B" w:rsidRPr="001B2095" w:rsidRDefault="0087229B" w:rsidP="0087229B">
      <w:pPr>
        <w:jc w:val="both"/>
        <w:rPr>
          <w:rFonts w:ascii="Times New Roman" w:hAnsi="Times New Roman"/>
          <w:sz w:val="24"/>
          <w:szCs w:val="24"/>
        </w:rPr>
      </w:pPr>
      <w:r w:rsidRPr="001B2095">
        <w:rPr>
          <w:rFonts w:ascii="Times New Roman" w:hAnsi="Times New Roman"/>
          <w:sz w:val="24"/>
          <w:szCs w:val="24"/>
        </w:rPr>
        <w:lastRenderedPageBreak/>
        <w:t xml:space="preserve"> Муниципальное образование наделено статусом сельского поселения Законом Челябинской области от 9 июля 2004 года № 244-ЗО «О статусе и границах Кусинского муниципального района, городских и сельских поселений в его составе.</w:t>
      </w:r>
    </w:p>
    <w:p w:rsidR="0087229B" w:rsidRPr="001B2095" w:rsidRDefault="0087229B" w:rsidP="0087229B">
      <w:pPr>
        <w:jc w:val="both"/>
        <w:rPr>
          <w:rFonts w:ascii="Times New Roman" w:hAnsi="Times New Roman"/>
          <w:sz w:val="24"/>
          <w:szCs w:val="24"/>
        </w:rPr>
      </w:pPr>
      <w:r w:rsidRPr="001B2095">
        <w:rPr>
          <w:rFonts w:ascii="Times New Roman" w:hAnsi="Times New Roman"/>
          <w:sz w:val="24"/>
          <w:szCs w:val="24"/>
        </w:rPr>
        <w:t xml:space="preserve"> Административным центром Петрозаводского сельского поселения является с</w:t>
      </w:r>
      <w:proofErr w:type="gramStart"/>
      <w:r w:rsidRPr="001B2095">
        <w:rPr>
          <w:rFonts w:ascii="Times New Roman" w:hAnsi="Times New Roman"/>
          <w:sz w:val="24"/>
          <w:szCs w:val="24"/>
        </w:rPr>
        <w:t>.П</w:t>
      </w:r>
      <w:proofErr w:type="gramEnd"/>
      <w:r w:rsidRPr="001B2095">
        <w:rPr>
          <w:rFonts w:ascii="Times New Roman" w:hAnsi="Times New Roman"/>
          <w:sz w:val="24"/>
          <w:szCs w:val="24"/>
        </w:rPr>
        <w:t>етропавловка.</w:t>
      </w:r>
    </w:p>
    <w:p w:rsidR="00397C74" w:rsidRPr="001B2095" w:rsidRDefault="0087229B" w:rsidP="0087229B">
      <w:pPr>
        <w:shd w:val="clear" w:color="auto" w:fill="FFFFFF"/>
        <w:spacing w:after="0"/>
        <w:rPr>
          <w:rFonts w:ascii="Times New Roman" w:eastAsia="Times New Roman" w:hAnsi="Times New Roman"/>
          <w:b/>
          <w:bCs/>
          <w:color w:val="0D0D0D"/>
          <w:sz w:val="24"/>
          <w:szCs w:val="24"/>
          <w:lang w:eastAsia="ru-RU"/>
        </w:rPr>
      </w:pPr>
      <w:r w:rsidRPr="001B2095">
        <w:rPr>
          <w:rFonts w:ascii="Times New Roman" w:hAnsi="Times New Roman"/>
          <w:sz w:val="24"/>
          <w:szCs w:val="24"/>
        </w:rPr>
        <w:t>В состав территории Петрозаводского сельского поселения с административным центром в селе Петропавловка и сельскими населенными пунктами с</w:t>
      </w:r>
      <w:proofErr w:type="gramStart"/>
      <w:r w:rsidRPr="001B2095">
        <w:rPr>
          <w:rFonts w:ascii="Times New Roman" w:hAnsi="Times New Roman"/>
          <w:sz w:val="24"/>
          <w:szCs w:val="24"/>
        </w:rPr>
        <w:t>.П</w:t>
      </w:r>
      <w:proofErr w:type="gramEnd"/>
      <w:r w:rsidRPr="001B2095">
        <w:rPr>
          <w:rFonts w:ascii="Times New Roman" w:hAnsi="Times New Roman"/>
          <w:sz w:val="24"/>
          <w:szCs w:val="24"/>
        </w:rPr>
        <w:t xml:space="preserve">етропавловка, </w:t>
      </w:r>
      <w:proofErr w:type="spellStart"/>
      <w:r w:rsidRPr="001B2095">
        <w:rPr>
          <w:rFonts w:ascii="Times New Roman" w:hAnsi="Times New Roman"/>
          <w:sz w:val="24"/>
          <w:szCs w:val="24"/>
        </w:rPr>
        <w:t>д.Каскиново</w:t>
      </w:r>
      <w:proofErr w:type="spellEnd"/>
      <w:r w:rsidRPr="001B2095">
        <w:rPr>
          <w:rFonts w:ascii="Times New Roman" w:hAnsi="Times New Roman"/>
          <w:sz w:val="24"/>
          <w:szCs w:val="24"/>
        </w:rPr>
        <w:t xml:space="preserve">, </w:t>
      </w:r>
      <w:proofErr w:type="spellStart"/>
      <w:r w:rsidRPr="001B2095">
        <w:rPr>
          <w:rFonts w:ascii="Times New Roman" w:hAnsi="Times New Roman"/>
          <w:sz w:val="24"/>
          <w:szCs w:val="24"/>
        </w:rPr>
        <w:t>д.Туктарово</w:t>
      </w:r>
      <w:proofErr w:type="spellEnd"/>
      <w:r w:rsidRPr="001B2095">
        <w:rPr>
          <w:rFonts w:ascii="Times New Roman" w:hAnsi="Times New Roman"/>
          <w:sz w:val="24"/>
          <w:szCs w:val="24"/>
        </w:rPr>
        <w:t>, д.Глухой Остров, д.Петрушкино; Старая Арша, Терехта</w:t>
      </w:r>
      <w:r w:rsidRPr="001B2095">
        <w:rPr>
          <w:rFonts w:ascii="Arial" w:hAnsi="Arial" w:cs="Arial"/>
          <w:sz w:val="24"/>
          <w:szCs w:val="24"/>
        </w:rPr>
        <w:t xml:space="preserve">. </w:t>
      </w:r>
    </w:p>
    <w:p w:rsidR="00077F75" w:rsidRPr="001B2095" w:rsidRDefault="00397C74" w:rsidP="00397C74">
      <w:pPr>
        <w:shd w:val="clear" w:color="auto" w:fill="FFFFFF"/>
        <w:spacing w:after="0"/>
        <w:jc w:val="both"/>
        <w:rPr>
          <w:rFonts w:ascii="Times New Roman" w:eastAsia="Times New Roman" w:hAnsi="Times New Roman"/>
          <w:b/>
          <w:bCs/>
          <w:color w:val="0D0D0D"/>
          <w:sz w:val="24"/>
          <w:szCs w:val="24"/>
          <w:lang w:eastAsia="ru-RU"/>
        </w:rPr>
      </w:pPr>
      <w:r w:rsidRPr="001B2095">
        <w:rPr>
          <w:rFonts w:ascii="Times New Roman" w:hAnsi="Times New Roman"/>
          <w:sz w:val="24"/>
          <w:szCs w:val="24"/>
        </w:rPr>
        <w:t xml:space="preserve">Село расположено в западной части Кусинского р-на, в месте слияния рек Ай Большая </w:t>
      </w:r>
      <w:proofErr w:type="spellStart"/>
      <w:r w:rsidRPr="001B2095">
        <w:rPr>
          <w:rFonts w:ascii="Times New Roman" w:hAnsi="Times New Roman"/>
          <w:sz w:val="24"/>
          <w:szCs w:val="24"/>
        </w:rPr>
        <w:t>Арша</w:t>
      </w:r>
      <w:proofErr w:type="gramStart"/>
      <w:r w:rsidRPr="001B2095">
        <w:rPr>
          <w:rFonts w:ascii="Times New Roman" w:hAnsi="Times New Roman"/>
          <w:sz w:val="24"/>
          <w:szCs w:val="24"/>
        </w:rPr>
        <w:t>.Р</w:t>
      </w:r>
      <w:proofErr w:type="gramEnd"/>
      <w:r w:rsidRPr="001B2095">
        <w:rPr>
          <w:rFonts w:ascii="Times New Roman" w:hAnsi="Times New Roman"/>
          <w:sz w:val="24"/>
          <w:szCs w:val="24"/>
        </w:rPr>
        <w:t>ельеф</w:t>
      </w:r>
      <w:proofErr w:type="spellEnd"/>
      <w:r w:rsidRPr="001B2095">
        <w:rPr>
          <w:rFonts w:ascii="Times New Roman" w:hAnsi="Times New Roman"/>
          <w:sz w:val="24"/>
          <w:szCs w:val="24"/>
        </w:rPr>
        <w:t xml:space="preserve"> гористый; ближайшая </w:t>
      </w:r>
      <w:proofErr w:type="spellStart"/>
      <w:r w:rsidRPr="001B2095">
        <w:rPr>
          <w:rFonts w:ascii="Times New Roman" w:hAnsi="Times New Roman"/>
          <w:sz w:val="24"/>
          <w:szCs w:val="24"/>
        </w:rPr>
        <w:t>выс</w:t>
      </w:r>
      <w:proofErr w:type="spellEnd"/>
      <w:r w:rsidRPr="001B2095">
        <w:rPr>
          <w:rFonts w:ascii="Times New Roman" w:hAnsi="Times New Roman"/>
          <w:sz w:val="24"/>
          <w:szCs w:val="24"/>
        </w:rPr>
        <w:t xml:space="preserve">. 459 и 806 м.Ландшафт- </w:t>
      </w:r>
      <w:proofErr w:type="spellStart"/>
      <w:r w:rsidRPr="001B2095">
        <w:rPr>
          <w:rFonts w:ascii="Times New Roman" w:hAnsi="Times New Roman"/>
          <w:sz w:val="24"/>
          <w:szCs w:val="24"/>
        </w:rPr>
        <w:t>подзона</w:t>
      </w:r>
      <w:proofErr w:type="spellEnd"/>
      <w:r w:rsidRPr="001B2095">
        <w:rPr>
          <w:rFonts w:ascii="Times New Roman" w:hAnsi="Times New Roman"/>
          <w:sz w:val="24"/>
          <w:szCs w:val="24"/>
        </w:rPr>
        <w:t xml:space="preserve"> сосново-лиственничных лесов с примесью ели и пихты. Петроп</w:t>
      </w:r>
      <w:r w:rsidR="0087229B" w:rsidRPr="001B2095">
        <w:rPr>
          <w:rFonts w:ascii="Times New Roman" w:hAnsi="Times New Roman"/>
          <w:sz w:val="24"/>
          <w:szCs w:val="24"/>
        </w:rPr>
        <w:t>авловка</w:t>
      </w:r>
      <w:proofErr w:type="gramStart"/>
      <w:r w:rsidRPr="001B2095">
        <w:rPr>
          <w:rFonts w:ascii="Times New Roman" w:hAnsi="Times New Roman"/>
          <w:sz w:val="24"/>
          <w:szCs w:val="24"/>
        </w:rPr>
        <w:t>.</w:t>
      </w:r>
      <w:proofErr w:type="gramEnd"/>
      <w:r w:rsidRPr="001B2095">
        <w:rPr>
          <w:rFonts w:ascii="Times New Roman" w:hAnsi="Times New Roman"/>
          <w:sz w:val="24"/>
          <w:szCs w:val="24"/>
        </w:rPr>
        <w:t xml:space="preserve"> </w:t>
      </w:r>
      <w:proofErr w:type="gramStart"/>
      <w:r w:rsidRPr="001B2095">
        <w:rPr>
          <w:rFonts w:ascii="Times New Roman" w:hAnsi="Times New Roman"/>
          <w:sz w:val="24"/>
          <w:szCs w:val="24"/>
        </w:rPr>
        <w:t>с</w:t>
      </w:r>
      <w:proofErr w:type="gramEnd"/>
      <w:r w:rsidRPr="001B2095">
        <w:rPr>
          <w:rFonts w:ascii="Times New Roman" w:hAnsi="Times New Roman"/>
          <w:sz w:val="24"/>
          <w:szCs w:val="24"/>
        </w:rPr>
        <w:t>вязана грунтовыми и шоссейным</w:t>
      </w:r>
      <w:r w:rsidR="0087229B" w:rsidRPr="001B2095">
        <w:rPr>
          <w:rFonts w:ascii="Times New Roman" w:hAnsi="Times New Roman"/>
          <w:sz w:val="24"/>
          <w:szCs w:val="24"/>
        </w:rPr>
        <w:t xml:space="preserve">и дорогами с соседними населенными </w:t>
      </w:r>
      <w:r w:rsidRPr="001B2095">
        <w:rPr>
          <w:rFonts w:ascii="Times New Roman" w:hAnsi="Times New Roman"/>
          <w:sz w:val="24"/>
          <w:szCs w:val="24"/>
        </w:rPr>
        <w:t>пунктами.</w:t>
      </w:r>
      <w:r w:rsidR="0087229B" w:rsidRPr="001B2095">
        <w:rPr>
          <w:rFonts w:ascii="Times New Roman" w:hAnsi="Times New Roman"/>
          <w:sz w:val="24"/>
          <w:szCs w:val="24"/>
        </w:rPr>
        <w:t xml:space="preserve"> </w:t>
      </w:r>
      <w:r w:rsidRPr="001B2095">
        <w:rPr>
          <w:rFonts w:ascii="Times New Roman" w:hAnsi="Times New Roman"/>
          <w:sz w:val="24"/>
          <w:szCs w:val="24"/>
        </w:rPr>
        <w:t>Расстояние до районного центр</w:t>
      </w:r>
      <w:proofErr w:type="gramStart"/>
      <w:r w:rsidRPr="001B2095">
        <w:rPr>
          <w:rFonts w:ascii="Times New Roman" w:hAnsi="Times New Roman"/>
          <w:sz w:val="24"/>
          <w:szCs w:val="24"/>
        </w:rPr>
        <w:t>а(</w:t>
      </w:r>
      <w:proofErr w:type="gramEnd"/>
      <w:r w:rsidRPr="001B2095">
        <w:rPr>
          <w:rFonts w:ascii="Times New Roman" w:hAnsi="Times New Roman"/>
          <w:sz w:val="24"/>
          <w:szCs w:val="24"/>
        </w:rPr>
        <w:t xml:space="preserve">Куса)21 км. Село основано в 1884 при </w:t>
      </w:r>
      <w:proofErr w:type="gramStart"/>
      <w:r w:rsidRPr="001B2095">
        <w:rPr>
          <w:rFonts w:ascii="Times New Roman" w:hAnsi="Times New Roman"/>
          <w:sz w:val="24"/>
          <w:szCs w:val="24"/>
        </w:rPr>
        <w:t>винокуренном</w:t>
      </w:r>
      <w:proofErr w:type="gramEnd"/>
      <w:r w:rsidRPr="001B2095">
        <w:rPr>
          <w:rFonts w:ascii="Times New Roman" w:hAnsi="Times New Roman"/>
          <w:sz w:val="24"/>
          <w:szCs w:val="24"/>
        </w:rPr>
        <w:t xml:space="preserve"> </w:t>
      </w:r>
      <w:proofErr w:type="spellStart"/>
      <w:r w:rsidRPr="001B2095">
        <w:rPr>
          <w:rFonts w:ascii="Times New Roman" w:hAnsi="Times New Roman"/>
          <w:sz w:val="24"/>
          <w:szCs w:val="24"/>
        </w:rPr>
        <w:t>з-де</w:t>
      </w:r>
      <w:proofErr w:type="spellEnd"/>
      <w:r w:rsidRPr="001B2095">
        <w:rPr>
          <w:rFonts w:ascii="Times New Roman" w:hAnsi="Times New Roman"/>
          <w:sz w:val="24"/>
          <w:szCs w:val="24"/>
        </w:rPr>
        <w:t xml:space="preserve"> купцов Злоказовых.</w:t>
      </w:r>
      <w:r w:rsidR="00627F5A" w:rsidRPr="001B2095">
        <w:rPr>
          <w:rFonts w:ascii="Times New Roman" w:hAnsi="Times New Roman"/>
          <w:sz w:val="24"/>
          <w:szCs w:val="24"/>
        </w:rPr>
        <w:t xml:space="preserve"> Расстояние от Петр</w:t>
      </w:r>
      <w:r w:rsidR="0087229B" w:rsidRPr="001B2095">
        <w:rPr>
          <w:rFonts w:ascii="Times New Roman" w:hAnsi="Times New Roman"/>
          <w:sz w:val="24"/>
          <w:szCs w:val="24"/>
        </w:rPr>
        <w:t>опавлов</w:t>
      </w:r>
      <w:r w:rsidR="00627F5A" w:rsidRPr="001B2095">
        <w:rPr>
          <w:rFonts w:ascii="Times New Roman" w:hAnsi="Times New Roman"/>
          <w:sz w:val="24"/>
          <w:szCs w:val="24"/>
        </w:rPr>
        <w:t>ки до д</w:t>
      </w:r>
      <w:proofErr w:type="gramStart"/>
      <w:r w:rsidR="00627F5A" w:rsidRPr="001B2095">
        <w:rPr>
          <w:rFonts w:ascii="Times New Roman" w:hAnsi="Times New Roman"/>
          <w:sz w:val="24"/>
          <w:szCs w:val="24"/>
        </w:rPr>
        <w:t>.Г</w:t>
      </w:r>
      <w:proofErr w:type="gramEnd"/>
      <w:r w:rsidR="00627F5A" w:rsidRPr="001B2095">
        <w:rPr>
          <w:rFonts w:ascii="Times New Roman" w:hAnsi="Times New Roman"/>
          <w:sz w:val="24"/>
          <w:szCs w:val="24"/>
        </w:rPr>
        <w:t xml:space="preserve">лухой Остров-8 </w:t>
      </w:r>
      <w:proofErr w:type="spellStart"/>
      <w:r w:rsidR="00627F5A" w:rsidRPr="001B2095">
        <w:rPr>
          <w:rFonts w:ascii="Times New Roman" w:hAnsi="Times New Roman"/>
          <w:sz w:val="24"/>
          <w:szCs w:val="24"/>
        </w:rPr>
        <w:t>км.,до</w:t>
      </w:r>
      <w:proofErr w:type="spellEnd"/>
      <w:r w:rsidR="00627F5A" w:rsidRPr="001B2095">
        <w:rPr>
          <w:rFonts w:ascii="Times New Roman" w:hAnsi="Times New Roman"/>
          <w:sz w:val="24"/>
          <w:szCs w:val="24"/>
        </w:rPr>
        <w:t xml:space="preserve"> Каскиново-13 км.,Петрушкино-4 </w:t>
      </w:r>
      <w:proofErr w:type="spellStart"/>
      <w:r w:rsidR="00627F5A" w:rsidRPr="001B2095">
        <w:rPr>
          <w:rFonts w:ascii="Times New Roman" w:hAnsi="Times New Roman"/>
          <w:sz w:val="24"/>
          <w:szCs w:val="24"/>
        </w:rPr>
        <w:t>км.,Д</w:t>
      </w:r>
      <w:proofErr w:type="spellEnd"/>
      <w:r w:rsidR="00627F5A" w:rsidRPr="001B2095">
        <w:rPr>
          <w:rFonts w:ascii="Times New Roman" w:hAnsi="Times New Roman"/>
          <w:sz w:val="24"/>
          <w:szCs w:val="24"/>
        </w:rPr>
        <w:t xml:space="preserve">. Старая Арша-1 </w:t>
      </w:r>
      <w:proofErr w:type="spellStart"/>
      <w:r w:rsidR="00627F5A" w:rsidRPr="001B2095">
        <w:rPr>
          <w:rFonts w:ascii="Times New Roman" w:hAnsi="Times New Roman"/>
          <w:sz w:val="24"/>
          <w:szCs w:val="24"/>
        </w:rPr>
        <w:t>км.,д</w:t>
      </w:r>
      <w:proofErr w:type="spellEnd"/>
      <w:r w:rsidR="00627F5A" w:rsidRPr="001B2095">
        <w:rPr>
          <w:rFonts w:ascii="Times New Roman" w:hAnsi="Times New Roman"/>
          <w:sz w:val="24"/>
          <w:szCs w:val="24"/>
        </w:rPr>
        <w:t>. Терехта-14 км., Туктарово-6 км.</w:t>
      </w:r>
      <w:r w:rsidR="0087229B" w:rsidRPr="001B2095">
        <w:rPr>
          <w:rFonts w:ascii="Times New Roman" w:hAnsi="Times New Roman"/>
          <w:sz w:val="24"/>
          <w:szCs w:val="24"/>
        </w:rPr>
        <w:t>.</w:t>
      </w:r>
    </w:p>
    <w:p w:rsidR="00077F75" w:rsidRPr="001B2095" w:rsidRDefault="00077F75" w:rsidP="00077F75">
      <w:pPr>
        <w:pStyle w:val="a0"/>
        <w:spacing w:after="0"/>
        <w:rPr>
          <w:rFonts w:ascii="Times New Roman" w:eastAsia="Times New Roman" w:hAnsi="Times New Roman"/>
          <w:color w:val="0D0D0D"/>
          <w:sz w:val="24"/>
          <w:szCs w:val="24"/>
        </w:rPr>
      </w:pPr>
      <w:r w:rsidRPr="001B2095">
        <w:rPr>
          <w:rFonts w:ascii="Times New Roman" w:hAnsi="Times New Roman"/>
          <w:color w:val="0D0D0D"/>
          <w:sz w:val="24"/>
          <w:szCs w:val="24"/>
        </w:rPr>
        <w:t>Муниципа</w:t>
      </w:r>
      <w:r w:rsidR="00AA2E97" w:rsidRPr="001B2095">
        <w:rPr>
          <w:rFonts w:ascii="Times New Roman" w:hAnsi="Times New Roman"/>
          <w:color w:val="0D0D0D"/>
          <w:sz w:val="24"/>
          <w:szCs w:val="24"/>
        </w:rPr>
        <w:t xml:space="preserve">льное образование Петрозаводское </w:t>
      </w:r>
      <w:r w:rsidRPr="001B2095">
        <w:rPr>
          <w:rFonts w:ascii="Times New Roman" w:hAnsi="Times New Roman"/>
          <w:color w:val="0D0D0D"/>
          <w:sz w:val="24"/>
          <w:szCs w:val="24"/>
        </w:rPr>
        <w:t>сельск</w:t>
      </w:r>
      <w:r w:rsidR="00AA2E97" w:rsidRPr="001B2095">
        <w:rPr>
          <w:rFonts w:ascii="Times New Roman" w:hAnsi="Times New Roman"/>
          <w:color w:val="0D0D0D"/>
          <w:sz w:val="24"/>
          <w:szCs w:val="24"/>
        </w:rPr>
        <w:t>ое поселение, с населением 1760</w:t>
      </w:r>
      <w:r w:rsidRPr="001B2095">
        <w:rPr>
          <w:rFonts w:ascii="Times New Roman" w:hAnsi="Times New Roman"/>
          <w:color w:val="0D0D0D"/>
          <w:sz w:val="24"/>
          <w:szCs w:val="24"/>
        </w:rPr>
        <w:t xml:space="preserve"> жител</w:t>
      </w:r>
      <w:r w:rsidR="00AA2E97" w:rsidRPr="001B2095">
        <w:rPr>
          <w:rFonts w:ascii="Times New Roman" w:hAnsi="Times New Roman"/>
          <w:color w:val="0D0D0D"/>
          <w:sz w:val="24"/>
          <w:szCs w:val="24"/>
        </w:rPr>
        <w:t>ей, площадью 35000</w:t>
      </w:r>
      <w:r w:rsidRPr="001B2095">
        <w:rPr>
          <w:rFonts w:ascii="Times New Roman" w:hAnsi="Times New Roman"/>
          <w:color w:val="0D0D0D"/>
          <w:sz w:val="24"/>
          <w:szCs w:val="24"/>
        </w:rPr>
        <w:t xml:space="preserve"> га.</w:t>
      </w:r>
    </w:p>
    <w:p w:rsidR="00077F75" w:rsidRPr="001B2095" w:rsidRDefault="00AA2E97" w:rsidP="00077F75">
      <w:pPr>
        <w:pStyle w:val="af7"/>
        <w:spacing w:line="276" w:lineRule="auto"/>
        <w:ind w:firstLine="708"/>
        <w:jc w:val="both"/>
        <w:rPr>
          <w:rFonts w:ascii="Times New Roman" w:hAnsi="Times New Roman" w:cs="Times New Roman"/>
          <w:color w:val="0D0D0D"/>
        </w:rPr>
      </w:pPr>
      <w:r w:rsidRPr="001B2095">
        <w:rPr>
          <w:rFonts w:ascii="Times New Roman" w:hAnsi="Times New Roman" w:cs="Times New Roman"/>
          <w:color w:val="0D0D0D"/>
        </w:rPr>
        <w:t>В поселении  двухэтажные кирпичные</w:t>
      </w:r>
      <w:proofErr w:type="gramStart"/>
      <w:r w:rsidRPr="001B2095">
        <w:rPr>
          <w:rFonts w:ascii="Times New Roman" w:hAnsi="Times New Roman" w:cs="Times New Roman"/>
          <w:color w:val="0D0D0D"/>
        </w:rPr>
        <w:t xml:space="preserve"> </w:t>
      </w:r>
      <w:r w:rsidR="00934EA9" w:rsidRPr="001B2095">
        <w:rPr>
          <w:rFonts w:ascii="Times New Roman" w:hAnsi="Times New Roman" w:cs="Times New Roman"/>
          <w:color w:val="0D0D0D"/>
        </w:rPr>
        <w:t>,</w:t>
      </w:r>
      <w:proofErr w:type="gramEnd"/>
      <w:r w:rsidR="00934EA9" w:rsidRPr="001B2095">
        <w:rPr>
          <w:rFonts w:ascii="Times New Roman" w:hAnsi="Times New Roman" w:cs="Times New Roman"/>
          <w:color w:val="0D0D0D"/>
        </w:rPr>
        <w:t>одноэтажные</w:t>
      </w:r>
      <w:r w:rsidR="002616CF" w:rsidRPr="001B2095">
        <w:rPr>
          <w:rFonts w:ascii="Times New Roman" w:hAnsi="Times New Roman" w:cs="Times New Roman"/>
          <w:color w:val="0D0D0D"/>
        </w:rPr>
        <w:t xml:space="preserve"> кирпичные и деревянные дома и строения</w:t>
      </w:r>
      <w:r w:rsidR="00077F75" w:rsidRPr="001B2095">
        <w:rPr>
          <w:rFonts w:ascii="Times New Roman" w:hAnsi="Times New Roman" w:cs="Times New Roman"/>
          <w:color w:val="0D0D0D"/>
        </w:rPr>
        <w:t xml:space="preserve">. </w:t>
      </w:r>
    </w:p>
    <w:p w:rsidR="00077F75" w:rsidRPr="001B2095" w:rsidRDefault="00077F75" w:rsidP="00077F75">
      <w:pPr>
        <w:pStyle w:val="af7"/>
        <w:spacing w:line="276" w:lineRule="auto"/>
        <w:ind w:firstLine="540"/>
        <w:jc w:val="both"/>
        <w:rPr>
          <w:color w:val="0D0D0D"/>
        </w:rPr>
      </w:pPr>
      <w:r w:rsidRPr="001B2095">
        <w:rPr>
          <w:rFonts w:ascii="Times New Roman" w:hAnsi="Times New Roman" w:cs="Times New Roman"/>
          <w:color w:val="0D0D0D"/>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w:t>
      </w:r>
      <w:r w:rsidR="00AA2E97" w:rsidRPr="001B2095">
        <w:rPr>
          <w:rFonts w:ascii="Times New Roman" w:hAnsi="Times New Roman" w:cs="Times New Roman"/>
          <w:color w:val="0D0D0D"/>
        </w:rPr>
        <w:t xml:space="preserve">ического развития Петрозаводского сельского поселения  </w:t>
      </w:r>
      <w:r w:rsidRPr="001B2095">
        <w:rPr>
          <w:rFonts w:ascii="Times New Roman" w:hAnsi="Times New Roman" w:cs="Times New Roman"/>
          <w:color w:val="0D0D0D"/>
        </w:rPr>
        <w:t xml:space="preserve"> характеризуется следующими показателями.</w:t>
      </w:r>
    </w:p>
    <w:p w:rsidR="00077F75" w:rsidRPr="001B2095" w:rsidRDefault="00077F75" w:rsidP="00077F75">
      <w:pPr>
        <w:pStyle w:val="210"/>
        <w:spacing w:after="0" w:line="276" w:lineRule="auto"/>
        <w:ind w:left="0" w:firstLine="540"/>
        <w:jc w:val="right"/>
        <w:rPr>
          <w:color w:val="0D0D0D"/>
        </w:rPr>
      </w:pPr>
    </w:p>
    <w:p w:rsidR="00077F75" w:rsidRPr="001B2095" w:rsidRDefault="00077F75" w:rsidP="00077F75">
      <w:pPr>
        <w:pStyle w:val="210"/>
        <w:spacing w:after="0" w:line="276" w:lineRule="auto"/>
        <w:ind w:left="0" w:firstLine="540"/>
        <w:jc w:val="right"/>
        <w:rPr>
          <w:color w:val="0D0D0D"/>
          <w:u w:val="single"/>
        </w:rPr>
      </w:pPr>
      <w:r w:rsidRPr="001B2095">
        <w:rPr>
          <w:color w:val="0D0D0D"/>
        </w:rPr>
        <w:t>Таблица 1</w:t>
      </w:r>
    </w:p>
    <w:p w:rsidR="00077F75" w:rsidRPr="001B2095" w:rsidRDefault="00077F75" w:rsidP="00077F75">
      <w:pPr>
        <w:pStyle w:val="210"/>
        <w:spacing w:after="0" w:line="276" w:lineRule="auto"/>
        <w:ind w:left="0" w:firstLine="540"/>
        <w:jc w:val="center"/>
        <w:rPr>
          <w:color w:val="0D0D0D"/>
        </w:rPr>
      </w:pPr>
      <w:r w:rsidRPr="001B2095">
        <w:rPr>
          <w:color w:val="0D0D0D"/>
          <w:u w:val="single"/>
        </w:rPr>
        <w:t>Динамика демограф</w:t>
      </w:r>
      <w:r w:rsidR="00AA2E97" w:rsidRPr="001B2095">
        <w:rPr>
          <w:color w:val="0D0D0D"/>
          <w:u w:val="single"/>
        </w:rPr>
        <w:t>ического развития Петрозаводского</w:t>
      </w:r>
      <w:r w:rsidRPr="001B2095">
        <w:rPr>
          <w:color w:val="0D0D0D"/>
          <w:u w:val="single"/>
        </w:rPr>
        <w:t xml:space="preserve">  сельского поселения</w:t>
      </w:r>
    </w:p>
    <w:p w:rsidR="00077F75" w:rsidRPr="001B2095" w:rsidRDefault="00077F75" w:rsidP="00077F75">
      <w:pPr>
        <w:pStyle w:val="210"/>
        <w:spacing w:after="0" w:line="276" w:lineRule="auto"/>
        <w:ind w:left="0" w:firstLine="540"/>
        <w:jc w:val="center"/>
        <w:rPr>
          <w:color w:val="0D0D0D"/>
        </w:rPr>
      </w:pPr>
    </w:p>
    <w:tbl>
      <w:tblPr>
        <w:tblW w:w="0" w:type="auto"/>
        <w:tblInd w:w="108" w:type="dxa"/>
        <w:tblLayout w:type="fixed"/>
        <w:tblLook w:val="0000"/>
      </w:tblPr>
      <w:tblGrid>
        <w:gridCol w:w="5018"/>
        <w:gridCol w:w="1417"/>
        <w:gridCol w:w="1278"/>
        <w:gridCol w:w="1218"/>
      </w:tblGrid>
      <w:tr w:rsidR="00077F75" w:rsidRPr="001B2095" w:rsidTr="008E59F9">
        <w:trPr>
          <w:trHeight w:val="23"/>
        </w:trPr>
        <w:tc>
          <w:tcPr>
            <w:tcW w:w="5018" w:type="dxa"/>
            <w:vMerge w:val="restart"/>
            <w:tcBorders>
              <w:top w:val="single" w:sz="4" w:space="0" w:color="000000"/>
              <w:left w:val="single" w:sz="4" w:space="0" w:color="000000"/>
            </w:tcBorders>
            <w:shd w:val="clear" w:color="auto" w:fill="auto"/>
            <w:vAlign w:val="center"/>
          </w:tcPr>
          <w:p w:rsidR="00077F75" w:rsidRPr="008E59F9" w:rsidRDefault="00077F75" w:rsidP="00817578">
            <w:pPr>
              <w:ind w:left="-57" w:right="-57"/>
              <w:jc w:val="center"/>
              <w:rPr>
                <w:rFonts w:ascii="Times New Roman" w:hAnsi="Times New Roman"/>
                <w:bCs/>
                <w:color w:val="0D0D0D"/>
                <w:sz w:val="24"/>
                <w:szCs w:val="24"/>
              </w:rPr>
            </w:pPr>
            <w:r w:rsidRPr="008E59F9">
              <w:rPr>
                <w:rFonts w:ascii="Times New Roman" w:hAnsi="Times New Roman"/>
                <w:bCs/>
                <w:color w:val="0D0D0D"/>
                <w:sz w:val="24"/>
                <w:szCs w:val="24"/>
              </w:rPr>
              <w:t>Наименование показателя</w:t>
            </w:r>
          </w:p>
        </w:tc>
        <w:tc>
          <w:tcPr>
            <w:tcW w:w="39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7F75" w:rsidRPr="008E59F9" w:rsidRDefault="00077F75" w:rsidP="00817578">
            <w:pPr>
              <w:ind w:left="-57" w:right="-57"/>
              <w:jc w:val="center"/>
              <w:rPr>
                <w:rFonts w:ascii="Times New Roman" w:hAnsi="Times New Roman"/>
                <w:bCs/>
                <w:color w:val="0D0D0D"/>
                <w:sz w:val="24"/>
                <w:szCs w:val="24"/>
              </w:rPr>
            </w:pPr>
            <w:r w:rsidRPr="008E59F9">
              <w:rPr>
                <w:rFonts w:ascii="Times New Roman" w:hAnsi="Times New Roman"/>
                <w:bCs/>
                <w:color w:val="0D0D0D"/>
                <w:sz w:val="24"/>
                <w:szCs w:val="24"/>
              </w:rPr>
              <w:t>Факт</w:t>
            </w:r>
          </w:p>
        </w:tc>
      </w:tr>
      <w:tr w:rsidR="00077F75" w:rsidRPr="001B2095" w:rsidTr="008E59F9">
        <w:trPr>
          <w:trHeight w:val="23"/>
        </w:trPr>
        <w:tc>
          <w:tcPr>
            <w:tcW w:w="5018" w:type="dxa"/>
            <w:vMerge/>
            <w:tcBorders>
              <w:left w:val="single" w:sz="4" w:space="0" w:color="000000"/>
              <w:bottom w:val="single" w:sz="4" w:space="0" w:color="000000"/>
            </w:tcBorders>
            <w:shd w:val="clear" w:color="auto" w:fill="auto"/>
            <w:vAlign w:val="center"/>
          </w:tcPr>
          <w:p w:rsidR="00077F75" w:rsidRPr="008E59F9" w:rsidRDefault="00077F75" w:rsidP="00817578">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F75" w:rsidRPr="008E59F9" w:rsidRDefault="00077F75" w:rsidP="00817578">
            <w:pPr>
              <w:jc w:val="center"/>
              <w:rPr>
                <w:rFonts w:ascii="Times New Roman" w:hAnsi="Times New Roman"/>
                <w:bCs/>
                <w:color w:val="0D0D0D"/>
                <w:sz w:val="24"/>
                <w:szCs w:val="24"/>
              </w:rPr>
            </w:pPr>
            <w:r w:rsidRPr="008E59F9">
              <w:rPr>
                <w:rFonts w:ascii="Times New Roman" w:hAnsi="Times New Roman"/>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077F75" w:rsidRPr="008E59F9" w:rsidRDefault="00077F75" w:rsidP="00817578">
            <w:pPr>
              <w:jc w:val="center"/>
              <w:rPr>
                <w:rFonts w:ascii="Times New Roman" w:hAnsi="Times New Roman"/>
                <w:bCs/>
                <w:color w:val="0D0D0D"/>
                <w:sz w:val="24"/>
                <w:szCs w:val="24"/>
              </w:rPr>
            </w:pPr>
            <w:r w:rsidRPr="008E59F9">
              <w:rPr>
                <w:rFonts w:ascii="Times New Roman" w:hAnsi="Times New Roman"/>
                <w:bCs/>
                <w:color w:val="0D0D0D"/>
                <w:sz w:val="24"/>
                <w:szCs w:val="24"/>
              </w:rPr>
              <w:t>2013 г.</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75" w:rsidRPr="001B2095" w:rsidRDefault="00077F75" w:rsidP="00817578">
            <w:pPr>
              <w:jc w:val="center"/>
              <w:rPr>
                <w:rFonts w:ascii="Times New Roman" w:hAnsi="Times New Roman"/>
                <w:color w:val="0D0D0D"/>
                <w:sz w:val="24"/>
                <w:szCs w:val="24"/>
                <w:highlight w:val="yellow"/>
              </w:rPr>
            </w:pPr>
            <w:r w:rsidRPr="008E59F9">
              <w:rPr>
                <w:rFonts w:ascii="Times New Roman" w:hAnsi="Times New Roman"/>
                <w:bCs/>
                <w:color w:val="0D0D0D"/>
                <w:sz w:val="24"/>
                <w:szCs w:val="24"/>
              </w:rPr>
              <w:t>2014 г.</w:t>
            </w:r>
          </w:p>
        </w:tc>
      </w:tr>
      <w:tr w:rsidR="00077F75" w:rsidRPr="001B2095" w:rsidTr="008E59F9">
        <w:trPr>
          <w:trHeight w:val="23"/>
        </w:trPr>
        <w:tc>
          <w:tcPr>
            <w:tcW w:w="5018" w:type="dxa"/>
            <w:tcBorders>
              <w:left w:val="single" w:sz="4" w:space="0" w:color="000000"/>
              <w:bottom w:val="single" w:sz="4" w:space="0" w:color="000000"/>
            </w:tcBorders>
            <w:shd w:val="clear" w:color="auto" w:fill="auto"/>
            <w:vAlign w:val="bottom"/>
          </w:tcPr>
          <w:p w:rsidR="00077F75" w:rsidRPr="008E59F9" w:rsidRDefault="00077F75" w:rsidP="00817578">
            <w:pPr>
              <w:ind w:left="-57" w:right="-57"/>
              <w:rPr>
                <w:rFonts w:ascii="Times New Roman" w:hAnsi="Times New Roman"/>
                <w:color w:val="0D0D0D"/>
                <w:sz w:val="24"/>
                <w:szCs w:val="24"/>
              </w:rPr>
            </w:pPr>
            <w:r w:rsidRPr="008E59F9">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1765</w:t>
            </w:r>
          </w:p>
        </w:tc>
        <w:tc>
          <w:tcPr>
            <w:tcW w:w="1278"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1760</w:t>
            </w:r>
          </w:p>
        </w:tc>
        <w:tc>
          <w:tcPr>
            <w:tcW w:w="1218" w:type="dxa"/>
            <w:tcBorders>
              <w:left w:val="single" w:sz="4" w:space="0" w:color="000000"/>
              <w:bottom w:val="single" w:sz="4" w:space="0" w:color="000000"/>
              <w:right w:val="single" w:sz="4"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highlight w:val="yellow"/>
              </w:rPr>
            </w:pPr>
            <w:r w:rsidRPr="00D73DA9">
              <w:rPr>
                <w:rFonts w:ascii="Times New Roman" w:hAnsi="Times New Roman"/>
                <w:color w:val="0D0D0D"/>
                <w:sz w:val="24"/>
                <w:szCs w:val="24"/>
              </w:rPr>
              <w:t>1750</w:t>
            </w:r>
          </w:p>
        </w:tc>
      </w:tr>
      <w:tr w:rsidR="00077F75" w:rsidRPr="001B2095" w:rsidTr="008E59F9">
        <w:trPr>
          <w:trHeight w:val="23"/>
        </w:trPr>
        <w:tc>
          <w:tcPr>
            <w:tcW w:w="5018" w:type="dxa"/>
            <w:tcBorders>
              <w:left w:val="single" w:sz="4" w:space="0" w:color="000000"/>
              <w:bottom w:val="single" w:sz="4" w:space="0" w:color="000000"/>
            </w:tcBorders>
            <w:shd w:val="clear" w:color="auto" w:fill="auto"/>
            <w:vAlign w:val="bottom"/>
          </w:tcPr>
          <w:p w:rsidR="00077F75" w:rsidRPr="008E59F9" w:rsidRDefault="00077F75" w:rsidP="00817578">
            <w:pPr>
              <w:ind w:left="-57" w:right="-57"/>
              <w:rPr>
                <w:rFonts w:ascii="Times New Roman" w:hAnsi="Times New Roman"/>
                <w:sz w:val="24"/>
                <w:szCs w:val="24"/>
              </w:rPr>
            </w:pPr>
            <w:r w:rsidRPr="008E59F9">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sz w:val="24"/>
                <w:szCs w:val="24"/>
              </w:rPr>
            </w:pPr>
            <w:r>
              <w:rPr>
                <w:rFonts w:ascii="Times New Roman" w:hAnsi="Times New Roman"/>
                <w:sz w:val="24"/>
                <w:szCs w:val="24"/>
              </w:rPr>
              <w:t>12</w:t>
            </w:r>
          </w:p>
        </w:tc>
        <w:tc>
          <w:tcPr>
            <w:tcW w:w="1278"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sz w:val="24"/>
                <w:szCs w:val="24"/>
              </w:rPr>
            </w:pPr>
            <w:r>
              <w:rPr>
                <w:rFonts w:ascii="Times New Roman" w:hAnsi="Times New Roman"/>
                <w:sz w:val="24"/>
                <w:szCs w:val="24"/>
              </w:rPr>
              <w:t>9</w:t>
            </w:r>
          </w:p>
        </w:tc>
        <w:tc>
          <w:tcPr>
            <w:tcW w:w="1218" w:type="dxa"/>
            <w:tcBorders>
              <w:left w:val="single" w:sz="4" w:space="0" w:color="000000"/>
              <w:bottom w:val="single" w:sz="4" w:space="0" w:color="000000"/>
              <w:right w:val="single" w:sz="4"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highlight w:val="yellow"/>
              </w:rPr>
            </w:pPr>
            <w:r w:rsidRPr="00D73DA9">
              <w:rPr>
                <w:rFonts w:ascii="Times New Roman" w:hAnsi="Times New Roman"/>
                <w:color w:val="0D0D0D"/>
                <w:sz w:val="24"/>
                <w:szCs w:val="24"/>
              </w:rPr>
              <w:t>1</w:t>
            </w:r>
            <w:r>
              <w:rPr>
                <w:rFonts w:ascii="Times New Roman" w:hAnsi="Times New Roman"/>
                <w:color w:val="0D0D0D"/>
                <w:sz w:val="24"/>
                <w:szCs w:val="24"/>
              </w:rPr>
              <w:t>3</w:t>
            </w:r>
          </w:p>
        </w:tc>
      </w:tr>
      <w:tr w:rsidR="00077F75" w:rsidRPr="001B2095" w:rsidTr="008E59F9">
        <w:trPr>
          <w:trHeight w:val="23"/>
        </w:trPr>
        <w:tc>
          <w:tcPr>
            <w:tcW w:w="5018" w:type="dxa"/>
            <w:tcBorders>
              <w:left w:val="single" w:sz="4" w:space="0" w:color="000000"/>
              <w:bottom w:val="single" w:sz="4" w:space="0" w:color="000000"/>
            </w:tcBorders>
            <w:shd w:val="clear" w:color="auto" w:fill="auto"/>
            <w:vAlign w:val="bottom"/>
          </w:tcPr>
          <w:p w:rsidR="00077F75" w:rsidRPr="008E59F9" w:rsidRDefault="00077F75" w:rsidP="00817578">
            <w:pPr>
              <w:ind w:left="-57" w:right="-57"/>
              <w:rPr>
                <w:rFonts w:ascii="Times New Roman" w:hAnsi="Times New Roman"/>
                <w:color w:val="0D0D0D"/>
                <w:sz w:val="24"/>
                <w:szCs w:val="24"/>
              </w:rPr>
            </w:pPr>
            <w:r w:rsidRPr="008E59F9">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16</w:t>
            </w:r>
          </w:p>
        </w:tc>
        <w:tc>
          <w:tcPr>
            <w:tcW w:w="1278"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12</w:t>
            </w:r>
          </w:p>
        </w:tc>
        <w:tc>
          <w:tcPr>
            <w:tcW w:w="1218" w:type="dxa"/>
            <w:tcBorders>
              <w:left w:val="single" w:sz="4" w:space="0" w:color="000000"/>
              <w:bottom w:val="single" w:sz="4" w:space="0" w:color="000000"/>
              <w:right w:val="single" w:sz="4"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highlight w:val="yellow"/>
              </w:rPr>
            </w:pPr>
            <w:r w:rsidRPr="00D73DA9">
              <w:rPr>
                <w:rFonts w:ascii="Times New Roman" w:hAnsi="Times New Roman"/>
                <w:color w:val="0D0D0D"/>
                <w:sz w:val="24"/>
                <w:szCs w:val="24"/>
              </w:rPr>
              <w:t>21</w:t>
            </w:r>
          </w:p>
        </w:tc>
      </w:tr>
      <w:tr w:rsidR="00077F75" w:rsidRPr="001B2095" w:rsidTr="008E59F9">
        <w:trPr>
          <w:trHeight w:val="23"/>
        </w:trPr>
        <w:tc>
          <w:tcPr>
            <w:tcW w:w="5018" w:type="dxa"/>
            <w:tcBorders>
              <w:left w:val="single" w:sz="4" w:space="0" w:color="000000"/>
              <w:bottom w:val="single" w:sz="4" w:space="0" w:color="000000"/>
            </w:tcBorders>
            <w:shd w:val="clear" w:color="auto" w:fill="auto"/>
            <w:vAlign w:val="bottom"/>
          </w:tcPr>
          <w:p w:rsidR="00077F75" w:rsidRPr="008E59F9" w:rsidRDefault="00077F75" w:rsidP="00817578">
            <w:pPr>
              <w:ind w:left="-57" w:right="-57"/>
              <w:rPr>
                <w:rFonts w:ascii="Times New Roman" w:hAnsi="Times New Roman"/>
                <w:color w:val="0D0D0D"/>
                <w:sz w:val="24"/>
                <w:szCs w:val="24"/>
              </w:rPr>
            </w:pPr>
            <w:r w:rsidRPr="008E59F9">
              <w:rPr>
                <w:rFonts w:ascii="Times New Roman" w:hAnsi="Times New Roman"/>
                <w:color w:val="0D0D0D"/>
                <w:sz w:val="24"/>
                <w:szCs w:val="24"/>
              </w:rPr>
              <w:t>Естественный прирост</w:t>
            </w:r>
            <w:proofErr w:type="gramStart"/>
            <w:r w:rsidRPr="008E59F9">
              <w:rPr>
                <w:rFonts w:ascii="Times New Roman" w:hAnsi="Times New Roman"/>
                <w:color w:val="0D0D0D"/>
                <w:sz w:val="24"/>
                <w:szCs w:val="24"/>
              </w:rPr>
              <w:t xml:space="preserve"> (+) / </w:t>
            </w:r>
            <w:proofErr w:type="gramEnd"/>
            <w:r w:rsidRPr="008E59F9">
              <w:rPr>
                <w:rFonts w:ascii="Times New Roman" w:hAnsi="Times New Roman"/>
                <w:color w:val="0D0D0D"/>
                <w:sz w:val="24"/>
                <w:szCs w:val="24"/>
              </w:rPr>
              <w:t>убыль (-), человек</w:t>
            </w:r>
          </w:p>
        </w:tc>
        <w:tc>
          <w:tcPr>
            <w:tcW w:w="1417"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+4</w:t>
            </w:r>
          </w:p>
        </w:tc>
        <w:tc>
          <w:tcPr>
            <w:tcW w:w="1278" w:type="dxa"/>
            <w:tcBorders>
              <w:left w:val="single" w:sz="4" w:space="0" w:color="000000"/>
              <w:bottom w:val="single" w:sz="4" w:space="0" w:color="000000"/>
            </w:tcBorders>
            <w:shd w:val="clear" w:color="auto" w:fill="auto"/>
            <w:vAlign w:val="center"/>
          </w:tcPr>
          <w:p w:rsidR="00077F75" w:rsidRPr="008E59F9" w:rsidRDefault="00D73DA9" w:rsidP="00817578">
            <w:pPr>
              <w:jc w:val="center"/>
              <w:rPr>
                <w:rFonts w:ascii="Times New Roman" w:hAnsi="Times New Roman"/>
                <w:color w:val="0D0D0D"/>
                <w:sz w:val="24"/>
                <w:szCs w:val="24"/>
              </w:rPr>
            </w:pPr>
            <w:r>
              <w:rPr>
                <w:rFonts w:ascii="Times New Roman" w:hAnsi="Times New Roman"/>
                <w:color w:val="0D0D0D"/>
                <w:sz w:val="24"/>
                <w:szCs w:val="24"/>
              </w:rPr>
              <w:t>-3</w:t>
            </w:r>
          </w:p>
        </w:tc>
        <w:tc>
          <w:tcPr>
            <w:tcW w:w="1218" w:type="dxa"/>
            <w:tcBorders>
              <w:left w:val="single" w:sz="4" w:space="0" w:color="000000"/>
              <w:bottom w:val="single" w:sz="4" w:space="0" w:color="000000"/>
              <w:right w:val="single" w:sz="4" w:space="0" w:color="000000"/>
            </w:tcBorders>
            <w:shd w:val="clear" w:color="auto" w:fill="auto"/>
            <w:vAlign w:val="center"/>
          </w:tcPr>
          <w:p w:rsidR="00077F75" w:rsidRPr="001B2095" w:rsidRDefault="00D73DA9" w:rsidP="00817578">
            <w:pPr>
              <w:jc w:val="center"/>
              <w:rPr>
                <w:sz w:val="24"/>
                <w:szCs w:val="24"/>
              </w:rPr>
            </w:pPr>
            <w:r>
              <w:rPr>
                <w:sz w:val="24"/>
                <w:szCs w:val="24"/>
              </w:rPr>
              <w:t>+8</w:t>
            </w:r>
          </w:p>
        </w:tc>
      </w:tr>
    </w:tbl>
    <w:p w:rsidR="00077F75" w:rsidRPr="001B2095" w:rsidRDefault="00077F75" w:rsidP="00077F75">
      <w:pPr>
        <w:pStyle w:val="210"/>
        <w:spacing w:after="0" w:line="276" w:lineRule="auto"/>
        <w:ind w:left="0" w:firstLine="540"/>
        <w:jc w:val="both"/>
      </w:pPr>
    </w:p>
    <w:p w:rsidR="00077F75" w:rsidRPr="001B2095" w:rsidRDefault="00077F75" w:rsidP="00077F75">
      <w:pPr>
        <w:pStyle w:val="210"/>
        <w:spacing w:after="0" w:line="276" w:lineRule="auto"/>
        <w:ind w:left="0" w:firstLine="540"/>
        <w:jc w:val="both"/>
        <w:rPr>
          <w:color w:val="0D0D0D"/>
        </w:rPr>
      </w:pPr>
      <w:r w:rsidRPr="001B2095">
        <w:rPr>
          <w:color w:val="0D0D0D"/>
        </w:rPr>
        <w:t>Структура населения сельского поселения по отношению к трудоспособному возрасту приведена в таблице 2.</w:t>
      </w:r>
    </w:p>
    <w:p w:rsidR="00077F75" w:rsidRPr="001B2095" w:rsidRDefault="00077F75" w:rsidP="00077F75">
      <w:pPr>
        <w:pStyle w:val="210"/>
        <w:keepNext/>
        <w:spacing w:after="0" w:line="276" w:lineRule="auto"/>
        <w:ind w:left="0" w:firstLine="539"/>
        <w:jc w:val="right"/>
        <w:rPr>
          <w:color w:val="0D0D0D"/>
        </w:rPr>
      </w:pPr>
      <w:r w:rsidRPr="001B2095">
        <w:rPr>
          <w:color w:val="0D0D0D"/>
        </w:rPr>
        <w:t>Таблица 2.</w:t>
      </w:r>
    </w:p>
    <w:p w:rsidR="00077F75" w:rsidRPr="001B2095" w:rsidRDefault="00077F75" w:rsidP="00077F75">
      <w:pPr>
        <w:pStyle w:val="210"/>
        <w:keepNext/>
        <w:spacing w:after="0" w:line="276" w:lineRule="auto"/>
        <w:ind w:left="0" w:firstLine="539"/>
        <w:jc w:val="center"/>
        <w:rPr>
          <w:color w:val="0D0D0D"/>
        </w:rPr>
      </w:pPr>
      <w:r w:rsidRPr="001B2095">
        <w:rPr>
          <w:color w:val="0D0D0D"/>
        </w:rPr>
        <w:t>Структура населения сельского поселения по отношению к трудоспособному возрасту</w:t>
      </w:r>
    </w:p>
    <w:p w:rsidR="00077F75" w:rsidRPr="001B2095" w:rsidRDefault="00077F75" w:rsidP="00077F75">
      <w:pPr>
        <w:pStyle w:val="210"/>
        <w:keepNext/>
        <w:spacing w:after="0" w:line="276" w:lineRule="auto"/>
        <w:ind w:left="0" w:firstLine="539"/>
        <w:jc w:val="center"/>
        <w:rPr>
          <w:color w:val="0D0D0D"/>
        </w:rPr>
      </w:pPr>
    </w:p>
    <w:tbl>
      <w:tblPr>
        <w:tblW w:w="0" w:type="auto"/>
        <w:tblInd w:w="108" w:type="dxa"/>
        <w:tblLayout w:type="fixed"/>
        <w:tblLook w:val="0000"/>
      </w:tblPr>
      <w:tblGrid>
        <w:gridCol w:w="623"/>
        <w:gridCol w:w="4253"/>
        <w:gridCol w:w="1417"/>
        <w:gridCol w:w="1329"/>
        <w:gridCol w:w="1405"/>
      </w:tblGrid>
      <w:tr w:rsidR="00077F75" w:rsidRPr="001B2095" w:rsidTr="00817578">
        <w:trPr>
          <w:trHeight w:val="315"/>
          <w:tblHeader/>
        </w:trPr>
        <w:tc>
          <w:tcPr>
            <w:tcW w:w="623" w:type="dxa"/>
            <w:tcBorders>
              <w:top w:val="single" w:sz="8" w:space="0" w:color="000000"/>
              <w:left w:val="single" w:sz="8" w:space="0" w:color="000000"/>
              <w:bottom w:val="single" w:sz="8" w:space="0" w:color="000000"/>
            </w:tcBorders>
            <w:shd w:val="clear" w:color="auto" w:fill="auto"/>
            <w:vAlign w:val="bottom"/>
          </w:tcPr>
          <w:p w:rsidR="00077F75" w:rsidRPr="001B2095" w:rsidRDefault="00077F75" w:rsidP="00817578">
            <w:pPr>
              <w:jc w:val="center"/>
              <w:rPr>
                <w:rFonts w:ascii="Times New Roman" w:hAnsi="Times New Roman"/>
                <w:bCs/>
                <w:color w:val="0D0D0D"/>
                <w:sz w:val="24"/>
                <w:szCs w:val="24"/>
              </w:rPr>
            </w:pPr>
            <w:r w:rsidRPr="001B2095">
              <w:rPr>
                <w:rFonts w:ascii="Times New Roman" w:eastAsia="Times New Roman" w:hAnsi="Times New Roman"/>
                <w:bCs/>
                <w:color w:val="0D0D0D"/>
                <w:sz w:val="24"/>
                <w:szCs w:val="24"/>
              </w:rPr>
              <w:t xml:space="preserve">№ </w:t>
            </w:r>
            <w:proofErr w:type="spellStart"/>
            <w:proofErr w:type="gramStart"/>
            <w:r w:rsidRPr="001B2095">
              <w:rPr>
                <w:rFonts w:ascii="Times New Roman" w:hAnsi="Times New Roman"/>
                <w:bCs/>
                <w:color w:val="0D0D0D"/>
                <w:sz w:val="24"/>
                <w:szCs w:val="24"/>
              </w:rPr>
              <w:t>п</w:t>
            </w:r>
            <w:proofErr w:type="spellEnd"/>
            <w:proofErr w:type="gramEnd"/>
            <w:r w:rsidRPr="001B2095">
              <w:rPr>
                <w:rFonts w:ascii="Times New Roman" w:hAnsi="Times New Roman"/>
                <w:bCs/>
                <w:color w:val="0D0D0D"/>
                <w:sz w:val="24"/>
                <w:szCs w:val="24"/>
              </w:rPr>
              <w:t>/</w:t>
            </w:r>
            <w:proofErr w:type="spellStart"/>
            <w:r w:rsidRPr="001B2095">
              <w:rPr>
                <w:rFonts w:ascii="Times New Roman" w:hAnsi="Times New Roman"/>
                <w:bCs/>
                <w:color w:val="0D0D0D"/>
                <w:sz w:val="24"/>
                <w:szCs w:val="24"/>
              </w:rPr>
              <w:t>п</w:t>
            </w:r>
            <w:proofErr w:type="spellEnd"/>
          </w:p>
        </w:tc>
        <w:tc>
          <w:tcPr>
            <w:tcW w:w="4253" w:type="dxa"/>
            <w:tcBorders>
              <w:top w:val="single" w:sz="8" w:space="0" w:color="000000"/>
              <w:left w:val="single" w:sz="8" w:space="0" w:color="000000"/>
              <w:bottom w:val="single" w:sz="8" w:space="0" w:color="000000"/>
            </w:tcBorders>
            <w:shd w:val="clear" w:color="auto" w:fill="auto"/>
            <w:vAlign w:val="bottom"/>
          </w:tcPr>
          <w:p w:rsidR="00077F75" w:rsidRPr="001B2095" w:rsidRDefault="00077F75" w:rsidP="00817578">
            <w:pPr>
              <w:jc w:val="center"/>
              <w:rPr>
                <w:rFonts w:ascii="Times New Roman" w:hAnsi="Times New Roman"/>
                <w:bCs/>
                <w:color w:val="0D0D0D"/>
                <w:sz w:val="24"/>
                <w:szCs w:val="24"/>
              </w:rPr>
            </w:pPr>
            <w:r w:rsidRPr="001B2095">
              <w:rPr>
                <w:rFonts w:ascii="Times New Roman" w:hAnsi="Times New Roman"/>
                <w:bCs/>
                <w:color w:val="0D0D0D"/>
                <w:sz w:val="24"/>
                <w:szCs w:val="24"/>
              </w:rPr>
              <w:t>Показатель</w:t>
            </w:r>
          </w:p>
        </w:tc>
        <w:tc>
          <w:tcPr>
            <w:tcW w:w="1417" w:type="dxa"/>
            <w:tcBorders>
              <w:top w:val="single" w:sz="8" w:space="0" w:color="000000"/>
              <w:left w:val="single" w:sz="8" w:space="0" w:color="000000"/>
              <w:bottom w:val="single" w:sz="8" w:space="0" w:color="000000"/>
            </w:tcBorders>
            <w:shd w:val="clear" w:color="auto" w:fill="auto"/>
            <w:vAlign w:val="bottom"/>
          </w:tcPr>
          <w:p w:rsidR="00077F75" w:rsidRPr="001B2095" w:rsidRDefault="00077F75" w:rsidP="00817578">
            <w:pPr>
              <w:jc w:val="center"/>
              <w:rPr>
                <w:rFonts w:ascii="Times New Roman" w:hAnsi="Times New Roman"/>
                <w:bCs/>
                <w:color w:val="0D0D0D"/>
                <w:sz w:val="24"/>
                <w:szCs w:val="24"/>
              </w:rPr>
            </w:pPr>
            <w:r w:rsidRPr="001B2095">
              <w:rPr>
                <w:rFonts w:ascii="Times New Roman" w:hAnsi="Times New Roman"/>
                <w:bCs/>
                <w:color w:val="0D0D0D"/>
                <w:sz w:val="24"/>
                <w:szCs w:val="24"/>
              </w:rPr>
              <w:t>2012 г.</w:t>
            </w:r>
          </w:p>
        </w:tc>
        <w:tc>
          <w:tcPr>
            <w:tcW w:w="1329" w:type="dxa"/>
            <w:tcBorders>
              <w:top w:val="single" w:sz="8" w:space="0" w:color="000000"/>
              <w:left w:val="single" w:sz="8" w:space="0" w:color="000000"/>
              <w:bottom w:val="single" w:sz="8" w:space="0" w:color="000000"/>
            </w:tcBorders>
            <w:shd w:val="clear" w:color="auto" w:fill="auto"/>
            <w:vAlign w:val="bottom"/>
          </w:tcPr>
          <w:p w:rsidR="00077F75" w:rsidRPr="001B2095" w:rsidRDefault="00077F75" w:rsidP="00817578">
            <w:pPr>
              <w:jc w:val="center"/>
              <w:rPr>
                <w:rFonts w:ascii="Times New Roman" w:hAnsi="Times New Roman"/>
                <w:bCs/>
                <w:color w:val="0D0D0D"/>
                <w:sz w:val="24"/>
                <w:szCs w:val="24"/>
              </w:rPr>
            </w:pPr>
            <w:r w:rsidRPr="001B2095">
              <w:rPr>
                <w:rFonts w:ascii="Times New Roman" w:hAnsi="Times New Roman"/>
                <w:bCs/>
                <w:color w:val="0D0D0D"/>
                <w:sz w:val="24"/>
                <w:szCs w:val="24"/>
              </w:rPr>
              <w:t>2013 г.</w:t>
            </w:r>
          </w:p>
        </w:tc>
        <w:tc>
          <w:tcPr>
            <w:tcW w:w="1405" w:type="dxa"/>
            <w:tcBorders>
              <w:top w:val="single" w:sz="8" w:space="0" w:color="000000"/>
              <w:left w:val="single" w:sz="8" w:space="0" w:color="000000"/>
              <w:bottom w:val="single" w:sz="8" w:space="0" w:color="000000"/>
              <w:right w:val="single" w:sz="8" w:space="0" w:color="000000"/>
            </w:tcBorders>
            <w:shd w:val="clear" w:color="auto" w:fill="auto"/>
            <w:vAlign w:val="bottom"/>
          </w:tcPr>
          <w:p w:rsidR="00077F75" w:rsidRPr="001B2095" w:rsidRDefault="00077F75" w:rsidP="00817578">
            <w:pPr>
              <w:jc w:val="center"/>
              <w:rPr>
                <w:rFonts w:ascii="Times New Roman" w:hAnsi="Times New Roman"/>
                <w:color w:val="0D0D0D"/>
                <w:sz w:val="24"/>
                <w:szCs w:val="24"/>
              </w:rPr>
            </w:pPr>
            <w:r w:rsidRPr="001B2095">
              <w:rPr>
                <w:rFonts w:ascii="Times New Roman" w:hAnsi="Times New Roman"/>
                <w:bCs/>
                <w:color w:val="0D0D0D"/>
                <w:sz w:val="24"/>
                <w:szCs w:val="24"/>
              </w:rPr>
              <w:t>2014 г.</w:t>
            </w:r>
          </w:p>
        </w:tc>
      </w:tr>
      <w:tr w:rsidR="00077F75" w:rsidRPr="001B2095" w:rsidTr="00817578">
        <w:trPr>
          <w:trHeight w:val="615"/>
        </w:trPr>
        <w:tc>
          <w:tcPr>
            <w:tcW w:w="623" w:type="dxa"/>
            <w:tcBorders>
              <w:left w:val="single" w:sz="8" w:space="0" w:color="000000"/>
              <w:bottom w:val="single" w:sz="8" w:space="0" w:color="000000"/>
            </w:tcBorders>
            <w:shd w:val="clear" w:color="auto" w:fill="auto"/>
            <w:vAlign w:val="center"/>
          </w:tcPr>
          <w:p w:rsidR="00077F75" w:rsidRPr="001B2095" w:rsidRDefault="00077F75" w:rsidP="00817578">
            <w:pPr>
              <w:jc w:val="center"/>
              <w:rPr>
                <w:sz w:val="24"/>
                <w:szCs w:val="24"/>
              </w:rPr>
            </w:pPr>
            <w:r w:rsidRPr="001B2095">
              <w:rPr>
                <w:rFonts w:ascii="Times New Roman" w:hAnsi="Times New Roman"/>
                <w:color w:val="0D0D0D"/>
                <w:sz w:val="24"/>
                <w:szCs w:val="24"/>
              </w:rPr>
              <w:t>1</w:t>
            </w:r>
          </w:p>
        </w:tc>
        <w:bookmarkStart w:id="0" w:name="RANGE!B13"/>
        <w:bookmarkEnd w:id="0"/>
        <w:tc>
          <w:tcPr>
            <w:tcW w:w="4253" w:type="dxa"/>
            <w:tcBorders>
              <w:left w:val="single" w:sz="8" w:space="0" w:color="000000"/>
              <w:bottom w:val="single" w:sz="8" w:space="0" w:color="000000"/>
            </w:tcBorders>
            <w:shd w:val="clear" w:color="auto" w:fill="auto"/>
            <w:vAlign w:val="bottom"/>
          </w:tcPr>
          <w:p w:rsidR="00077F75" w:rsidRPr="001B2095" w:rsidRDefault="00717A58" w:rsidP="00817578">
            <w:pPr>
              <w:rPr>
                <w:rFonts w:ascii="Times New Roman" w:hAnsi="Times New Roman"/>
                <w:color w:val="0D0D0D"/>
                <w:sz w:val="24"/>
                <w:szCs w:val="24"/>
                <w:highlight w:val="yellow"/>
              </w:rPr>
            </w:pPr>
            <w:r w:rsidRPr="008E59F9">
              <w:rPr>
                <w:sz w:val="24"/>
                <w:szCs w:val="24"/>
              </w:rPr>
              <w:fldChar w:fldCharType="begin"/>
            </w:r>
            <w:r w:rsidR="00077F75" w:rsidRPr="008E59F9">
              <w:rPr>
                <w:sz w:val="24"/>
                <w:szCs w:val="24"/>
              </w:rPr>
              <w:instrText xml:space="preserve"> HYPERLINK "../../РЕГИСТР/Регистр 2015 год//C:/Users/Andrey/AppData/Local/Microsoft/Windows/Temporary Internet Files/Content.MSO/BE9AD70D.xlsx" \l "RANGE!A18"</w:instrText>
            </w:r>
            <w:r w:rsidRPr="008E59F9">
              <w:rPr>
                <w:sz w:val="24"/>
                <w:szCs w:val="24"/>
              </w:rPr>
              <w:fldChar w:fldCharType="separate"/>
            </w:r>
            <w:r w:rsidR="00077F75" w:rsidRPr="008E59F9">
              <w:rPr>
                <w:rStyle w:val="a5"/>
                <w:rFonts w:ascii="Times New Roman" w:hAnsi="Times New Roman"/>
                <w:sz w:val="24"/>
                <w:szCs w:val="24"/>
              </w:rPr>
              <w:t>Численность населения младше трудоспособного возраста, чел.</w:t>
            </w:r>
            <w:r w:rsidRPr="008E59F9">
              <w:rPr>
                <w:sz w:val="24"/>
                <w:szCs w:val="24"/>
              </w:rPr>
              <w:fldChar w:fldCharType="end"/>
            </w:r>
          </w:p>
        </w:tc>
        <w:tc>
          <w:tcPr>
            <w:tcW w:w="1417"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449</w:t>
            </w:r>
          </w:p>
        </w:tc>
        <w:tc>
          <w:tcPr>
            <w:tcW w:w="1329"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458</w:t>
            </w:r>
          </w:p>
        </w:tc>
        <w:tc>
          <w:tcPr>
            <w:tcW w:w="1405" w:type="dxa"/>
            <w:tcBorders>
              <w:left w:val="single" w:sz="8" w:space="0" w:color="000000"/>
              <w:bottom w:val="single" w:sz="8" w:space="0" w:color="000000"/>
              <w:right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471</w:t>
            </w:r>
          </w:p>
        </w:tc>
      </w:tr>
      <w:tr w:rsidR="00077F75" w:rsidRPr="001B2095" w:rsidTr="00817578">
        <w:trPr>
          <w:trHeight w:val="540"/>
        </w:trPr>
        <w:tc>
          <w:tcPr>
            <w:tcW w:w="623" w:type="dxa"/>
            <w:tcBorders>
              <w:left w:val="single" w:sz="8" w:space="0" w:color="000000"/>
              <w:bottom w:val="single" w:sz="8" w:space="0" w:color="000000"/>
            </w:tcBorders>
            <w:shd w:val="clear" w:color="auto" w:fill="auto"/>
            <w:vAlign w:val="center"/>
          </w:tcPr>
          <w:p w:rsidR="00077F75" w:rsidRPr="001B2095" w:rsidRDefault="00077F75" w:rsidP="00817578">
            <w:pPr>
              <w:jc w:val="center"/>
              <w:rPr>
                <w:rFonts w:ascii="Times New Roman" w:hAnsi="Times New Roman"/>
                <w:color w:val="0D0D0D"/>
                <w:sz w:val="24"/>
                <w:szCs w:val="24"/>
              </w:rPr>
            </w:pPr>
            <w:r w:rsidRPr="001B2095">
              <w:rPr>
                <w:rFonts w:ascii="Times New Roman" w:hAnsi="Times New Roman"/>
                <w:color w:val="0D0D0D"/>
                <w:sz w:val="24"/>
                <w:szCs w:val="24"/>
              </w:rPr>
              <w:lastRenderedPageBreak/>
              <w:t>2</w:t>
            </w:r>
          </w:p>
        </w:tc>
        <w:tc>
          <w:tcPr>
            <w:tcW w:w="4253" w:type="dxa"/>
            <w:tcBorders>
              <w:left w:val="single" w:sz="8" w:space="0" w:color="000000"/>
              <w:bottom w:val="single" w:sz="8" w:space="0" w:color="000000"/>
            </w:tcBorders>
            <w:shd w:val="clear" w:color="auto" w:fill="auto"/>
            <w:vAlign w:val="bottom"/>
          </w:tcPr>
          <w:p w:rsidR="00077F75" w:rsidRPr="008E59F9" w:rsidRDefault="00077F75" w:rsidP="00817578">
            <w:pPr>
              <w:rPr>
                <w:rFonts w:ascii="Times New Roman" w:hAnsi="Times New Roman"/>
                <w:color w:val="0D0D0D"/>
                <w:sz w:val="24"/>
                <w:szCs w:val="24"/>
              </w:rPr>
            </w:pPr>
            <w:r w:rsidRPr="008E59F9">
              <w:rPr>
                <w:rFonts w:ascii="Times New Roman" w:hAnsi="Times New Roman"/>
                <w:color w:val="0D0D0D"/>
                <w:sz w:val="24"/>
                <w:szCs w:val="24"/>
              </w:rPr>
              <w:t>Численность населения трудоспособного возраста, чел.</w:t>
            </w:r>
          </w:p>
        </w:tc>
        <w:tc>
          <w:tcPr>
            <w:tcW w:w="1417"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476</w:t>
            </w:r>
          </w:p>
        </w:tc>
        <w:tc>
          <w:tcPr>
            <w:tcW w:w="1329"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492</w:t>
            </w:r>
          </w:p>
        </w:tc>
        <w:tc>
          <w:tcPr>
            <w:tcW w:w="1405" w:type="dxa"/>
            <w:tcBorders>
              <w:left w:val="single" w:sz="8" w:space="0" w:color="000000"/>
              <w:bottom w:val="single" w:sz="8" w:space="0" w:color="000000"/>
              <w:right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503</w:t>
            </w:r>
          </w:p>
        </w:tc>
      </w:tr>
      <w:tr w:rsidR="00077F75" w:rsidRPr="001B2095" w:rsidTr="00817578">
        <w:trPr>
          <w:trHeight w:val="540"/>
        </w:trPr>
        <w:tc>
          <w:tcPr>
            <w:tcW w:w="623" w:type="dxa"/>
            <w:tcBorders>
              <w:left w:val="single" w:sz="8" w:space="0" w:color="000000"/>
              <w:bottom w:val="single" w:sz="8" w:space="0" w:color="000000"/>
            </w:tcBorders>
            <w:shd w:val="clear" w:color="auto" w:fill="auto"/>
            <w:vAlign w:val="center"/>
          </w:tcPr>
          <w:p w:rsidR="00077F75" w:rsidRPr="001B2095" w:rsidRDefault="00077F75" w:rsidP="00817578">
            <w:pPr>
              <w:jc w:val="center"/>
              <w:rPr>
                <w:rFonts w:ascii="Times New Roman" w:hAnsi="Times New Roman"/>
                <w:color w:val="0D0D0D"/>
                <w:sz w:val="24"/>
                <w:szCs w:val="24"/>
              </w:rPr>
            </w:pPr>
            <w:r w:rsidRPr="001B2095">
              <w:rPr>
                <w:rFonts w:ascii="Times New Roman" w:hAnsi="Times New Roman"/>
                <w:color w:val="0D0D0D"/>
                <w:sz w:val="24"/>
                <w:szCs w:val="24"/>
              </w:rPr>
              <w:t>3</w:t>
            </w:r>
          </w:p>
        </w:tc>
        <w:tc>
          <w:tcPr>
            <w:tcW w:w="4253" w:type="dxa"/>
            <w:tcBorders>
              <w:left w:val="single" w:sz="8" w:space="0" w:color="000000"/>
              <w:bottom w:val="single" w:sz="8" w:space="0" w:color="000000"/>
            </w:tcBorders>
            <w:shd w:val="clear" w:color="auto" w:fill="auto"/>
            <w:vAlign w:val="bottom"/>
          </w:tcPr>
          <w:p w:rsidR="00077F75" w:rsidRPr="008E59F9" w:rsidRDefault="00077F75" w:rsidP="00817578">
            <w:pPr>
              <w:rPr>
                <w:rFonts w:ascii="Times New Roman" w:hAnsi="Times New Roman"/>
                <w:color w:val="0D0D0D"/>
                <w:sz w:val="24"/>
                <w:szCs w:val="24"/>
              </w:rPr>
            </w:pPr>
            <w:r w:rsidRPr="008E59F9">
              <w:rPr>
                <w:rFonts w:ascii="Times New Roman" w:hAnsi="Times New Roman"/>
                <w:color w:val="0D0D0D"/>
                <w:sz w:val="24"/>
                <w:szCs w:val="24"/>
              </w:rPr>
              <w:t>Численность населения старше трудоспособного возраста, чел.</w:t>
            </w:r>
          </w:p>
        </w:tc>
        <w:tc>
          <w:tcPr>
            <w:tcW w:w="1417"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545</w:t>
            </w:r>
          </w:p>
        </w:tc>
        <w:tc>
          <w:tcPr>
            <w:tcW w:w="1329" w:type="dxa"/>
            <w:tcBorders>
              <w:left w:val="single" w:sz="8" w:space="0" w:color="000000"/>
              <w:bottom w:val="single" w:sz="8" w:space="0" w:color="000000"/>
            </w:tcBorders>
            <w:shd w:val="clear" w:color="auto" w:fill="auto"/>
            <w:vAlign w:val="center"/>
          </w:tcPr>
          <w:p w:rsidR="00077F75" w:rsidRPr="001B2095" w:rsidRDefault="00D73DA9" w:rsidP="00817578">
            <w:pPr>
              <w:jc w:val="center"/>
              <w:rPr>
                <w:rFonts w:ascii="Times New Roman" w:hAnsi="Times New Roman"/>
                <w:color w:val="0D0D0D"/>
                <w:sz w:val="24"/>
                <w:szCs w:val="24"/>
              </w:rPr>
            </w:pPr>
            <w:r>
              <w:rPr>
                <w:rFonts w:ascii="Times New Roman" w:hAnsi="Times New Roman"/>
                <w:color w:val="0D0D0D"/>
                <w:sz w:val="24"/>
                <w:szCs w:val="24"/>
              </w:rPr>
              <w:t>529</w:t>
            </w:r>
          </w:p>
        </w:tc>
        <w:tc>
          <w:tcPr>
            <w:tcW w:w="1405" w:type="dxa"/>
            <w:tcBorders>
              <w:left w:val="single" w:sz="8" w:space="0" w:color="000000"/>
              <w:bottom w:val="single" w:sz="8" w:space="0" w:color="000000"/>
              <w:right w:val="single" w:sz="8" w:space="0" w:color="000000"/>
            </w:tcBorders>
            <w:shd w:val="clear" w:color="auto" w:fill="auto"/>
            <w:vAlign w:val="center"/>
          </w:tcPr>
          <w:p w:rsidR="00077F75" w:rsidRPr="001B2095" w:rsidRDefault="00D73DA9" w:rsidP="00817578">
            <w:pPr>
              <w:jc w:val="center"/>
              <w:rPr>
                <w:sz w:val="24"/>
                <w:szCs w:val="24"/>
              </w:rPr>
            </w:pPr>
            <w:r>
              <w:rPr>
                <w:sz w:val="24"/>
                <w:szCs w:val="24"/>
              </w:rPr>
              <w:t>503</w:t>
            </w:r>
          </w:p>
        </w:tc>
      </w:tr>
    </w:tbl>
    <w:p w:rsidR="00077F75" w:rsidRPr="001B2095" w:rsidRDefault="00077F75" w:rsidP="00077F75">
      <w:pPr>
        <w:pStyle w:val="210"/>
        <w:spacing w:after="0" w:line="276" w:lineRule="auto"/>
        <w:ind w:left="0" w:firstLine="540"/>
        <w:jc w:val="both"/>
      </w:pPr>
    </w:p>
    <w:p w:rsidR="00077F75" w:rsidRPr="001B2095" w:rsidRDefault="00077F75" w:rsidP="00077F75">
      <w:pPr>
        <w:pStyle w:val="af7"/>
        <w:spacing w:line="276" w:lineRule="auto"/>
        <w:ind w:firstLine="708"/>
        <w:jc w:val="both"/>
        <w:rPr>
          <w:rFonts w:ascii="Times New Roman" w:hAnsi="Times New Roman" w:cs="Times New Roman"/>
          <w:color w:val="0D0D0D"/>
        </w:rPr>
      </w:pPr>
      <w:r w:rsidRPr="001B2095">
        <w:rPr>
          <w:rFonts w:ascii="Times New Roman" w:hAnsi="Times New Roman" w:cs="Times New Roman"/>
          <w:color w:val="0D0D0D"/>
        </w:rPr>
        <w:t>На сегодняшний день возрастная ст</w:t>
      </w:r>
      <w:r w:rsidR="005D0750" w:rsidRPr="001B2095">
        <w:rPr>
          <w:rFonts w:ascii="Times New Roman" w:hAnsi="Times New Roman" w:cs="Times New Roman"/>
          <w:color w:val="0D0D0D"/>
        </w:rPr>
        <w:t>руктура населения Петрозаводского</w:t>
      </w:r>
      <w:r w:rsidRPr="001B2095">
        <w:rPr>
          <w:rFonts w:ascii="Times New Roman" w:hAnsi="Times New Roman" w:cs="Times New Roman"/>
          <w:color w:val="0D0D0D"/>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077F75" w:rsidRPr="001B2095" w:rsidRDefault="00077F75" w:rsidP="00077F75">
      <w:pPr>
        <w:pStyle w:val="af7"/>
        <w:spacing w:line="276" w:lineRule="auto"/>
        <w:jc w:val="both"/>
        <w:rPr>
          <w:color w:val="0D0D0D"/>
        </w:rPr>
      </w:pPr>
      <w:r w:rsidRPr="001B2095">
        <w:rPr>
          <w:rFonts w:ascii="Times New Roman" w:hAnsi="Times New Roman" w:cs="Times New Roman"/>
          <w:color w:val="0D0D0D"/>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1B2095">
        <w:rPr>
          <w:rFonts w:ascii="Times New Roman" w:hAnsi="Times New Roman" w:cs="Times New Roman"/>
          <w:color w:val="0D0D0D"/>
        </w:rPr>
        <w:t>важное значение</w:t>
      </w:r>
      <w:proofErr w:type="gramEnd"/>
      <w:r w:rsidRPr="001B2095">
        <w:rPr>
          <w:rFonts w:ascii="Times New Roman" w:hAnsi="Times New Roman" w:cs="Times New Roman"/>
          <w:color w:val="0D0D0D"/>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077F75" w:rsidRPr="001B2095" w:rsidRDefault="00077F75" w:rsidP="00077F75">
      <w:pPr>
        <w:pStyle w:val="210"/>
        <w:spacing w:after="0" w:line="276" w:lineRule="auto"/>
        <w:ind w:left="0" w:firstLine="540"/>
        <w:jc w:val="both"/>
        <w:rPr>
          <w:b/>
          <w:color w:val="0D0D0D"/>
        </w:rPr>
      </w:pPr>
      <w:r w:rsidRPr="001B2095">
        <w:rPr>
          <w:color w:val="0D0D0D"/>
        </w:rPr>
        <w:t xml:space="preserve">     </w:t>
      </w:r>
    </w:p>
    <w:p w:rsidR="00077F75" w:rsidRPr="001B2095" w:rsidRDefault="00077F75" w:rsidP="00EB54F7">
      <w:pPr>
        <w:pStyle w:val="af6"/>
        <w:numPr>
          <w:ilvl w:val="1"/>
          <w:numId w:val="6"/>
        </w:numPr>
        <w:jc w:val="center"/>
        <w:rPr>
          <w:rFonts w:ascii="Times New Roman" w:hAnsi="Times New Roman"/>
          <w:b/>
          <w:color w:val="0D0D0D"/>
          <w:sz w:val="24"/>
          <w:szCs w:val="24"/>
        </w:rPr>
      </w:pPr>
      <w:r w:rsidRPr="001B2095">
        <w:rPr>
          <w:rFonts w:ascii="Times New Roman" w:hAnsi="Times New Roman"/>
          <w:b/>
          <w:color w:val="0D0D0D"/>
          <w:sz w:val="24"/>
          <w:szCs w:val="24"/>
        </w:rPr>
        <w:t>Гидрографические данные</w:t>
      </w:r>
    </w:p>
    <w:p w:rsidR="00EB54F7" w:rsidRPr="001B2095" w:rsidRDefault="00EB54F7" w:rsidP="00EB54F7">
      <w:pPr>
        <w:pStyle w:val="af6"/>
        <w:spacing w:after="0"/>
        <w:ind w:left="420"/>
        <w:jc w:val="both"/>
        <w:rPr>
          <w:rFonts w:ascii="Times New Roman" w:hAnsi="Times New Roman"/>
          <w:sz w:val="24"/>
          <w:szCs w:val="24"/>
        </w:rPr>
      </w:pPr>
      <w:r w:rsidRPr="001B2095">
        <w:rPr>
          <w:sz w:val="24"/>
          <w:szCs w:val="24"/>
        </w:rPr>
        <w:t xml:space="preserve">       </w:t>
      </w:r>
      <w:r w:rsidRPr="001B2095">
        <w:rPr>
          <w:rFonts w:ascii="Times New Roman" w:hAnsi="Times New Roman"/>
          <w:sz w:val="24"/>
          <w:szCs w:val="24"/>
        </w:rPr>
        <w:t>Село Петропавловка расположено на берегах реки</w:t>
      </w:r>
      <w:proofErr w:type="gramStart"/>
      <w:r w:rsidRPr="001B2095">
        <w:rPr>
          <w:rFonts w:ascii="Times New Roman" w:hAnsi="Times New Roman"/>
          <w:sz w:val="24"/>
          <w:szCs w:val="24"/>
        </w:rPr>
        <w:t xml:space="preserve"> А</w:t>
      </w:r>
      <w:proofErr w:type="gramEnd"/>
      <w:r w:rsidRPr="001B2095">
        <w:rPr>
          <w:rFonts w:ascii="Times New Roman" w:hAnsi="Times New Roman"/>
          <w:sz w:val="24"/>
          <w:szCs w:val="24"/>
        </w:rPr>
        <w:t>й, относящейся к бассейну реки Белой и реки Большая Арша.</w:t>
      </w:r>
    </w:p>
    <w:p w:rsidR="00EB54F7" w:rsidRPr="001B2095" w:rsidRDefault="00EB54F7" w:rsidP="00EB54F7">
      <w:pPr>
        <w:pStyle w:val="af6"/>
        <w:spacing w:after="0"/>
        <w:ind w:left="420"/>
        <w:jc w:val="both"/>
        <w:rPr>
          <w:rFonts w:ascii="Times New Roman" w:hAnsi="Times New Roman"/>
          <w:sz w:val="24"/>
          <w:szCs w:val="24"/>
        </w:rPr>
      </w:pPr>
      <w:r w:rsidRPr="001B2095">
        <w:rPr>
          <w:rFonts w:ascii="Times New Roman" w:hAnsi="Times New Roman"/>
          <w:sz w:val="24"/>
          <w:szCs w:val="24"/>
        </w:rPr>
        <w:t>Река</w:t>
      </w:r>
      <w:proofErr w:type="gramStart"/>
      <w:r w:rsidRPr="001B2095">
        <w:rPr>
          <w:rFonts w:ascii="Times New Roman" w:hAnsi="Times New Roman"/>
          <w:sz w:val="24"/>
          <w:szCs w:val="24"/>
        </w:rPr>
        <w:t xml:space="preserve"> А</w:t>
      </w:r>
      <w:proofErr w:type="gramEnd"/>
      <w:r w:rsidRPr="001B2095">
        <w:rPr>
          <w:rFonts w:ascii="Times New Roman" w:hAnsi="Times New Roman"/>
          <w:sz w:val="24"/>
          <w:szCs w:val="24"/>
        </w:rPr>
        <w:t>й берет начало в 40 км от г. Златоуста. Река, протекая по территории Челябинской области и Республики Башкортостан</w:t>
      </w:r>
      <w:proofErr w:type="gramStart"/>
      <w:r w:rsidRPr="001B2095">
        <w:rPr>
          <w:rFonts w:ascii="Times New Roman" w:hAnsi="Times New Roman"/>
          <w:sz w:val="24"/>
          <w:szCs w:val="24"/>
        </w:rPr>
        <w:t xml:space="preserve"> ,</w:t>
      </w:r>
      <w:proofErr w:type="gramEnd"/>
      <w:r w:rsidRPr="001B2095">
        <w:rPr>
          <w:rFonts w:ascii="Times New Roman" w:hAnsi="Times New Roman"/>
          <w:sz w:val="24"/>
          <w:szCs w:val="24"/>
        </w:rPr>
        <w:t xml:space="preserve"> впадает в р. Уфу. На     территорию Челябинской области приходится 242 км из общей протяженности реки 552км. Площадь бассейна 15000 кв. км (5580 кв. км в Челябинской области), на его территории 177 озер общей площадью 31,7 кв. км. В пределах Челябинской области в</w:t>
      </w:r>
      <w:proofErr w:type="gramStart"/>
      <w:r w:rsidRPr="001B2095">
        <w:rPr>
          <w:rFonts w:ascii="Times New Roman" w:hAnsi="Times New Roman"/>
          <w:sz w:val="24"/>
          <w:szCs w:val="24"/>
        </w:rPr>
        <w:t xml:space="preserve"> А</w:t>
      </w:r>
      <w:proofErr w:type="gramEnd"/>
      <w:r w:rsidRPr="001B2095">
        <w:rPr>
          <w:rFonts w:ascii="Times New Roman" w:hAnsi="Times New Roman"/>
          <w:sz w:val="24"/>
          <w:szCs w:val="24"/>
        </w:rPr>
        <w:t xml:space="preserve">й впадает 54 притока длиной более 10 км. </w:t>
      </w:r>
    </w:p>
    <w:p w:rsidR="00EB54F7" w:rsidRPr="00EB54F7" w:rsidRDefault="00EB54F7" w:rsidP="00EB54F7">
      <w:pPr>
        <w:pStyle w:val="af6"/>
        <w:spacing w:after="0"/>
        <w:ind w:left="420"/>
        <w:jc w:val="both"/>
        <w:rPr>
          <w:rFonts w:ascii="Times New Roman" w:hAnsi="Times New Roman"/>
          <w:sz w:val="24"/>
          <w:szCs w:val="24"/>
        </w:rPr>
      </w:pPr>
      <w:r w:rsidRPr="001B2095">
        <w:rPr>
          <w:rFonts w:ascii="Times New Roman" w:hAnsi="Times New Roman"/>
          <w:sz w:val="24"/>
          <w:szCs w:val="24"/>
        </w:rPr>
        <w:t xml:space="preserve">        Река</w:t>
      </w:r>
      <w:proofErr w:type="gramStart"/>
      <w:r w:rsidRPr="001B2095">
        <w:rPr>
          <w:rFonts w:ascii="Times New Roman" w:hAnsi="Times New Roman"/>
          <w:sz w:val="24"/>
          <w:szCs w:val="24"/>
        </w:rPr>
        <w:t xml:space="preserve"> А</w:t>
      </w:r>
      <w:proofErr w:type="gramEnd"/>
      <w:r w:rsidRPr="001B2095">
        <w:rPr>
          <w:rFonts w:ascii="Times New Roman" w:hAnsi="Times New Roman"/>
          <w:sz w:val="24"/>
          <w:szCs w:val="24"/>
        </w:rPr>
        <w:t xml:space="preserve">й берёт начало между горными хребтами </w:t>
      </w:r>
      <w:proofErr w:type="spellStart"/>
      <w:r w:rsidRPr="001B2095">
        <w:rPr>
          <w:rFonts w:ascii="Times New Roman" w:hAnsi="Times New Roman"/>
          <w:sz w:val="24"/>
          <w:szCs w:val="24"/>
        </w:rPr>
        <w:t>Аваляк</w:t>
      </w:r>
      <w:proofErr w:type="spellEnd"/>
      <w:r w:rsidRPr="001B2095">
        <w:rPr>
          <w:rFonts w:ascii="Times New Roman" w:hAnsi="Times New Roman"/>
          <w:sz w:val="24"/>
          <w:szCs w:val="24"/>
        </w:rPr>
        <w:t xml:space="preserve"> и </w:t>
      </w:r>
      <w:proofErr w:type="spellStart"/>
      <w:r w:rsidRPr="001B2095">
        <w:rPr>
          <w:rFonts w:ascii="Times New Roman" w:hAnsi="Times New Roman"/>
          <w:sz w:val="24"/>
          <w:szCs w:val="24"/>
        </w:rPr>
        <w:t>Урал-Тау</w:t>
      </w:r>
      <w:proofErr w:type="spellEnd"/>
      <w:r w:rsidRPr="001B2095">
        <w:rPr>
          <w:rFonts w:ascii="Times New Roman" w:hAnsi="Times New Roman"/>
          <w:sz w:val="24"/>
          <w:szCs w:val="24"/>
        </w:rPr>
        <w:t xml:space="preserve"> из болот, в 70 км к </w:t>
      </w:r>
      <w:proofErr w:type="spellStart"/>
      <w:r w:rsidRPr="001B2095">
        <w:rPr>
          <w:rFonts w:ascii="Times New Roman" w:hAnsi="Times New Roman"/>
          <w:sz w:val="24"/>
          <w:szCs w:val="24"/>
        </w:rPr>
        <w:t>югозападу</w:t>
      </w:r>
      <w:proofErr w:type="spellEnd"/>
      <w:r w:rsidRPr="001B2095">
        <w:rPr>
          <w:rFonts w:ascii="Times New Roman" w:hAnsi="Times New Roman"/>
          <w:sz w:val="24"/>
          <w:szCs w:val="24"/>
        </w:rPr>
        <w:t xml:space="preserve"> от Златоуста. С обеих сторон реку обступают лесистые горы, много скалистых обрывов, иногда отвесными стенами, подступающих к урезу воды, часты мели и перекаты. В Челябинской области бассейн реки</w:t>
      </w:r>
      <w:proofErr w:type="gramStart"/>
      <w:r w:rsidRPr="001B2095">
        <w:rPr>
          <w:rFonts w:ascii="Times New Roman" w:hAnsi="Times New Roman"/>
          <w:sz w:val="24"/>
          <w:szCs w:val="24"/>
        </w:rPr>
        <w:t xml:space="preserve"> А</w:t>
      </w:r>
      <w:proofErr w:type="gramEnd"/>
      <w:r w:rsidRPr="001B2095">
        <w:rPr>
          <w:rFonts w:ascii="Times New Roman" w:hAnsi="Times New Roman"/>
          <w:sz w:val="24"/>
          <w:szCs w:val="24"/>
        </w:rPr>
        <w:t xml:space="preserve">й лежит между хребтами </w:t>
      </w:r>
      <w:proofErr w:type="spellStart"/>
      <w:r w:rsidRPr="001B2095">
        <w:rPr>
          <w:rFonts w:ascii="Times New Roman" w:hAnsi="Times New Roman"/>
          <w:sz w:val="24"/>
          <w:szCs w:val="24"/>
        </w:rPr>
        <w:t>Урал-Тау</w:t>
      </w:r>
      <w:proofErr w:type="spellEnd"/>
      <w:r w:rsidRPr="001B2095">
        <w:rPr>
          <w:rFonts w:ascii="Times New Roman" w:hAnsi="Times New Roman"/>
          <w:sz w:val="24"/>
          <w:szCs w:val="24"/>
        </w:rPr>
        <w:t xml:space="preserve">, Уральский, </w:t>
      </w:r>
      <w:proofErr w:type="spellStart"/>
      <w:r w:rsidRPr="001B2095">
        <w:rPr>
          <w:rFonts w:ascii="Times New Roman" w:hAnsi="Times New Roman"/>
          <w:sz w:val="24"/>
          <w:szCs w:val="24"/>
        </w:rPr>
        <w:t>Уреньга</w:t>
      </w:r>
      <w:proofErr w:type="spellEnd"/>
      <w:r w:rsidRPr="001B2095">
        <w:rPr>
          <w:rFonts w:ascii="Times New Roman" w:hAnsi="Times New Roman"/>
          <w:sz w:val="24"/>
          <w:szCs w:val="24"/>
        </w:rPr>
        <w:t>, Боль</w:t>
      </w:r>
      <w:r w:rsidRPr="00EB54F7">
        <w:rPr>
          <w:rFonts w:ascii="Times New Roman" w:hAnsi="Times New Roman"/>
          <w:sz w:val="24"/>
          <w:szCs w:val="24"/>
        </w:rPr>
        <w:t xml:space="preserve">шой </w:t>
      </w:r>
      <w:proofErr w:type="spellStart"/>
      <w:r w:rsidRPr="00EB54F7">
        <w:rPr>
          <w:rFonts w:ascii="Times New Roman" w:hAnsi="Times New Roman"/>
          <w:sz w:val="24"/>
          <w:szCs w:val="24"/>
        </w:rPr>
        <w:t>Таганай</w:t>
      </w:r>
      <w:proofErr w:type="spellEnd"/>
      <w:r w:rsidRPr="00EB54F7">
        <w:rPr>
          <w:rFonts w:ascii="Times New Roman" w:hAnsi="Times New Roman"/>
          <w:sz w:val="24"/>
          <w:szCs w:val="24"/>
        </w:rPr>
        <w:t xml:space="preserve">, Сулея, </w:t>
      </w:r>
      <w:proofErr w:type="spellStart"/>
      <w:r w:rsidRPr="00EB54F7">
        <w:rPr>
          <w:rFonts w:ascii="Times New Roman" w:hAnsi="Times New Roman"/>
          <w:sz w:val="24"/>
          <w:szCs w:val="24"/>
        </w:rPr>
        <w:t>Жукатау</w:t>
      </w:r>
      <w:proofErr w:type="spellEnd"/>
      <w:r w:rsidRPr="00EB54F7">
        <w:rPr>
          <w:rFonts w:ascii="Times New Roman" w:hAnsi="Times New Roman"/>
          <w:sz w:val="24"/>
          <w:szCs w:val="24"/>
        </w:rPr>
        <w:t>. В ряде ме</w:t>
      </w:r>
      <w:proofErr w:type="gramStart"/>
      <w:r w:rsidRPr="00EB54F7">
        <w:rPr>
          <w:rFonts w:ascii="Times New Roman" w:hAnsi="Times New Roman"/>
          <w:sz w:val="24"/>
          <w:szCs w:val="24"/>
        </w:rPr>
        <w:t>ст с пр</w:t>
      </w:r>
      <w:proofErr w:type="gramEnd"/>
      <w:r w:rsidRPr="00EB54F7">
        <w:rPr>
          <w:rFonts w:ascii="Times New Roman" w:hAnsi="Times New Roman"/>
          <w:sz w:val="24"/>
          <w:szCs w:val="24"/>
        </w:rPr>
        <w:t>ибрежных скал падают родники. Особенно красивы горы у села Новая Пристань. Утесы поднимаются поверх деревьев и обрываются в долину реки крутыми склонами.</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Средняя продолжительность ледостава в районе города Златоуст 169 дней, наибольшая толщина льда до 90 см в марте, наиболее многоводный месяц — май, средняя наибольшая температура воды 19,5 градусов в июне.</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Из рек Челябинской области Ай обладает наибольшим расходом воды - на выходе из пределов области в пункте </w:t>
      </w:r>
      <w:proofErr w:type="spellStart"/>
      <w:r w:rsidRPr="00EB54F7">
        <w:rPr>
          <w:rFonts w:ascii="Times New Roman" w:hAnsi="Times New Roman"/>
          <w:sz w:val="24"/>
          <w:szCs w:val="24"/>
        </w:rPr>
        <w:t>Лаклы</w:t>
      </w:r>
      <w:proofErr w:type="spellEnd"/>
      <w:r w:rsidRPr="00EB54F7">
        <w:rPr>
          <w:rFonts w:ascii="Times New Roman" w:hAnsi="Times New Roman"/>
          <w:sz w:val="24"/>
          <w:szCs w:val="24"/>
        </w:rPr>
        <w:t xml:space="preserve"> его значение составляет 42,3 куб</w:t>
      </w:r>
      <w:proofErr w:type="gramStart"/>
      <w:r w:rsidRPr="00EB54F7">
        <w:rPr>
          <w:rFonts w:ascii="Times New Roman" w:hAnsi="Times New Roman"/>
          <w:sz w:val="24"/>
          <w:szCs w:val="24"/>
        </w:rPr>
        <w:t>.м</w:t>
      </w:r>
      <w:proofErr w:type="gramEnd"/>
      <w:r w:rsidRPr="00EB54F7">
        <w:rPr>
          <w:rFonts w:ascii="Times New Roman" w:hAnsi="Times New Roman"/>
          <w:sz w:val="24"/>
          <w:szCs w:val="24"/>
        </w:rPr>
        <w:t>/с в районе Златоуст — 8,5 куб.м/с. Сток реки регулируется 9 прудами и водохранилищами с площадью зеркала 21,9 кв.км и объемом 66, 4 млн. кубометров..</w:t>
      </w:r>
    </w:p>
    <w:p w:rsidR="00EB54F7" w:rsidRPr="00EB54F7" w:rsidRDefault="00EB54F7" w:rsidP="00EB54F7">
      <w:pPr>
        <w:spacing w:after="0"/>
        <w:jc w:val="both"/>
        <w:rPr>
          <w:rFonts w:ascii="Times New Roman" w:hAnsi="Times New Roman"/>
          <w:sz w:val="24"/>
          <w:szCs w:val="24"/>
        </w:rPr>
      </w:pPr>
    </w:p>
    <w:p w:rsidR="00EB54F7" w:rsidRPr="00EB54F7" w:rsidRDefault="00EB54F7" w:rsidP="00EB54F7">
      <w:pPr>
        <w:pStyle w:val="af6"/>
        <w:spacing w:after="0"/>
        <w:ind w:left="420"/>
        <w:jc w:val="both"/>
        <w:rPr>
          <w:rFonts w:ascii="Times New Roman" w:hAnsi="Times New Roman"/>
          <w:b/>
          <w:sz w:val="24"/>
          <w:szCs w:val="24"/>
          <w:u w:val="single"/>
        </w:rPr>
      </w:pPr>
      <w:r w:rsidRPr="00EB54F7">
        <w:rPr>
          <w:rFonts w:ascii="Times New Roman" w:hAnsi="Times New Roman"/>
          <w:i/>
          <w:sz w:val="24"/>
          <w:szCs w:val="24"/>
        </w:rPr>
        <w:t xml:space="preserve">        Река Большая Арша</w:t>
      </w:r>
      <w:r w:rsidRPr="00EB54F7">
        <w:rPr>
          <w:rFonts w:ascii="Times New Roman" w:hAnsi="Times New Roman"/>
          <w:sz w:val="24"/>
          <w:szCs w:val="24"/>
        </w:rPr>
        <w:t xml:space="preserve"> небольшая горная река, берет начало в отрогах Южного Урала. Длина реки  56 км,  водосборная площадь - 910  км</w:t>
      </w:r>
      <w:proofErr w:type="gramStart"/>
      <w:r w:rsidRPr="00EB54F7">
        <w:rPr>
          <w:rFonts w:ascii="Times New Roman" w:hAnsi="Times New Roman"/>
          <w:sz w:val="24"/>
          <w:szCs w:val="24"/>
          <w:vertAlign w:val="superscript"/>
        </w:rPr>
        <w:t>2</w:t>
      </w:r>
      <w:proofErr w:type="gramEnd"/>
      <w:r w:rsidRPr="00EB54F7">
        <w:rPr>
          <w:rFonts w:ascii="Times New Roman" w:hAnsi="Times New Roman"/>
          <w:sz w:val="24"/>
          <w:szCs w:val="24"/>
        </w:rPr>
        <w:t xml:space="preserve">.               </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Впадает в реку</w:t>
      </w:r>
      <w:proofErr w:type="gramStart"/>
      <w:r w:rsidRPr="00EB54F7">
        <w:rPr>
          <w:rFonts w:ascii="Times New Roman" w:hAnsi="Times New Roman"/>
          <w:sz w:val="24"/>
          <w:szCs w:val="24"/>
        </w:rPr>
        <w:t xml:space="preserve"> А</w:t>
      </w:r>
      <w:proofErr w:type="gramEnd"/>
      <w:r w:rsidRPr="00EB54F7">
        <w:rPr>
          <w:rFonts w:ascii="Times New Roman" w:hAnsi="Times New Roman"/>
          <w:sz w:val="24"/>
          <w:szCs w:val="24"/>
        </w:rPr>
        <w:t>й в 370 км от устья.</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Питание реки смешанное за счет атмосферных осадков и грунтовых вод.</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lastRenderedPageBreak/>
        <w:t xml:space="preserve">        Поверхность поймы луговая, местами неровная, частично заболоченная, поросшая кустарником. Левый берег более пологий до 1,5 -2,0 м, сложен песчаными и супесчаными грунтами.</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Характерным является и наличие нескольких паводков в течение года: весенний (апрель), когда идет интенсивное таяние снега и летне-осенние паводки, </w:t>
      </w:r>
    </w:p>
    <w:p w:rsidR="00EB54F7" w:rsidRPr="00EB54F7" w:rsidRDefault="00EB54F7" w:rsidP="00EB54F7">
      <w:pPr>
        <w:pStyle w:val="af6"/>
        <w:spacing w:after="0"/>
        <w:ind w:left="420"/>
        <w:jc w:val="both"/>
        <w:rPr>
          <w:rFonts w:ascii="Times New Roman" w:hAnsi="Times New Roman"/>
          <w:sz w:val="24"/>
          <w:szCs w:val="24"/>
        </w:rPr>
      </w:pPr>
      <w:proofErr w:type="gramStart"/>
      <w:r w:rsidRPr="00EB54F7">
        <w:rPr>
          <w:rFonts w:ascii="Times New Roman" w:hAnsi="Times New Roman"/>
          <w:sz w:val="24"/>
          <w:szCs w:val="24"/>
        </w:rPr>
        <w:t>совпадающие</w:t>
      </w:r>
      <w:proofErr w:type="gramEnd"/>
      <w:r w:rsidRPr="00EB54F7">
        <w:rPr>
          <w:rFonts w:ascii="Times New Roman" w:hAnsi="Times New Roman"/>
          <w:sz w:val="24"/>
          <w:szCs w:val="24"/>
        </w:rPr>
        <w:t xml:space="preserve"> с периодом дождей (июль-сентябрь) и достигающие весенних максимальных уровней.</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Продолжительность весеннего половодья около 1,5 месяцев - 48 дней. Средняя дата начала половодья - 8 апреля, окончания - 26 мая. По данным многолетних наблюдений установлено: наибольший паводок отмечался в апреле 1970 года, </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Максимальная толщина льда приходится на конец марта. </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Начало ледохода 12.04. - окончание - 19.04. Продолжительность - 7дней. Продолжительность периода с ледовыми явлениями - 176 дней.                                               </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На реке имеется подводная плотина для поднятия воды с целью водозабора для хозяйственных нужд.</w:t>
      </w:r>
    </w:p>
    <w:p w:rsidR="00EB54F7" w:rsidRPr="00EB54F7" w:rsidRDefault="00EB54F7" w:rsidP="00EB54F7">
      <w:pPr>
        <w:pStyle w:val="af6"/>
        <w:spacing w:after="0"/>
        <w:ind w:left="420"/>
        <w:jc w:val="both"/>
        <w:rPr>
          <w:rFonts w:ascii="Times New Roman" w:hAnsi="Times New Roman"/>
          <w:sz w:val="24"/>
          <w:szCs w:val="24"/>
        </w:rPr>
      </w:pPr>
      <w:r w:rsidRPr="00EB54F7">
        <w:rPr>
          <w:rFonts w:ascii="Times New Roman" w:hAnsi="Times New Roman"/>
          <w:sz w:val="24"/>
          <w:szCs w:val="24"/>
        </w:rPr>
        <w:t xml:space="preserve">       </w:t>
      </w:r>
    </w:p>
    <w:p w:rsidR="00EB54F7" w:rsidRPr="00793788" w:rsidRDefault="00EB54F7" w:rsidP="00EB54F7">
      <w:pPr>
        <w:pStyle w:val="af6"/>
        <w:spacing w:after="0"/>
        <w:ind w:left="420"/>
        <w:jc w:val="both"/>
      </w:pPr>
    </w:p>
    <w:p w:rsidR="00EB54F7" w:rsidRPr="00EB54F7" w:rsidRDefault="00EB54F7" w:rsidP="00EB54F7">
      <w:pPr>
        <w:pStyle w:val="af6"/>
        <w:ind w:left="420"/>
        <w:rPr>
          <w:rFonts w:ascii="Times New Roman" w:hAnsi="Times New Roman"/>
          <w:color w:val="0D0D0D"/>
          <w:sz w:val="24"/>
          <w:szCs w:val="24"/>
        </w:rPr>
      </w:pPr>
    </w:p>
    <w:p w:rsidR="00EB54F7" w:rsidRPr="00EB54F7" w:rsidRDefault="00077F75" w:rsidP="00EB54F7">
      <w:pPr>
        <w:pStyle w:val="af6"/>
        <w:numPr>
          <w:ilvl w:val="1"/>
          <w:numId w:val="6"/>
        </w:numPr>
        <w:jc w:val="center"/>
        <w:outlineLvl w:val="0"/>
        <w:rPr>
          <w:b/>
        </w:rPr>
      </w:pPr>
      <w:r w:rsidRPr="00EB54F7">
        <w:rPr>
          <w:rFonts w:ascii="Times New Roman" w:hAnsi="Times New Roman"/>
          <w:b/>
          <w:color w:val="0D0D0D"/>
          <w:sz w:val="24"/>
          <w:szCs w:val="24"/>
        </w:rPr>
        <w:t>Климатические условия</w:t>
      </w:r>
    </w:p>
    <w:p w:rsidR="00EB54F7" w:rsidRDefault="00EB54F7" w:rsidP="00EB54F7">
      <w:pPr>
        <w:jc w:val="center"/>
        <w:rPr>
          <w:b/>
        </w:rPr>
      </w:pP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Для составления климатической характеристики села Петропавловка использованы климатические данные г</w:t>
      </w:r>
      <w:proofErr w:type="gramStart"/>
      <w:r w:rsidRPr="00EB54F7">
        <w:rPr>
          <w:rFonts w:ascii="Times New Roman" w:hAnsi="Times New Roman"/>
          <w:sz w:val="24"/>
          <w:szCs w:val="24"/>
        </w:rPr>
        <w:t>.З</w:t>
      </w:r>
      <w:proofErr w:type="gramEnd"/>
      <w:r w:rsidRPr="00EB54F7">
        <w:rPr>
          <w:rFonts w:ascii="Times New Roman" w:hAnsi="Times New Roman"/>
          <w:sz w:val="24"/>
          <w:szCs w:val="24"/>
        </w:rPr>
        <w:t xml:space="preserve">латоуста, как наиболее близко расположенному к рассматриваемому району. Удаленность  района вглубь материка от морей и океанов обусловила образование континентального климата с резкими переходами температуры воздуха от холода к теплу и от дня к ночи. Годовые амплитуды  температуры воздуха </w:t>
      </w:r>
      <w:proofErr w:type="gramStart"/>
      <w:r w:rsidRPr="00EB54F7">
        <w:rPr>
          <w:rFonts w:ascii="Times New Roman" w:hAnsi="Times New Roman"/>
          <w:sz w:val="24"/>
          <w:szCs w:val="24"/>
        </w:rPr>
        <w:t>могут превышать 80</w:t>
      </w:r>
      <w:r w:rsidRPr="00EB54F7">
        <w:rPr>
          <w:rFonts w:ascii="Times New Roman" w:hAnsi="Times New Roman"/>
          <w:sz w:val="24"/>
          <w:szCs w:val="24"/>
          <w:vertAlign w:val="superscript"/>
        </w:rPr>
        <w:t>º</w:t>
      </w:r>
      <w:r w:rsidRPr="00EB54F7">
        <w:rPr>
          <w:rFonts w:ascii="Times New Roman" w:hAnsi="Times New Roman"/>
          <w:sz w:val="24"/>
          <w:szCs w:val="24"/>
        </w:rPr>
        <w:t>С. За год выпадает</w:t>
      </w:r>
      <w:proofErr w:type="gramEnd"/>
      <w:r w:rsidRPr="00EB54F7">
        <w:rPr>
          <w:rFonts w:ascii="Times New Roman" w:hAnsi="Times New Roman"/>
          <w:sz w:val="24"/>
          <w:szCs w:val="24"/>
        </w:rPr>
        <w:t xml:space="preserve"> до 700 мм осадков. Зима - холодная и длительная, лето - сравнительно тёплое и короткое. </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Зима холодная, продолжительностью 5,5 - 6 месяцев. Абсолютный минимум составляет - 46</w:t>
      </w:r>
      <w:r w:rsidRPr="00EB54F7">
        <w:rPr>
          <w:rFonts w:ascii="Times New Roman" w:hAnsi="Times New Roman"/>
          <w:sz w:val="24"/>
          <w:szCs w:val="24"/>
          <w:vertAlign w:val="superscript"/>
        </w:rPr>
        <w:t>о</w:t>
      </w:r>
      <w:r w:rsidRPr="00EB54F7">
        <w:rPr>
          <w:rFonts w:ascii="Times New Roman" w:hAnsi="Times New Roman"/>
          <w:sz w:val="24"/>
          <w:szCs w:val="24"/>
        </w:rPr>
        <w:t>С.  В период с февраля по март отмечаются порывистые ветры, метели, бураны.</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Весна короткая 1 - 1,5 месяца, обычно холодная, ветреная, характерная поздними заморозками (до первой половины июня).</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Лето умеренно теплое, продолжительностью 3 месяца. Абсолютный максимум температуры воздуха + 38</w:t>
      </w:r>
      <w:r w:rsidRPr="00EB54F7">
        <w:rPr>
          <w:rFonts w:ascii="Times New Roman" w:hAnsi="Times New Roman"/>
          <w:sz w:val="24"/>
          <w:szCs w:val="24"/>
          <w:vertAlign w:val="superscript"/>
        </w:rPr>
        <w:t>о</w:t>
      </w:r>
      <w:r w:rsidRPr="00EB54F7">
        <w:rPr>
          <w:rFonts w:ascii="Times New Roman" w:hAnsi="Times New Roman"/>
          <w:sz w:val="24"/>
          <w:szCs w:val="24"/>
        </w:rPr>
        <w:t>С.</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Осень непродолжительная, дождливая, с ранними заморозками (с середины сентября).</w:t>
      </w:r>
    </w:p>
    <w:p w:rsidR="00EB54F7" w:rsidRPr="00EB54F7" w:rsidRDefault="00EB54F7" w:rsidP="00EB54F7">
      <w:pPr>
        <w:rPr>
          <w:rFonts w:ascii="Times New Roman" w:hAnsi="Times New Roman"/>
          <w:sz w:val="24"/>
          <w:szCs w:val="24"/>
        </w:rPr>
      </w:pPr>
      <w:r w:rsidRPr="00EB54F7">
        <w:rPr>
          <w:rFonts w:ascii="Times New Roman" w:hAnsi="Times New Roman"/>
          <w:sz w:val="24"/>
          <w:szCs w:val="24"/>
        </w:rPr>
        <w:t xml:space="preserve">-средняя </w:t>
      </w:r>
      <w:r w:rsidRPr="00EB54F7">
        <w:rPr>
          <w:rFonts w:ascii="Times New Roman" w:hAnsi="Times New Roman"/>
          <w:sz w:val="24"/>
          <w:szCs w:val="24"/>
          <w:lang w:val="en-US"/>
        </w:rPr>
        <w:t>max</w:t>
      </w:r>
      <w:r w:rsidRPr="00EB54F7">
        <w:rPr>
          <w:rFonts w:ascii="Times New Roman" w:hAnsi="Times New Roman"/>
          <w:sz w:val="24"/>
          <w:szCs w:val="24"/>
        </w:rPr>
        <w:t>. температура  воздуха  наиболее жаркого месяца (июль)  - + 22,0</w:t>
      </w:r>
      <w:r w:rsidRPr="00EB54F7">
        <w:rPr>
          <w:rFonts w:ascii="Times New Roman" w:hAnsi="Times New Roman"/>
          <w:sz w:val="24"/>
          <w:szCs w:val="24"/>
          <w:vertAlign w:val="superscript"/>
        </w:rPr>
        <w:t>о</w:t>
      </w:r>
      <w:r w:rsidRPr="00EB54F7">
        <w:rPr>
          <w:rFonts w:ascii="Times New Roman" w:hAnsi="Times New Roman"/>
          <w:sz w:val="24"/>
          <w:szCs w:val="24"/>
        </w:rPr>
        <w:t>С;</w:t>
      </w:r>
    </w:p>
    <w:p w:rsidR="00EB54F7" w:rsidRPr="00EB54F7" w:rsidRDefault="00EB54F7" w:rsidP="00EB54F7">
      <w:pPr>
        <w:rPr>
          <w:rFonts w:ascii="Times New Roman" w:hAnsi="Times New Roman"/>
          <w:sz w:val="24"/>
          <w:szCs w:val="24"/>
        </w:rPr>
      </w:pPr>
      <w:r w:rsidRPr="00EB54F7">
        <w:rPr>
          <w:rFonts w:ascii="Times New Roman" w:hAnsi="Times New Roman"/>
          <w:sz w:val="24"/>
          <w:szCs w:val="24"/>
        </w:rPr>
        <w:t>-среднемесячная температура воздуха наиболее жаркого  месяца (июль)- +16,1</w:t>
      </w:r>
      <w:r w:rsidRPr="00EB54F7">
        <w:rPr>
          <w:rFonts w:ascii="Times New Roman" w:hAnsi="Times New Roman"/>
          <w:sz w:val="24"/>
          <w:szCs w:val="24"/>
          <w:vertAlign w:val="superscript"/>
        </w:rPr>
        <w:t>о</w:t>
      </w:r>
      <w:r w:rsidRPr="00EB54F7">
        <w:rPr>
          <w:rFonts w:ascii="Times New Roman" w:hAnsi="Times New Roman"/>
          <w:sz w:val="24"/>
          <w:szCs w:val="24"/>
        </w:rPr>
        <w:t>С;</w:t>
      </w:r>
    </w:p>
    <w:p w:rsidR="00EB54F7" w:rsidRPr="00EB54F7" w:rsidRDefault="00EB54F7" w:rsidP="00EB54F7">
      <w:pPr>
        <w:rPr>
          <w:rFonts w:ascii="Times New Roman" w:hAnsi="Times New Roman"/>
          <w:sz w:val="24"/>
          <w:szCs w:val="24"/>
        </w:rPr>
      </w:pPr>
      <w:r w:rsidRPr="00EB54F7">
        <w:rPr>
          <w:rFonts w:ascii="Times New Roman" w:hAnsi="Times New Roman"/>
          <w:sz w:val="24"/>
          <w:szCs w:val="24"/>
        </w:rPr>
        <w:t>-среднемесячная температура воздуха самого холодного месяца (январь) - -15,5</w:t>
      </w:r>
      <w:r w:rsidRPr="00EB54F7">
        <w:rPr>
          <w:rFonts w:ascii="Times New Roman" w:hAnsi="Times New Roman"/>
          <w:sz w:val="24"/>
          <w:szCs w:val="24"/>
          <w:vertAlign w:val="superscript"/>
        </w:rPr>
        <w:t>о</w:t>
      </w:r>
      <w:r w:rsidRPr="00EB54F7">
        <w:rPr>
          <w:rFonts w:ascii="Times New Roman" w:hAnsi="Times New Roman"/>
          <w:sz w:val="24"/>
          <w:szCs w:val="24"/>
        </w:rPr>
        <w:t xml:space="preserve">С; </w:t>
      </w:r>
    </w:p>
    <w:p w:rsidR="00EB54F7" w:rsidRPr="00EB54F7" w:rsidRDefault="00EB54F7" w:rsidP="00EB54F7">
      <w:pPr>
        <w:jc w:val="both"/>
        <w:outlineLvl w:val="0"/>
        <w:rPr>
          <w:rFonts w:ascii="Times New Roman" w:hAnsi="Times New Roman"/>
          <w:i/>
          <w:sz w:val="24"/>
          <w:szCs w:val="24"/>
        </w:rPr>
      </w:pPr>
      <w:r w:rsidRPr="00EB54F7">
        <w:rPr>
          <w:rFonts w:ascii="Times New Roman" w:hAnsi="Times New Roman"/>
          <w:sz w:val="24"/>
          <w:szCs w:val="24"/>
        </w:rPr>
        <w:t xml:space="preserve">  </w:t>
      </w:r>
      <w:r w:rsidRPr="00EB54F7">
        <w:rPr>
          <w:rFonts w:ascii="Times New Roman" w:hAnsi="Times New Roman"/>
          <w:i/>
          <w:sz w:val="24"/>
          <w:szCs w:val="24"/>
        </w:rPr>
        <w:t xml:space="preserve">     </w:t>
      </w:r>
      <w:r w:rsidRPr="00EB54F7">
        <w:rPr>
          <w:rFonts w:ascii="Times New Roman" w:hAnsi="Times New Roman"/>
          <w:b/>
          <w:i/>
          <w:sz w:val="24"/>
          <w:szCs w:val="24"/>
        </w:rPr>
        <w:t>Осадки.</w:t>
      </w:r>
      <w:r w:rsidRPr="00EB54F7">
        <w:rPr>
          <w:rFonts w:ascii="Times New Roman" w:hAnsi="Times New Roman"/>
          <w:sz w:val="24"/>
          <w:szCs w:val="24"/>
        </w:rPr>
        <w:t xml:space="preserve">   Среднегодовое количество  осадков составляет 624 мм. Количество дней с осадками колеблется от 200 до 230. Наибольшее количество  осадков приходится на теплый период года (май-октябрь)  и составляет 70% (435мм) от общего количества выпавших осадков в год. Совершенно  без дождей летних месяцев на Южном Урале не бывает. Даже в </w:t>
      </w:r>
      <w:proofErr w:type="spellStart"/>
      <w:r w:rsidRPr="00EB54F7">
        <w:rPr>
          <w:rFonts w:ascii="Times New Roman" w:hAnsi="Times New Roman"/>
          <w:sz w:val="24"/>
          <w:szCs w:val="24"/>
        </w:rPr>
        <w:t>засушлевые</w:t>
      </w:r>
      <w:proofErr w:type="spellEnd"/>
      <w:r w:rsidRPr="00EB54F7">
        <w:rPr>
          <w:rFonts w:ascii="Times New Roman" w:hAnsi="Times New Roman"/>
          <w:sz w:val="24"/>
          <w:szCs w:val="24"/>
        </w:rPr>
        <w:t xml:space="preserve"> годы ни в один из летних месяцев не выпадало меньше 10 мм осадков. Осадки выпадают </w:t>
      </w:r>
      <w:r w:rsidRPr="00EB54F7">
        <w:rPr>
          <w:rFonts w:ascii="Times New Roman" w:hAnsi="Times New Roman"/>
          <w:sz w:val="24"/>
          <w:szCs w:val="24"/>
        </w:rPr>
        <w:lastRenderedPageBreak/>
        <w:t>сравнительно часто, более половины дней в месяц. Среднее число часов за год солнечного сияния составляет 1557.</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Снеговой покров достигает максимума в конце марта, </w:t>
      </w:r>
      <w:proofErr w:type="gramStart"/>
      <w:r w:rsidRPr="00EB54F7">
        <w:rPr>
          <w:rFonts w:ascii="Times New Roman" w:hAnsi="Times New Roman"/>
          <w:sz w:val="24"/>
          <w:szCs w:val="24"/>
        </w:rPr>
        <w:t>средняя</w:t>
      </w:r>
      <w:proofErr w:type="gramEnd"/>
      <w:r w:rsidRPr="00EB54F7">
        <w:rPr>
          <w:rFonts w:ascii="Times New Roman" w:hAnsi="Times New Roman"/>
          <w:sz w:val="24"/>
          <w:szCs w:val="24"/>
        </w:rPr>
        <w:t xml:space="preserve"> из наибольших декадных высот снежного покрова за зиму составляет 74 мм, максимум (130мм) наблюдается в марте. Среднее число дней в году со снеговым покровом составляет 170-200 дней. Глубина промерзания грунтов достигает 2 м.</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Наибольшее число дней с метелью составляет - 41 в год,  дней с грозой - 47 в год.</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Влажность воздуха в рассматриваемом районе колеблется  в течение года незначительно. Минимум влажности отмечается в мае - 64%, максимум - в декабре - 84%. </w:t>
      </w:r>
    </w:p>
    <w:p w:rsidR="00EB54F7" w:rsidRPr="00EB54F7" w:rsidRDefault="00EB54F7" w:rsidP="00EB54F7">
      <w:pPr>
        <w:jc w:val="both"/>
        <w:rPr>
          <w:rFonts w:ascii="Times New Roman" w:hAnsi="Times New Roman"/>
          <w:sz w:val="24"/>
          <w:szCs w:val="24"/>
          <w:u w:val="single"/>
        </w:rPr>
      </w:pPr>
      <w:r w:rsidRPr="00EB54F7">
        <w:rPr>
          <w:rFonts w:ascii="Times New Roman" w:hAnsi="Times New Roman"/>
          <w:sz w:val="24"/>
          <w:szCs w:val="24"/>
        </w:rPr>
        <w:t xml:space="preserve">                </w:t>
      </w:r>
      <w:r w:rsidRPr="00EB54F7">
        <w:rPr>
          <w:rFonts w:ascii="Times New Roman" w:hAnsi="Times New Roman"/>
          <w:b/>
          <w:i/>
          <w:sz w:val="24"/>
          <w:szCs w:val="24"/>
        </w:rPr>
        <w:t>Ветровой режим</w:t>
      </w:r>
      <w:r w:rsidRPr="00EB54F7">
        <w:rPr>
          <w:rFonts w:ascii="Times New Roman" w:hAnsi="Times New Roman"/>
          <w:sz w:val="24"/>
          <w:szCs w:val="24"/>
        </w:rPr>
        <w:t xml:space="preserve"> определяется распределением атмосферного давления, рельефом и другими физико-географическими особенностями данной местности. В районе Южного Урала зимой под влиянием отрога азиатского антициклона наблюдается увеличение ветров южной четверти. Летом ветровой режим в исследуемом районе связан преимущественно с воздействием отрога </w:t>
      </w:r>
      <w:proofErr w:type="spellStart"/>
      <w:r w:rsidRPr="00EB54F7">
        <w:rPr>
          <w:rFonts w:ascii="Times New Roman" w:hAnsi="Times New Roman"/>
          <w:sz w:val="24"/>
          <w:szCs w:val="24"/>
        </w:rPr>
        <w:t>азорского</w:t>
      </w:r>
      <w:proofErr w:type="spellEnd"/>
      <w:r w:rsidRPr="00EB54F7">
        <w:rPr>
          <w:rFonts w:ascii="Times New Roman" w:hAnsi="Times New Roman"/>
          <w:sz w:val="24"/>
          <w:szCs w:val="24"/>
        </w:rPr>
        <w:t xml:space="preserve"> максимума, что приводит к увеличению ветров северной части горизонта. На характеристики ветра существенное влияние оказывает почти меридиональное расположение Уральского хребта. Так как Уральские горы зимой находятся под сильным влиянием азиатского антициклона, а летом - под влиянием </w:t>
      </w:r>
      <w:proofErr w:type="spellStart"/>
      <w:r w:rsidRPr="00EB54F7">
        <w:rPr>
          <w:rFonts w:ascii="Times New Roman" w:hAnsi="Times New Roman"/>
          <w:sz w:val="24"/>
          <w:szCs w:val="24"/>
        </w:rPr>
        <w:t>азорского</w:t>
      </w:r>
      <w:proofErr w:type="spellEnd"/>
      <w:r w:rsidRPr="00EB54F7">
        <w:rPr>
          <w:rFonts w:ascii="Times New Roman" w:hAnsi="Times New Roman"/>
          <w:sz w:val="24"/>
          <w:szCs w:val="24"/>
        </w:rPr>
        <w:t xml:space="preserve"> максимума, в долине повторяемость штилей в течение года довольно высока и изменяется от 33% в феврале - апреле до 53% в июле - августе. В связи с большим количеством штилей, средняя скорость ветра невелика, в среднем за год она равна 2,4 м/сек., и по месяцам изменяется незначительно </w:t>
      </w:r>
      <w:proofErr w:type="gramStart"/>
      <w:r w:rsidRPr="00EB54F7">
        <w:rPr>
          <w:rFonts w:ascii="Times New Roman" w:hAnsi="Times New Roman"/>
          <w:sz w:val="24"/>
          <w:szCs w:val="24"/>
        </w:rPr>
        <w:t xml:space="preserve">( </w:t>
      </w:r>
      <w:proofErr w:type="gramEnd"/>
      <w:r w:rsidRPr="00EB54F7">
        <w:rPr>
          <w:rFonts w:ascii="Times New Roman" w:hAnsi="Times New Roman"/>
          <w:sz w:val="24"/>
          <w:szCs w:val="24"/>
        </w:rPr>
        <w:t>в пределах 1 м/сек.), достигая максимума зимой, а минимума летом. В то же время отмечались довольно большие максимальные скорости ветра: неоднократно более 20 м/сек., а за период с 1936 по 2002 гг. - до 40 м/сек</w:t>
      </w:r>
      <w:proofErr w:type="gramStart"/>
      <w:r w:rsidRPr="00EB54F7">
        <w:rPr>
          <w:rFonts w:ascii="Times New Roman" w:hAnsi="Times New Roman"/>
          <w:sz w:val="24"/>
          <w:szCs w:val="24"/>
        </w:rPr>
        <w:t xml:space="preserve">.. </w:t>
      </w:r>
      <w:proofErr w:type="gramEnd"/>
      <w:r w:rsidRPr="00EB54F7">
        <w:rPr>
          <w:rFonts w:ascii="Times New Roman" w:hAnsi="Times New Roman"/>
          <w:sz w:val="24"/>
          <w:szCs w:val="24"/>
        </w:rPr>
        <w:t xml:space="preserve">Такая скорость,  конечно, обусловлена прохождением через Урал циклонических образований с ураганными ветрами. </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Для села характерны ветры юго-западного и западного направлений. Такое направление ветров обусловлено рельефом, т.е. расположением села в долине параллельных горных хребтов </w:t>
      </w:r>
      <w:proofErr w:type="spellStart"/>
      <w:r w:rsidRPr="00EB54F7">
        <w:rPr>
          <w:rFonts w:ascii="Times New Roman" w:hAnsi="Times New Roman"/>
          <w:sz w:val="24"/>
          <w:szCs w:val="24"/>
        </w:rPr>
        <w:t>Б.Таганая</w:t>
      </w:r>
      <w:proofErr w:type="spellEnd"/>
      <w:r w:rsidRPr="00EB54F7">
        <w:rPr>
          <w:rFonts w:ascii="Times New Roman" w:hAnsi="Times New Roman"/>
          <w:sz w:val="24"/>
          <w:szCs w:val="24"/>
        </w:rPr>
        <w:t xml:space="preserve"> и </w:t>
      </w:r>
      <w:proofErr w:type="spellStart"/>
      <w:r w:rsidRPr="00EB54F7">
        <w:rPr>
          <w:rFonts w:ascii="Times New Roman" w:hAnsi="Times New Roman"/>
          <w:sz w:val="24"/>
          <w:szCs w:val="24"/>
        </w:rPr>
        <w:t>Миасских</w:t>
      </w:r>
      <w:proofErr w:type="spellEnd"/>
      <w:r w:rsidRPr="00EB54F7">
        <w:rPr>
          <w:rFonts w:ascii="Times New Roman" w:hAnsi="Times New Roman"/>
          <w:sz w:val="24"/>
          <w:szCs w:val="24"/>
        </w:rPr>
        <w:t xml:space="preserve"> гор, имеющих юго-западное направление.</w:t>
      </w:r>
    </w:p>
    <w:p w:rsidR="00EB54F7" w:rsidRDefault="00EB54F7" w:rsidP="00EB54F7">
      <w:pPr>
        <w:jc w:val="both"/>
        <w:rPr>
          <w:rFonts w:ascii="Times New Roman" w:hAnsi="Times New Roman"/>
          <w:sz w:val="24"/>
          <w:szCs w:val="24"/>
        </w:rPr>
      </w:pPr>
    </w:p>
    <w:p w:rsidR="00EB54F7" w:rsidRPr="00EB54F7" w:rsidRDefault="00EB54F7" w:rsidP="00EB54F7">
      <w:pPr>
        <w:jc w:val="both"/>
        <w:rPr>
          <w:rFonts w:ascii="Times New Roman" w:hAnsi="Times New Roman"/>
          <w:sz w:val="24"/>
          <w:szCs w:val="24"/>
        </w:rPr>
      </w:pPr>
      <w:proofErr w:type="gramStart"/>
      <w:r w:rsidRPr="00EB54F7">
        <w:rPr>
          <w:rFonts w:ascii="Times New Roman" w:hAnsi="Times New Roman"/>
          <w:sz w:val="24"/>
          <w:szCs w:val="24"/>
        </w:rPr>
        <w:t>-среднегодовая  повторяемость направлений  ветра и штилей в % приводится в  таблице 2.1.1.</w:t>
      </w:r>
      <w:proofErr w:type="gramEnd"/>
    </w:p>
    <w:p w:rsidR="00EB54F7" w:rsidRPr="00EB54F7" w:rsidRDefault="00EB54F7" w:rsidP="00EB54F7">
      <w:pPr>
        <w:jc w:val="right"/>
        <w:rPr>
          <w:rFonts w:ascii="Times New Roman" w:hAnsi="Times New Roman"/>
          <w:sz w:val="24"/>
          <w:szCs w:val="24"/>
        </w:rPr>
      </w:pPr>
      <w:r w:rsidRPr="00EB54F7">
        <w:rPr>
          <w:rFonts w:ascii="Times New Roman" w:hAnsi="Times New Roman"/>
          <w:sz w:val="24"/>
          <w:szCs w:val="24"/>
        </w:rPr>
        <w:t xml:space="preserve">Таблица 2.1.1.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1126"/>
        <w:gridCol w:w="1126"/>
        <w:gridCol w:w="1126"/>
        <w:gridCol w:w="1125"/>
        <w:gridCol w:w="1127"/>
        <w:gridCol w:w="1127"/>
        <w:gridCol w:w="1127"/>
        <w:gridCol w:w="1127"/>
      </w:tblGrid>
      <w:tr w:rsidR="00EB54F7" w:rsidRPr="00EB54F7" w:rsidTr="00EB54F7">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 xml:space="preserve">С           </w:t>
            </w:r>
          </w:p>
        </w:tc>
        <w:tc>
          <w:tcPr>
            <w:tcW w:w="555" w:type="pct"/>
          </w:tcPr>
          <w:p w:rsidR="00EB54F7" w:rsidRPr="00EB54F7" w:rsidRDefault="00EB54F7" w:rsidP="00EB54F7">
            <w:pPr>
              <w:jc w:val="center"/>
              <w:rPr>
                <w:rFonts w:ascii="Times New Roman" w:hAnsi="Times New Roman"/>
                <w:sz w:val="24"/>
                <w:szCs w:val="24"/>
              </w:rPr>
            </w:pPr>
            <w:proofErr w:type="gramStart"/>
            <w:r w:rsidRPr="00EB54F7">
              <w:rPr>
                <w:rFonts w:ascii="Times New Roman" w:hAnsi="Times New Roman"/>
                <w:sz w:val="24"/>
                <w:szCs w:val="24"/>
              </w:rPr>
              <w:t>СВ</w:t>
            </w:r>
            <w:proofErr w:type="gramEnd"/>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В</w:t>
            </w:r>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ЮВ</w:t>
            </w:r>
          </w:p>
        </w:tc>
        <w:tc>
          <w:tcPr>
            <w:tcW w:w="555" w:type="pct"/>
          </w:tcPr>
          <w:p w:rsidR="00EB54F7" w:rsidRPr="00EB54F7" w:rsidRDefault="00EB54F7" w:rsidP="00EB54F7">
            <w:pPr>
              <w:jc w:val="center"/>
              <w:rPr>
                <w:rFonts w:ascii="Times New Roman" w:hAnsi="Times New Roman"/>
                <w:sz w:val="24"/>
                <w:szCs w:val="24"/>
              </w:rPr>
            </w:pPr>
            <w:proofErr w:type="gramStart"/>
            <w:r w:rsidRPr="00EB54F7">
              <w:rPr>
                <w:rFonts w:ascii="Times New Roman" w:hAnsi="Times New Roman"/>
                <w:sz w:val="24"/>
                <w:szCs w:val="24"/>
              </w:rPr>
              <w:t>Ю</w:t>
            </w:r>
            <w:proofErr w:type="gramEnd"/>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ЮЗ</w:t>
            </w:r>
          </w:p>
        </w:tc>
        <w:tc>
          <w:tcPr>
            <w:tcW w:w="556" w:type="pct"/>
          </w:tcPr>
          <w:p w:rsidR="00EB54F7" w:rsidRPr="00EB54F7" w:rsidRDefault="00EB54F7" w:rsidP="00EB54F7">
            <w:pPr>
              <w:jc w:val="center"/>
              <w:rPr>
                <w:rFonts w:ascii="Times New Roman" w:hAnsi="Times New Roman"/>
                <w:sz w:val="24"/>
                <w:szCs w:val="24"/>
              </w:rPr>
            </w:pPr>
            <w:proofErr w:type="gramStart"/>
            <w:r w:rsidRPr="00EB54F7">
              <w:rPr>
                <w:rFonts w:ascii="Times New Roman" w:hAnsi="Times New Roman"/>
                <w:sz w:val="24"/>
                <w:szCs w:val="24"/>
              </w:rPr>
              <w:t>З</w:t>
            </w:r>
            <w:proofErr w:type="gramEnd"/>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СЗ</w:t>
            </w:r>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штиль</w:t>
            </w:r>
          </w:p>
        </w:tc>
      </w:tr>
      <w:tr w:rsidR="00EB54F7" w:rsidRPr="00EB54F7" w:rsidTr="00EB54F7">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3</w:t>
            </w:r>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w:t>
            </w:r>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7</w:t>
            </w:r>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22</w:t>
            </w:r>
          </w:p>
        </w:tc>
        <w:tc>
          <w:tcPr>
            <w:tcW w:w="55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7</w:t>
            </w:r>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6</w:t>
            </w:r>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31</w:t>
            </w:r>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22</w:t>
            </w:r>
          </w:p>
        </w:tc>
        <w:tc>
          <w:tcPr>
            <w:tcW w:w="556"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39</w:t>
            </w:r>
          </w:p>
        </w:tc>
      </w:tr>
    </w:tbl>
    <w:p w:rsidR="00EB54F7" w:rsidRPr="00EB54F7" w:rsidRDefault="00EB54F7" w:rsidP="00EB54F7">
      <w:pPr>
        <w:jc w:val="both"/>
        <w:rPr>
          <w:rFonts w:ascii="Times New Roman" w:hAnsi="Times New Roman"/>
          <w:sz w:val="24"/>
          <w:szCs w:val="24"/>
          <w:vertAlign w:val="subscript"/>
        </w:rPr>
      </w:pP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-средняя за год скорость ветра - 2,3 м/сек</w:t>
      </w:r>
      <w:proofErr w:type="gramStart"/>
      <w:r w:rsidRPr="00EB54F7">
        <w:rPr>
          <w:rFonts w:ascii="Times New Roman" w:hAnsi="Times New Roman"/>
          <w:sz w:val="24"/>
          <w:szCs w:val="24"/>
        </w:rPr>
        <w:t xml:space="preserve"> ;</w:t>
      </w:r>
      <w:proofErr w:type="gramEnd"/>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-коэффициент, зависящий стратификации атмосферы, А=160.</w:t>
      </w:r>
    </w:p>
    <w:p w:rsidR="00EB54F7" w:rsidRPr="00EB54F7" w:rsidRDefault="00EB54F7" w:rsidP="00EB54F7">
      <w:pPr>
        <w:tabs>
          <w:tab w:val="left" w:pos="513"/>
        </w:tabs>
        <w:jc w:val="both"/>
        <w:rPr>
          <w:rFonts w:ascii="Times New Roman" w:hAnsi="Times New Roman"/>
          <w:sz w:val="24"/>
          <w:szCs w:val="24"/>
        </w:rPr>
      </w:pPr>
      <w:r w:rsidRPr="00EB54F7">
        <w:rPr>
          <w:rFonts w:ascii="Times New Roman" w:hAnsi="Times New Roman"/>
          <w:i/>
          <w:sz w:val="24"/>
          <w:szCs w:val="24"/>
        </w:rPr>
        <w:t xml:space="preserve">        </w:t>
      </w:r>
      <w:r w:rsidRPr="00EB54F7">
        <w:rPr>
          <w:rFonts w:ascii="Times New Roman" w:hAnsi="Times New Roman"/>
          <w:b/>
          <w:i/>
          <w:sz w:val="24"/>
          <w:szCs w:val="24"/>
        </w:rPr>
        <w:t>Температурный режим.</w:t>
      </w:r>
      <w:r w:rsidRPr="00EB54F7">
        <w:rPr>
          <w:rFonts w:ascii="Times New Roman" w:hAnsi="Times New Roman"/>
          <w:sz w:val="24"/>
          <w:szCs w:val="24"/>
        </w:rPr>
        <w:t xml:space="preserve">  Среднегодовая температура воздуха в г</w:t>
      </w:r>
      <w:proofErr w:type="gramStart"/>
      <w:r w:rsidRPr="00EB54F7">
        <w:rPr>
          <w:rFonts w:ascii="Times New Roman" w:hAnsi="Times New Roman"/>
          <w:sz w:val="24"/>
          <w:szCs w:val="24"/>
        </w:rPr>
        <w:t>.З</w:t>
      </w:r>
      <w:proofErr w:type="gramEnd"/>
      <w:r w:rsidRPr="00EB54F7">
        <w:rPr>
          <w:rFonts w:ascii="Times New Roman" w:hAnsi="Times New Roman"/>
          <w:sz w:val="24"/>
          <w:szCs w:val="24"/>
        </w:rPr>
        <w:t>латоусте всегда положительная и, более чем за столетний период (1881-2002гг.), составляет 0,8</w:t>
      </w:r>
      <w:r w:rsidRPr="00EB54F7">
        <w:rPr>
          <w:rFonts w:ascii="Times New Roman" w:hAnsi="Times New Roman"/>
          <w:sz w:val="24"/>
          <w:szCs w:val="24"/>
          <w:vertAlign w:val="superscript"/>
        </w:rPr>
        <w:t>º</w:t>
      </w:r>
      <w:r w:rsidRPr="00EB54F7">
        <w:rPr>
          <w:rFonts w:ascii="Times New Roman" w:hAnsi="Times New Roman"/>
          <w:sz w:val="24"/>
          <w:szCs w:val="24"/>
        </w:rPr>
        <w:t>С. В последнее двадцатилетие отмечается некоторая тенденция к повышению среднегодовой температуры, причём это происходит в основном за счёт повышения зимних температур. Она менялась от 0,3</w:t>
      </w:r>
      <w:proofErr w:type="gramStart"/>
      <w:r w:rsidRPr="00EB54F7">
        <w:rPr>
          <w:rFonts w:ascii="Times New Roman" w:hAnsi="Times New Roman"/>
          <w:sz w:val="24"/>
          <w:szCs w:val="24"/>
          <w:vertAlign w:val="superscript"/>
        </w:rPr>
        <w:t>º</w:t>
      </w:r>
      <w:r w:rsidRPr="00EB54F7">
        <w:rPr>
          <w:rFonts w:ascii="Times New Roman" w:hAnsi="Times New Roman"/>
          <w:sz w:val="24"/>
          <w:szCs w:val="24"/>
        </w:rPr>
        <w:t>С</w:t>
      </w:r>
      <w:proofErr w:type="gramEnd"/>
      <w:r w:rsidRPr="00EB54F7">
        <w:rPr>
          <w:rFonts w:ascii="Times New Roman" w:hAnsi="Times New Roman"/>
          <w:sz w:val="24"/>
          <w:szCs w:val="24"/>
        </w:rPr>
        <w:t xml:space="preserve"> (1986г.) до 3,6</w:t>
      </w:r>
      <w:r w:rsidRPr="00EB54F7">
        <w:rPr>
          <w:rFonts w:ascii="Times New Roman" w:hAnsi="Times New Roman"/>
          <w:sz w:val="24"/>
          <w:szCs w:val="24"/>
          <w:vertAlign w:val="superscript"/>
        </w:rPr>
        <w:t>º</w:t>
      </w:r>
      <w:r w:rsidRPr="00EB54F7">
        <w:rPr>
          <w:rFonts w:ascii="Times New Roman" w:hAnsi="Times New Roman"/>
          <w:sz w:val="24"/>
          <w:szCs w:val="24"/>
        </w:rPr>
        <w:t xml:space="preserve">С (1995г.).  Годовой ход среднемесячной температуры хорошо выражен и </w:t>
      </w:r>
      <w:r w:rsidRPr="00EB54F7">
        <w:rPr>
          <w:rFonts w:ascii="Times New Roman" w:hAnsi="Times New Roman"/>
          <w:sz w:val="24"/>
          <w:szCs w:val="24"/>
        </w:rPr>
        <w:lastRenderedPageBreak/>
        <w:t>имеет максимум в июле и минимум в январе. Разница между абсолютными максимумом и минимумом в г</w:t>
      </w:r>
      <w:proofErr w:type="gramStart"/>
      <w:r w:rsidRPr="00EB54F7">
        <w:rPr>
          <w:rFonts w:ascii="Times New Roman" w:hAnsi="Times New Roman"/>
          <w:sz w:val="24"/>
          <w:szCs w:val="24"/>
        </w:rPr>
        <w:t>.З</w:t>
      </w:r>
      <w:proofErr w:type="gramEnd"/>
      <w:r w:rsidRPr="00EB54F7">
        <w:rPr>
          <w:rFonts w:ascii="Times New Roman" w:hAnsi="Times New Roman"/>
          <w:sz w:val="24"/>
          <w:szCs w:val="24"/>
        </w:rPr>
        <w:t>латоусте составляет 84</w:t>
      </w:r>
      <w:r w:rsidRPr="00EB54F7">
        <w:rPr>
          <w:rFonts w:ascii="Times New Roman" w:hAnsi="Times New Roman"/>
          <w:sz w:val="24"/>
          <w:szCs w:val="24"/>
          <w:vertAlign w:val="superscript"/>
        </w:rPr>
        <w:t>º</w:t>
      </w:r>
      <w:r w:rsidRPr="00EB54F7">
        <w:rPr>
          <w:rFonts w:ascii="Times New Roman" w:hAnsi="Times New Roman"/>
          <w:sz w:val="24"/>
          <w:szCs w:val="24"/>
        </w:rPr>
        <w:t>С. Самым холодным месяцем является январь, так как число дней с низкими температурами у него наибольшее, а число дней со среднесуточной температурой выше 0</w:t>
      </w:r>
      <w:r w:rsidRPr="00EB54F7">
        <w:rPr>
          <w:rFonts w:ascii="Times New Roman" w:hAnsi="Times New Roman"/>
          <w:sz w:val="24"/>
          <w:szCs w:val="24"/>
          <w:vertAlign w:val="superscript"/>
        </w:rPr>
        <w:t>º</w:t>
      </w:r>
      <w:r w:rsidRPr="00EB54F7">
        <w:rPr>
          <w:rFonts w:ascii="Times New Roman" w:hAnsi="Times New Roman"/>
          <w:sz w:val="24"/>
          <w:szCs w:val="24"/>
        </w:rPr>
        <w:t>С - наименьшее. В зимние месяцы редко отмечается положительная среднесуточная температура. Всегда положительная среднесуточная температура наблюдается лишь в июле и в августе. По повторяемости жарких дней со среднесуточной температурой &gt;15</w:t>
      </w:r>
      <w:proofErr w:type="gramStart"/>
      <w:r w:rsidRPr="00EB54F7">
        <w:rPr>
          <w:rFonts w:ascii="Times New Roman" w:hAnsi="Times New Roman"/>
          <w:sz w:val="24"/>
          <w:szCs w:val="24"/>
          <w:vertAlign w:val="superscript"/>
        </w:rPr>
        <w:t>º</w:t>
      </w:r>
      <w:r w:rsidRPr="00EB54F7">
        <w:rPr>
          <w:rFonts w:ascii="Times New Roman" w:hAnsi="Times New Roman"/>
          <w:sz w:val="24"/>
          <w:szCs w:val="24"/>
        </w:rPr>
        <w:t>С</w:t>
      </w:r>
      <w:proofErr w:type="gramEnd"/>
      <w:r w:rsidRPr="00EB54F7">
        <w:rPr>
          <w:rFonts w:ascii="Times New Roman" w:hAnsi="Times New Roman"/>
          <w:sz w:val="24"/>
          <w:szCs w:val="24"/>
        </w:rPr>
        <w:t xml:space="preserve"> лидирует июль, в котором таких дней более 20.  </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Переход среднесуточной температуры через 0</w:t>
      </w:r>
      <w:proofErr w:type="gramStart"/>
      <w:r w:rsidRPr="00EB54F7">
        <w:rPr>
          <w:rFonts w:ascii="Times New Roman" w:hAnsi="Times New Roman"/>
          <w:sz w:val="24"/>
          <w:szCs w:val="24"/>
          <w:vertAlign w:val="superscript"/>
        </w:rPr>
        <w:t>º</w:t>
      </w:r>
      <w:r w:rsidRPr="00EB54F7">
        <w:rPr>
          <w:rFonts w:ascii="Times New Roman" w:hAnsi="Times New Roman"/>
          <w:sz w:val="24"/>
          <w:szCs w:val="24"/>
        </w:rPr>
        <w:t>С</w:t>
      </w:r>
      <w:proofErr w:type="gramEnd"/>
      <w:r w:rsidRPr="00EB54F7">
        <w:rPr>
          <w:rFonts w:ascii="Times New Roman" w:hAnsi="Times New Roman"/>
          <w:sz w:val="24"/>
          <w:szCs w:val="24"/>
        </w:rPr>
        <w:t xml:space="preserve"> весной в среднем происходит в первой декаде апреля, а осенью - во второй декаде октября. Самые поздние весенние заморозки отмечались 25 июня 1935г., а самые ранние осенние - 16 августа 1969 г.</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Среднесуточная температура воздуха обладает большой изменчивостью, особенно в зимнее время. </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Климатические условия района не налагают особых ограничений на планировочную организацию села. В случае размещения новых промышленных и коммунальных предприятий следует учитывать преобладающее направление ветра во избежание ухудшения состояния воздушного бассейна на селитебных территориях и местах массового отдыха населения. </w:t>
      </w:r>
    </w:p>
    <w:p w:rsidR="00EB54F7" w:rsidRPr="00EB54F7" w:rsidRDefault="00EB54F7" w:rsidP="00EB54F7">
      <w:pPr>
        <w:ind w:firstLine="570"/>
        <w:jc w:val="both"/>
        <w:outlineLvl w:val="0"/>
        <w:rPr>
          <w:rFonts w:ascii="Times New Roman" w:hAnsi="Times New Roman"/>
          <w:b/>
          <w:i/>
          <w:sz w:val="24"/>
          <w:szCs w:val="24"/>
        </w:rPr>
      </w:pPr>
      <w:r w:rsidRPr="00EB54F7">
        <w:rPr>
          <w:rFonts w:ascii="Times New Roman" w:hAnsi="Times New Roman"/>
          <w:b/>
          <w:i/>
          <w:sz w:val="24"/>
          <w:szCs w:val="24"/>
        </w:rPr>
        <w:t>Атмосферные явления</w:t>
      </w:r>
    </w:p>
    <w:p w:rsidR="00EB54F7" w:rsidRPr="00EB54F7" w:rsidRDefault="00EB54F7" w:rsidP="00EB54F7">
      <w:pPr>
        <w:ind w:firstLine="570"/>
        <w:jc w:val="both"/>
        <w:rPr>
          <w:rFonts w:ascii="Times New Roman" w:hAnsi="Times New Roman"/>
          <w:sz w:val="24"/>
          <w:szCs w:val="24"/>
        </w:rPr>
      </w:pPr>
      <w:r w:rsidRPr="00EB54F7">
        <w:rPr>
          <w:rFonts w:ascii="Times New Roman" w:hAnsi="Times New Roman"/>
          <w:i/>
          <w:sz w:val="24"/>
          <w:szCs w:val="24"/>
        </w:rPr>
        <w:t xml:space="preserve">Туман. </w:t>
      </w:r>
      <w:r w:rsidRPr="00EB54F7">
        <w:rPr>
          <w:rFonts w:ascii="Times New Roman" w:hAnsi="Times New Roman"/>
          <w:sz w:val="24"/>
          <w:szCs w:val="24"/>
        </w:rPr>
        <w:t xml:space="preserve"> Основной причиной образования туманов является выхолаживание воздуха от подстилающей поверхности, то есть преобладают радиационные туманы.                                              </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Климат района континентальный, туманы здесь образуются не очень часто. Правда большое влияние на их образование оказывает орография местности. В пониженных местах, долинах рек и горных долинах, где ослаблена скорость ветра, наблюдается </w:t>
      </w:r>
      <w:proofErr w:type="gramStart"/>
      <w:r w:rsidRPr="00EB54F7">
        <w:rPr>
          <w:rFonts w:ascii="Times New Roman" w:hAnsi="Times New Roman"/>
          <w:sz w:val="24"/>
          <w:szCs w:val="24"/>
        </w:rPr>
        <w:t>увеличенное</w:t>
      </w:r>
      <w:proofErr w:type="gramEnd"/>
      <w:r w:rsidRPr="00EB54F7">
        <w:rPr>
          <w:rFonts w:ascii="Times New Roman" w:hAnsi="Times New Roman"/>
          <w:sz w:val="24"/>
          <w:szCs w:val="24"/>
        </w:rPr>
        <w:t xml:space="preserve"> </w:t>
      </w:r>
      <w:proofErr w:type="spellStart"/>
      <w:r w:rsidRPr="00EB54F7">
        <w:rPr>
          <w:rFonts w:ascii="Times New Roman" w:hAnsi="Times New Roman"/>
          <w:sz w:val="24"/>
          <w:szCs w:val="24"/>
        </w:rPr>
        <w:t>туманообразование</w:t>
      </w:r>
      <w:proofErr w:type="spellEnd"/>
      <w:r w:rsidRPr="00EB54F7">
        <w:rPr>
          <w:rFonts w:ascii="Times New Roman" w:hAnsi="Times New Roman"/>
          <w:sz w:val="24"/>
          <w:szCs w:val="24"/>
        </w:rPr>
        <w:t>. Среднее и максимальное число дней с туманом  на метеостанции Златоуст приведены в таблице 2.1.2.</w:t>
      </w:r>
    </w:p>
    <w:p w:rsidR="00EB54F7" w:rsidRPr="00EB54F7" w:rsidRDefault="00EB54F7" w:rsidP="00EB54F7">
      <w:pPr>
        <w:jc w:val="both"/>
        <w:rPr>
          <w:rFonts w:ascii="Times New Roman" w:hAnsi="Times New Roman"/>
          <w:sz w:val="24"/>
          <w:szCs w:val="24"/>
        </w:rPr>
      </w:pPr>
    </w:p>
    <w:p w:rsidR="00EB54F7" w:rsidRDefault="00EB54F7" w:rsidP="00EB54F7">
      <w:pPr>
        <w:jc w:val="both"/>
        <w:outlineLvl w:val="0"/>
        <w:rPr>
          <w:rFonts w:ascii="Times New Roman" w:hAnsi="Times New Roman"/>
          <w:sz w:val="24"/>
          <w:szCs w:val="24"/>
        </w:rPr>
      </w:pPr>
      <w:r w:rsidRPr="00EB54F7">
        <w:rPr>
          <w:rFonts w:ascii="Times New Roman" w:hAnsi="Times New Roman"/>
          <w:sz w:val="24"/>
          <w:szCs w:val="24"/>
        </w:rPr>
        <w:t xml:space="preserve">                                                                                                                   </w:t>
      </w:r>
    </w:p>
    <w:p w:rsidR="00EB54F7" w:rsidRPr="00EB54F7" w:rsidRDefault="00EB54F7" w:rsidP="00EB54F7">
      <w:pPr>
        <w:jc w:val="right"/>
        <w:outlineLvl w:val="0"/>
        <w:rPr>
          <w:rFonts w:ascii="Times New Roman" w:hAnsi="Times New Roman"/>
          <w:sz w:val="24"/>
          <w:szCs w:val="24"/>
        </w:rPr>
      </w:pPr>
      <w:r w:rsidRPr="00EB54F7">
        <w:rPr>
          <w:rFonts w:ascii="Times New Roman" w:hAnsi="Times New Roman"/>
          <w:sz w:val="24"/>
          <w:szCs w:val="24"/>
        </w:rPr>
        <w:t xml:space="preserve">   Таблица 2.1.2.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630"/>
        <w:gridCol w:w="630"/>
        <w:gridCol w:w="632"/>
        <w:gridCol w:w="632"/>
        <w:gridCol w:w="632"/>
        <w:gridCol w:w="633"/>
        <w:gridCol w:w="633"/>
        <w:gridCol w:w="633"/>
        <w:gridCol w:w="633"/>
        <w:gridCol w:w="633"/>
        <w:gridCol w:w="633"/>
        <w:gridCol w:w="635"/>
        <w:gridCol w:w="653"/>
      </w:tblGrid>
      <w:tr w:rsidR="00EB54F7" w:rsidRPr="00EB54F7" w:rsidTr="00EB54F7">
        <w:tc>
          <w:tcPr>
            <w:tcW w:w="935" w:type="pct"/>
            <w:vMerge w:val="restar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Число дней</w:t>
            </w:r>
          </w:p>
        </w:tc>
        <w:tc>
          <w:tcPr>
            <w:tcW w:w="3740" w:type="pct"/>
            <w:gridSpan w:val="12"/>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Месяц</w:t>
            </w:r>
          </w:p>
        </w:tc>
        <w:tc>
          <w:tcPr>
            <w:tcW w:w="325" w:type="pct"/>
            <w:vMerge w:val="restar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Год</w:t>
            </w:r>
          </w:p>
        </w:tc>
      </w:tr>
      <w:tr w:rsidR="00EB54F7" w:rsidRPr="00EB54F7" w:rsidTr="00EB54F7">
        <w:tc>
          <w:tcPr>
            <w:tcW w:w="935" w:type="pct"/>
            <w:vMerge/>
          </w:tcPr>
          <w:p w:rsidR="00EB54F7" w:rsidRPr="00EB54F7" w:rsidRDefault="00EB54F7" w:rsidP="00EB54F7">
            <w:pPr>
              <w:jc w:val="both"/>
              <w:rPr>
                <w:rFonts w:ascii="Times New Roman" w:hAnsi="Times New Roman"/>
                <w:sz w:val="24"/>
                <w:szCs w:val="24"/>
              </w:rPr>
            </w:pPr>
          </w:p>
        </w:tc>
        <w:tc>
          <w:tcPr>
            <w:tcW w:w="311"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I</w:t>
            </w:r>
          </w:p>
        </w:tc>
        <w:tc>
          <w:tcPr>
            <w:tcW w:w="311"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II</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III</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IV</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V</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VI</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VII</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VIII</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IX</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X</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XI</w:t>
            </w:r>
          </w:p>
        </w:tc>
        <w:tc>
          <w:tcPr>
            <w:tcW w:w="313"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lang w:val="en-US"/>
              </w:rPr>
              <w:t>XII</w:t>
            </w:r>
            <w:r w:rsidRPr="00EB54F7">
              <w:rPr>
                <w:rFonts w:ascii="Times New Roman" w:hAnsi="Times New Roman"/>
                <w:sz w:val="24"/>
                <w:szCs w:val="24"/>
              </w:rPr>
              <w:t xml:space="preserve"> </w:t>
            </w:r>
          </w:p>
        </w:tc>
        <w:tc>
          <w:tcPr>
            <w:tcW w:w="325" w:type="pct"/>
            <w:vMerge/>
          </w:tcPr>
          <w:p w:rsidR="00EB54F7" w:rsidRPr="00EB54F7" w:rsidRDefault="00EB54F7" w:rsidP="00EB54F7">
            <w:pPr>
              <w:jc w:val="both"/>
              <w:rPr>
                <w:rFonts w:ascii="Times New Roman" w:hAnsi="Times New Roman"/>
                <w:sz w:val="24"/>
                <w:szCs w:val="24"/>
              </w:rPr>
            </w:pPr>
          </w:p>
        </w:tc>
      </w:tr>
      <w:tr w:rsidR="00EB54F7" w:rsidRPr="00EB54F7" w:rsidTr="00EB54F7">
        <w:tc>
          <w:tcPr>
            <w:tcW w:w="93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Среднее</w:t>
            </w:r>
          </w:p>
        </w:tc>
        <w:tc>
          <w:tcPr>
            <w:tcW w:w="311"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w:t>
            </w:r>
          </w:p>
        </w:tc>
        <w:tc>
          <w:tcPr>
            <w:tcW w:w="311" w:type="pct"/>
          </w:tcPr>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0,5</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3</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6</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8</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5</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w:t>
            </w:r>
          </w:p>
        </w:tc>
        <w:tc>
          <w:tcPr>
            <w:tcW w:w="313"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2</w:t>
            </w:r>
          </w:p>
        </w:tc>
        <w:tc>
          <w:tcPr>
            <w:tcW w:w="32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32</w:t>
            </w:r>
          </w:p>
        </w:tc>
      </w:tr>
      <w:tr w:rsidR="00EB54F7" w:rsidRPr="00EB54F7" w:rsidTr="00EB54F7">
        <w:tc>
          <w:tcPr>
            <w:tcW w:w="93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Максимальное</w:t>
            </w:r>
          </w:p>
        </w:tc>
        <w:tc>
          <w:tcPr>
            <w:tcW w:w="311"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5</w:t>
            </w:r>
          </w:p>
        </w:tc>
        <w:tc>
          <w:tcPr>
            <w:tcW w:w="311"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10</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4</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4</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4</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11</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18</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18</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14</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9</w:t>
            </w:r>
          </w:p>
        </w:tc>
        <w:tc>
          <w:tcPr>
            <w:tcW w:w="312"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7</w:t>
            </w:r>
          </w:p>
        </w:tc>
        <w:tc>
          <w:tcPr>
            <w:tcW w:w="313"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11</w:t>
            </w:r>
          </w:p>
        </w:tc>
        <w:tc>
          <w:tcPr>
            <w:tcW w:w="325" w:type="pct"/>
          </w:tcPr>
          <w:p w:rsidR="00EB54F7" w:rsidRPr="00EB54F7" w:rsidRDefault="00EB54F7" w:rsidP="00EB54F7">
            <w:pPr>
              <w:jc w:val="center"/>
              <w:rPr>
                <w:rFonts w:ascii="Times New Roman" w:hAnsi="Times New Roman"/>
                <w:sz w:val="24"/>
                <w:szCs w:val="24"/>
              </w:rPr>
            </w:pPr>
            <w:r w:rsidRPr="00EB54F7">
              <w:rPr>
                <w:rFonts w:ascii="Times New Roman" w:hAnsi="Times New Roman"/>
                <w:sz w:val="24"/>
                <w:szCs w:val="24"/>
              </w:rPr>
              <w:t>56</w:t>
            </w:r>
          </w:p>
        </w:tc>
      </w:tr>
    </w:tbl>
    <w:p w:rsidR="00EB54F7" w:rsidRPr="00EB54F7" w:rsidRDefault="00EB54F7" w:rsidP="00EB54F7">
      <w:pPr>
        <w:jc w:val="both"/>
        <w:rPr>
          <w:rFonts w:ascii="Times New Roman" w:hAnsi="Times New Roman"/>
          <w:sz w:val="24"/>
          <w:szCs w:val="24"/>
          <w:lang w:val="en-US"/>
        </w:rPr>
      </w:pP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Зимой туманы обычно редки, так как преобладает антициклональный, холодный воздух с малым влагосодержанием. Чаще туманы отмечаются не в июле, когда фиксируется наибольшее количество осадков, а в августе, когда количество осадков ещё велико, но уровень температуры воздуха уже понижен, особенно в ночные часы.</w:t>
      </w:r>
    </w:p>
    <w:p w:rsidR="00EB54F7" w:rsidRPr="00EB54F7" w:rsidRDefault="00EB54F7" w:rsidP="00EB54F7">
      <w:pPr>
        <w:jc w:val="both"/>
        <w:rPr>
          <w:rFonts w:ascii="Times New Roman" w:hAnsi="Times New Roman"/>
          <w:sz w:val="24"/>
          <w:szCs w:val="24"/>
        </w:rPr>
      </w:pPr>
      <w:r w:rsidRPr="00EB54F7">
        <w:rPr>
          <w:rFonts w:ascii="Times New Roman" w:hAnsi="Times New Roman"/>
          <w:i/>
          <w:sz w:val="24"/>
          <w:szCs w:val="24"/>
        </w:rPr>
        <w:t xml:space="preserve">         Грозы и град.</w:t>
      </w:r>
      <w:r w:rsidRPr="00EB54F7">
        <w:rPr>
          <w:rFonts w:ascii="Times New Roman" w:hAnsi="Times New Roman"/>
          <w:sz w:val="24"/>
          <w:szCs w:val="24"/>
        </w:rPr>
        <w:t xml:space="preserve">  Благодаря тёплому лету и достаточному увлажнению в районе часто наблюдается активная грозовая деятельность. Среднее за год число дней с грозой достигает 24, а в отдельные годы может достигать и 47 дней. Грозы отмечаются чаще в июне и июле, гораздо </w:t>
      </w:r>
      <w:r w:rsidRPr="00EB54F7">
        <w:rPr>
          <w:rFonts w:ascii="Times New Roman" w:hAnsi="Times New Roman"/>
          <w:sz w:val="24"/>
          <w:szCs w:val="24"/>
        </w:rPr>
        <w:lastRenderedPageBreak/>
        <w:t>реже весной и осенью. Образование гроз связано с прохождением холодных фронтов; термические внутримассовые грозы бывают редко.</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Условия орографии способствуют возникновению мощных восходящих движений воздуха, обострению холодных фронтов и большей повторяемости гроз, чем на прилегающих к Уралу равнинах. Кроме того, благоприятные условия для грозовой деятельности создаются при вторжении холодных арктических масс на сильно прогретую подстилающую поверхность или прорыв южных циклонов из районов Средней Азии, которые вызывают неустойчивую погоду с интенсивной грозовой деятельностью.</w:t>
      </w:r>
    </w:p>
    <w:p w:rsidR="00EB54F7" w:rsidRPr="00EB54F7" w:rsidRDefault="00EB54F7" w:rsidP="00EB54F7">
      <w:pPr>
        <w:jc w:val="both"/>
        <w:rPr>
          <w:rFonts w:ascii="Times New Roman" w:hAnsi="Times New Roman"/>
          <w:sz w:val="24"/>
          <w:szCs w:val="24"/>
        </w:rPr>
      </w:pPr>
      <w:r w:rsidRPr="00EB54F7">
        <w:rPr>
          <w:rFonts w:ascii="Times New Roman" w:hAnsi="Times New Roman"/>
          <w:sz w:val="24"/>
          <w:szCs w:val="24"/>
        </w:rPr>
        <w:t xml:space="preserve">         Град наблюдается, в основном, с апреля по октябрь. Он имеет большую пятнистость при выпадении, обычно это полосы, протяженностью в несколько километров и шириной 1 - 1,5 км. Сопровождается град обычно ливневыми осадками, грозами, иногда шквалистым ветром. Выпадение града явление не очень частое, в среднем за год оно отмечается 1-2 раза в год, а в любой из отдельных месяцев - наблюдается не каждый год. В отдельные годы было и 5 дней, но только в июне, когда отмечается самая высокая температура и увлажнённость воздуха.</w:t>
      </w:r>
    </w:p>
    <w:p w:rsidR="00077F75" w:rsidRPr="00934EA9" w:rsidRDefault="00077F75" w:rsidP="00077F75">
      <w:pPr>
        <w:spacing w:after="0"/>
        <w:jc w:val="both"/>
        <w:rPr>
          <w:rFonts w:ascii="Times New Roman" w:hAnsi="Times New Roman"/>
          <w:color w:val="0D0D0D"/>
          <w:sz w:val="24"/>
          <w:szCs w:val="24"/>
          <w:highlight w:val="yellow"/>
        </w:rPr>
      </w:pPr>
    </w:p>
    <w:p w:rsidR="00077F75" w:rsidRDefault="00077F75" w:rsidP="00077F75">
      <w:pPr>
        <w:shd w:val="clear" w:color="auto" w:fill="FFFFFF"/>
        <w:spacing w:after="0"/>
        <w:jc w:val="center"/>
        <w:rPr>
          <w:rFonts w:ascii="Times New Roman" w:eastAsia="Times New Roman" w:hAnsi="Times New Roman"/>
          <w:color w:val="0D0D0D"/>
          <w:sz w:val="24"/>
          <w:szCs w:val="24"/>
          <w:lang w:eastAsia="ru-RU"/>
        </w:rPr>
      </w:pPr>
      <w:r>
        <w:rPr>
          <w:rFonts w:ascii="Times New Roman" w:eastAsia="Times New Roman" w:hAnsi="Times New Roman"/>
          <w:b/>
          <w:color w:val="0D0D0D"/>
          <w:sz w:val="24"/>
          <w:szCs w:val="24"/>
          <w:lang w:eastAsia="ru-RU"/>
        </w:rPr>
        <w:t>1.4. Показатели сферы жилищно-коммунального хозяйства муниципального образования</w:t>
      </w:r>
    </w:p>
    <w:p w:rsidR="00077F75" w:rsidRDefault="00077F75" w:rsidP="00077F75">
      <w:pPr>
        <w:shd w:val="clear" w:color="auto" w:fill="FFFFFF"/>
        <w:spacing w:after="0"/>
        <w:jc w:val="center"/>
        <w:rPr>
          <w:rFonts w:ascii="Times New Roman" w:eastAsia="Times New Roman" w:hAnsi="Times New Roman"/>
          <w:color w:val="0D0D0D"/>
          <w:sz w:val="24"/>
          <w:szCs w:val="24"/>
          <w:lang w:eastAsia="ru-RU"/>
        </w:rPr>
      </w:pPr>
    </w:p>
    <w:p w:rsidR="00077F75" w:rsidRDefault="00FA193D" w:rsidP="00077F75">
      <w:pPr>
        <w:autoSpaceDE w:val="0"/>
        <w:spacing w:after="0"/>
        <w:ind w:firstLine="720"/>
        <w:jc w:val="both"/>
        <w:rPr>
          <w:rFonts w:ascii="Times New Roman" w:hAnsi="Times New Roman"/>
          <w:color w:val="0D0D0D"/>
          <w:sz w:val="24"/>
          <w:szCs w:val="24"/>
        </w:rPr>
      </w:pPr>
      <w:r>
        <w:rPr>
          <w:rFonts w:ascii="Times New Roman" w:hAnsi="Times New Roman"/>
          <w:color w:val="0D0D0D"/>
          <w:sz w:val="24"/>
          <w:szCs w:val="24"/>
        </w:rPr>
        <w:t>На территории Петрозаводского</w:t>
      </w:r>
      <w:r w:rsidR="00077F75">
        <w:rPr>
          <w:rFonts w:ascii="Times New Roman" w:hAnsi="Times New Roman"/>
          <w:color w:val="0D0D0D"/>
          <w:sz w:val="24"/>
          <w:szCs w:val="24"/>
        </w:rPr>
        <w:t xml:space="preserve"> сельского поселения  предоставлением услуг в сфере жилищно-коммунального хозяйства занимается организация ОАО  «</w:t>
      </w:r>
      <w:r w:rsidR="00934EA9">
        <w:rPr>
          <w:rFonts w:ascii="Times New Roman" w:hAnsi="Times New Roman"/>
          <w:color w:val="0D0D0D"/>
          <w:sz w:val="24"/>
          <w:szCs w:val="24"/>
        </w:rPr>
        <w:t xml:space="preserve">МРСК </w:t>
      </w:r>
      <w:proofErr w:type="gramStart"/>
      <w:r w:rsidR="00934EA9">
        <w:rPr>
          <w:rFonts w:ascii="Times New Roman" w:hAnsi="Times New Roman"/>
          <w:color w:val="0D0D0D"/>
          <w:sz w:val="24"/>
          <w:szCs w:val="24"/>
        </w:rPr>
        <w:t>-У</w:t>
      </w:r>
      <w:proofErr w:type="gramEnd"/>
      <w:r w:rsidR="00934EA9">
        <w:rPr>
          <w:rFonts w:ascii="Times New Roman" w:hAnsi="Times New Roman"/>
          <w:color w:val="0D0D0D"/>
          <w:sz w:val="24"/>
          <w:szCs w:val="24"/>
        </w:rPr>
        <w:t>рала</w:t>
      </w:r>
      <w:r w:rsidR="00077F75">
        <w:rPr>
          <w:rFonts w:ascii="Times New Roman" w:hAnsi="Times New Roman"/>
          <w:color w:val="0D0D0D"/>
          <w:sz w:val="24"/>
          <w:szCs w:val="24"/>
        </w:rPr>
        <w:t xml:space="preserve">», </w:t>
      </w:r>
      <w:r w:rsidR="00934EA9">
        <w:rPr>
          <w:rFonts w:ascii="Times New Roman" w:hAnsi="Times New Roman"/>
          <w:color w:val="0D0D0D"/>
          <w:sz w:val="24"/>
          <w:szCs w:val="24"/>
        </w:rPr>
        <w:t xml:space="preserve">ООО Тепловые сети, Челябинск </w:t>
      </w:r>
      <w:proofErr w:type="spellStart"/>
      <w:r w:rsidR="00934EA9">
        <w:rPr>
          <w:rFonts w:ascii="Times New Roman" w:hAnsi="Times New Roman"/>
          <w:color w:val="0D0D0D"/>
          <w:sz w:val="24"/>
          <w:szCs w:val="24"/>
        </w:rPr>
        <w:t>газпром</w:t>
      </w:r>
      <w:proofErr w:type="spellEnd"/>
      <w:r w:rsidR="00934EA9">
        <w:rPr>
          <w:rFonts w:ascii="Times New Roman" w:hAnsi="Times New Roman"/>
          <w:color w:val="0D0D0D"/>
          <w:sz w:val="24"/>
          <w:szCs w:val="24"/>
        </w:rPr>
        <w:t xml:space="preserve"> газораспределение</w:t>
      </w:r>
      <w:r w:rsidR="008E59F9">
        <w:rPr>
          <w:rFonts w:ascii="Times New Roman" w:hAnsi="Times New Roman"/>
          <w:color w:val="0D0D0D"/>
          <w:sz w:val="24"/>
          <w:szCs w:val="24"/>
        </w:rPr>
        <w:t>.</w:t>
      </w:r>
      <w:r w:rsidR="00077F75">
        <w:rPr>
          <w:rFonts w:ascii="Times New Roman" w:eastAsia="Times New Roman" w:hAnsi="Times New Roman"/>
          <w:color w:val="0D0D0D"/>
          <w:sz w:val="24"/>
          <w:szCs w:val="24"/>
        </w:rPr>
        <w:t xml:space="preserve">  </w:t>
      </w:r>
      <w:r w:rsidR="00077F75">
        <w:rPr>
          <w:rFonts w:ascii="Times New Roman" w:hAnsi="Times New Roman"/>
          <w:color w:val="0D0D0D"/>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077F75" w:rsidRDefault="00077F75" w:rsidP="00077F75">
      <w:pPr>
        <w:autoSpaceDE w:val="0"/>
        <w:spacing w:after="0"/>
        <w:ind w:firstLine="720"/>
        <w:jc w:val="both"/>
        <w:rPr>
          <w:rFonts w:ascii="Times New Roman" w:hAnsi="Times New Roman"/>
          <w:color w:val="0D0D0D"/>
          <w:sz w:val="24"/>
          <w:szCs w:val="24"/>
        </w:rPr>
      </w:pPr>
      <w:r>
        <w:rPr>
          <w:rFonts w:ascii="Times New Roman" w:hAnsi="Times New Roman"/>
          <w:color w:val="0D0D0D"/>
          <w:sz w:val="24"/>
          <w:szCs w:val="24"/>
        </w:rPr>
        <w:t>Причинами возникновения проблем является:</w:t>
      </w:r>
    </w:p>
    <w:p w:rsidR="00077F75" w:rsidRDefault="00077F75" w:rsidP="00077F75">
      <w:pPr>
        <w:suppressAutoHyphens/>
        <w:spacing w:after="0"/>
        <w:jc w:val="both"/>
        <w:rPr>
          <w:rFonts w:ascii="Times New Roman" w:hAnsi="Times New Roman"/>
          <w:color w:val="0D0D0D"/>
          <w:sz w:val="24"/>
          <w:szCs w:val="24"/>
        </w:rPr>
      </w:pPr>
      <w:r>
        <w:rPr>
          <w:rFonts w:ascii="Times New Roman" w:hAnsi="Times New Roman"/>
          <w:color w:val="0D0D0D"/>
          <w:sz w:val="24"/>
          <w:szCs w:val="24"/>
        </w:rPr>
        <w:t xml:space="preserve">- высокий процент изношенности коммунальной инфраструктуры, </w:t>
      </w:r>
    </w:p>
    <w:p w:rsidR="00077F75" w:rsidRDefault="00077F75" w:rsidP="00077F75">
      <w:pPr>
        <w:suppressAutoHyphens/>
        <w:spacing w:after="0"/>
        <w:jc w:val="both"/>
        <w:rPr>
          <w:rFonts w:ascii="Times New Roman" w:hAnsi="Times New Roman"/>
          <w:color w:val="0D0D0D"/>
          <w:sz w:val="24"/>
          <w:szCs w:val="24"/>
        </w:rPr>
      </w:pPr>
      <w:r>
        <w:rPr>
          <w:rFonts w:ascii="Times New Roman" w:hAnsi="Times New Roman"/>
          <w:color w:val="0D0D0D"/>
          <w:sz w:val="24"/>
          <w:szCs w:val="24"/>
        </w:rPr>
        <w:t>- неудовлетворительное техническое состояние жилищного фонда.</w:t>
      </w:r>
    </w:p>
    <w:p w:rsidR="00FA193D" w:rsidRDefault="00077F75" w:rsidP="00EB54F7">
      <w:pPr>
        <w:spacing w:after="0"/>
        <w:ind w:firstLine="567"/>
        <w:jc w:val="both"/>
        <w:rPr>
          <w:rFonts w:ascii="Times New Roman" w:eastAsia="Times New Roman" w:hAnsi="Times New Roman"/>
          <w:color w:val="0D0D0D"/>
          <w:sz w:val="24"/>
          <w:szCs w:val="24"/>
          <w:lang w:eastAsia="ru-RU"/>
        </w:rPr>
      </w:pPr>
      <w:r>
        <w:rPr>
          <w:rFonts w:ascii="Times New Roman" w:hAnsi="Times New Roman"/>
          <w:color w:val="0D0D0D"/>
          <w:sz w:val="24"/>
          <w:szCs w:val="24"/>
        </w:rPr>
        <w:t>Следствием износа объектов ЖКХ является качество предоставляемых коммунальных услуг, не соответствующее запросам потребителей. А в связи с</w:t>
      </w:r>
      <w:r>
        <w:rPr>
          <w:rFonts w:ascii="Times New Roman" w:hAnsi="Times New Roman"/>
          <w:iCs/>
          <w:color w:val="0D0D0D"/>
          <w:sz w:val="24"/>
          <w:szCs w:val="24"/>
        </w:rPr>
        <w:t xml:space="preserve"> наличием  потерь в системах водоснабжения, что в целом негативно сказывается на финансовых результатах</w:t>
      </w:r>
      <w:r w:rsidR="00EB54F7">
        <w:rPr>
          <w:rFonts w:ascii="Times New Roman" w:hAnsi="Times New Roman"/>
          <w:iCs/>
          <w:color w:val="0D0D0D"/>
          <w:sz w:val="24"/>
          <w:szCs w:val="24"/>
        </w:rPr>
        <w:t xml:space="preserve"> их хозяйственной деятельности.</w:t>
      </w:r>
    </w:p>
    <w:p w:rsidR="00FA193D" w:rsidRDefault="00FA193D" w:rsidP="00077F75">
      <w:pPr>
        <w:shd w:val="clear" w:color="auto" w:fill="FFFFFF"/>
        <w:spacing w:after="0"/>
        <w:ind w:firstLine="708"/>
        <w:jc w:val="right"/>
        <w:rPr>
          <w:rFonts w:ascii="Times New Roman" w:eastAsia="Times New Roman" w:hAnsi="Times New Roman"/>
          <w:color w:val="0D0D0D"/>
          <w:sz w:val="24"/>
          <w:szCs w:val="24"/>
          <w:lang w:eastAsia="ru-RU"/>
        </w:rPr>
      </w:pPr>
    </w:p>
    <w:p w:rsidR="00FA193D" w:rsidRDefault="00FA193D" w:rsidP="00077F75">
      <w:pPr>
        <w:shd w:val="clear" w:color="auto" w:fill="FFFFFF"/>
        <w:spacing w:after="0"/>
        <w:ind w:firstLine="708"/>
        <w:jc w:val="right"/>
        <w:rPr>
          <w:rFonts w:ascii="Times New Roman" w:eastAsia="Times New Roman" w:hAnsi="Times New Roman"/>
          <w:color w:val="0D0D0D"/>
          <w:sz w:val="24"/>
          <w:szCs w:val="24"/>
          <w:lang w:eastAsia="ru-RU"/>
        </w:rPr>
      </w:pPr>
    </w:p>
    <w:p w:rsidR="00077F75" w:rsidRDefault="00077F75" w:rsidP="00077F75">
      <w:pPr>
        <w:shd w:val="clear" w:color="auto" w:fill="FFFFFF"/>
        <w:spacing w:after="0"/>
        <w:ind w:firstLine="708"/>
        <w:jc w:val="right"/>
        <w:rPr>
          <w:rFonts w:ascii="Times New Roman" w:eastAsia="Times New Roman" w:hAnsi="Times New Roman"/>
          <w:bCs/>
          <w:color w:val="0D0D0D"/>
          <w:sz w:val="24"/>
          <w:szCs w:val="24"/>
          <w:lang w:eastAsia="ru-RU"/>
        </w:rPr>
      </w:pPr>
      <w:r>
        <w:rPr>
          <w:rFonts w:ascii="Times New Roman" w:eastAsia="Times New Roman" w:hAnsi="Times New Roman"/>
          <w:color w:val="0D0D0D"/>
          <w:sz w:val="24"/>
          <w:szCs w:val="24"/>
          <w:lang w:eastAsia="ru-RU"/>
        </w:rPr>
        <w:t>Таблица 3.</w:t>
      </w:r>
    </w:p>
    <w:tbl>
      <w:tblPr>
        <w:tblW w:w="0" w:type="auto"/>
        <w:tblInd w:w="108" w:type="dxa"/>
        <w:tblLayout w:type="fixed"/>
        <w:tblLook w:val="0000"/>
      </w:tblPr>
      <w:tblGrid>
        <w:gridCol w:w="4940"/>
        <w:gridCol w:w="1559"/>
        <w:gridCol w:w="2006"/>
      </w:tblGrid>
      <w:tr w:rsidR="00077F75" w:rsidTr="00817578">
        <w:trPr>
          <w:trHeight w:val="555"/>
        </w:trPr>
        <w:tc>
          <w:tcPr>
            <w:tcW w:w="4940" w:type="dxa"/>
            <w:tcBorders>
              <w:top w:val="single" w:sz="6" w:space="0" w:color="000000"/>
              <w:left w:val="single" w:sz="6" w:space="0" w:color="000000"/>
              <w:bottom w:val="single" w:sz="6" w:space="0" w:color="000000"/>
            </w:tcBorders>
            <w:shd w:val="clear" w:color="auto" w:fill="auto"/>
          </w:tcPr>
          <w:p w:rsidR="00077F75" w:rsidRDefault="00077F75"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Показатель</w:t>
            </w:r>
          </w:p>
        </w:tc>
        <w:tc>
          <w:tcPr>
            <w:tcW w:w="1559" w:type="dxa"/>
            <w:tcBorders>
              <w:top w:val="single" w:sz="6" w:space="0" w:color="000000"/>
              <w:left w:val="single" w:sz="6" w:space="0" w:color="000000"/>
              <w:bottom w:val="single" w:sz="6" w:space="0" w:color="000000"/>
            </w:tcBorders>
            <w:shd w:val="clear" w:color="auto" w:fill="auto"/>
          </w:tcPr>
          <w:p w:rsidR="00077F75" w:rsidRDefault="00077F75"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 xml:space="preserve">Ед. </w:t>
            </w:r>
          </w:p>
          <w:p w:rsidR="00077F75" w:rsidRDefault="00077F75"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измерения</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Default="00077F75"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Значение показателя</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Общая площадь жилого фонда:</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.м</w:t>
            </w:r>
            <w:proofErr w:type="gramStart"/>
            <w:r w:rsidRPr="000B2876">
              <w:rPr>
                <w:rFonts w:ascii="Times New Roman" w:eastAsia="Times New Roman" w:hAnsi="Times New Roman"/>
                <w:color w:val="0D0D0D"/>
                <w:sz w:val="24"/>
                <w:szCs w:val="24"/>
                <w:lang w:eastAsia="ru-RU"/>
              </w:rPr>
              <w:t>2</w:t>
            </w:r>
            <w:proofErr w:type="gramEnd"/>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3</w:t>
            </w:r>
            <w:r w:rsidR="000B2876">
              <w:rPr>
                <w:rFonts w:ascii="Times New Roman" w:eastAsia="Times New Roman" w:hAnsi="Times New Roman"/>
                <w:color w:val="0D0D0D"/>
                <w:sz w:val="24"/>
                <w:szCs w:val="24"/>
                <w:lang w:eastAsia="ru-RU"/>
              </w:rPr>
              <w:t>5806,86</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 xml:space="preserve"> в том числе</w:t>
            </w:r>
            <w:r w:rsidRPr="000B2876">
              <w:rPr>
                <w:rFonts w:ascii="Times New Roman" w:eastAsia="Times New Roman" w:hAnsi="Times New Roman"/>
                <w:color w:val="0D0D0D"/>
                <w:sz w:val="24"/>
                <w:szCs w:val="24"/>
                <w:lang w:eastAsia="ru-RU"/>
              </w:rPr>
              <w:t xml:space="preserve">: </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napToGrid w:val="0"/>
              <w:spacing w:after="0"/>
              <w:jc w:val="center"/>
              <w:rPr>
                <w:rFonts w:ascii="Times New Roman" w:eastAsia="Times New Roman" w:hAnsi="Times New Roman"/>
                <w:color w:val="0D0D0D"/>
                <w:sz w:val="24"/>
                <w:szCs w:val="24"/>
                <w:lang w:eastAsia="ru-RU"/>
              </w:rPr>
            </w:pP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Муниципальный жилищный фонд</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color w:val="0D0D0D"/>
                <w:sz w:val="24"/>
                <w:szCs w:val="24"/>
                <w:lang w:eastAsia="ru-RU"/>
              </w:rPr>
              <w:t>1447</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МКД (многоквартирные жилые дома)</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color w:val="0D0D0D"/>
                <w:sz w:val="24"/>
                <w:szCs w:val="24"/>
                <w:lang w:eastAsia="ru-RU"/>
              </w:rPr>
              <w:t>2</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 xml:space="preserve"> из них в управлении:</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 </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napToGrid w:val="0"/>
              <w:spacing w:after="0"/>
              <w:jc w:val="center"/>
              <w:rPr>
                <w:rFonts w:ascii="Times New Roman" w:eastAsia="Times New Roman" w:hAnsi="Times New Roman"/>
                <w:color w:val="0D0D0D"/>
                <w:sz w:val="24"/>
                <w:szCs w:val="24"/>
                <w:lang w:eastAsia="ru-RU"/>
              </w:rPr>
            </w:pP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 xml:space="preserve"> УК (управляющая компания)</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0</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Управление ТСЖ</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0</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Непосредственное управление</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color w:val="0D0D0D"/>
                <w:sz w:val="24"/>
                <w:szCs w:val="24"/>
                <w:lang w:eastAsia="ru-RU"/>
              </w:rPr>
              <w:t>2</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МКД не выбравшие способ управления</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0</w:t>
            </w:r>
          </w:p>
        </w:tc>
      </w:tr>
      <w:tr w:rsidR="00077F75" w:rsidRPr="000B2876" w:rsidTr="00817578">
        <w:trPr>
          <w:trHeight w:val="348"/>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Теплоснабжение</w:t>
            </w:r>
          </w:p>
        </w:tc>
      </w:tr>
      <w:tr w:rsidR="00077F75" w:rsidRPr="000B2876" w:rsidTr="00817578">
        <w:trPr>
          <w:trHeight w:val="348"/>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B2876" w:rsidP="00817578">
            <w:pPr>
              <w:spacing w:after="0"/>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Протяженность сетей</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B2876" w:rsidP="00817578">
            <w:pPr>
              <w:snapToGrid w:val="0"/>
              <w:spacing w:after="0"/>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км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napToGrid w:val="0"/>
              <w:spacing w:after="0"/>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w:t>
            </w:r>
          </w:p>
        </w:tc>
      </w:tr>
      <w:tr w:rsidR="00077F75" w:rsidRPr="000B2876" w:rsidTr="00817578">
        <w:trPr>
          <w:trHeight w:val="308"/>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lastRenderedPageBreak/>
              <w:t>Водоснабжение</w:t>
            </w:r>
          </w:p>
        </w:tc>
      </w:tr>
      <w:tr w:rsidR="00077F75" w:rsidRPr="000B2876" w:rsidTr="00817578">
        <w:trPr>
          <w:trHeight w:val="12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 xml:space="preserve">Протяженность сетей </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км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17</w:t>
            </w:r>
          </w:p>
        </w:tc>
      </w:tr>
      <w:tr w:rsidR="00077F75" w:rsidRPr="000B2876" w:rsidTr="00817578">
        <w:trPr>
          <w:trHeight w:val="12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из них обслуживают  жилищный фонд</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13,5</w:t>
            </w:r>
          </w:p>
        </w:tc>
      </w:tr>
      <w:tr w:rsidR="00077F75" w:rsidRPr="000B2876" w:rsidTr="00817578">
        <w:trPr>
          <w:trHeight w:val="12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Количество населенных пунктов обеспеченных водоснабжением</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шт.</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3</w:t>
            </w:r>
          </w:p>
        </w:tc>
      </w:tr>
      <w:tr w:rsidR="00077F75" w:rsidRPr="000B2876" w:rsidTr="00817578">
        <w:trPr>
          <w:trHeight w:val="27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Газификация</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B2876" w:rsidP="00817578">
            <w:pPr>
              <w:spacing w:after="0"/>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Протяженность сетей</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napToGrid w:val="0"/>
              <w:spacing w:after="0"/>
              <w:jc w:val="center"/>
              <w:rPr>
                <w:rFonts w:ascii="Times New Roman" w:eastAsia="Times New Roman" w:hAnsi="Times New Roman"/>
                <w:color w:val="0D0D0D"/>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D73DA9" w:rsidP="00817578">
            <w:pPr>
              <w:snapToGrid w:val="0"/>
              <w:spacing w:after="0"/>
              <w:jc w:val="center"/>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10,5</w:t>
            </w:r>
          </w:p>
        </w:tc>
      </w:tr>
      <w:tr w:rsidR="00077F75" w:rsidRPr="000B2876" w:rsidTr="00817578">
        <w:trPr>
          <w:trHeight w:val="270"/>
        </w:trPr>
        <w:tc>
          <w:tcPr>
            <w:tcW w:w="8505" w:type="dxa"/>
            <w:gridSpan w:val="3"/>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bCs/>
                <w:color w:val="0D0D0D"/>
                <w:sz w:val="24"/>
                <w:szCs w:val="24"/>
                <w:lang w:eastAsia="ru-RU"/>
              </w:rPr>
            </w:pPr>
            <w:r w:rsidRPr="000B2876">
              <w:rPr>
                <w:rFonts w:ascii="Times New Roman" w:eastAsia="Times New Roman" w:hAnsi="Times New Roman"/>
                <w:color w:val="0D0D0D"/>
                <w:sz w:val="24"/>
                <w:szCs w:val="24"/>
                <w:lang w:eastAsia="ru-RU"/>
              </w:rPr>
              <w:t>Электроснабжение</w:t>
            </w:r>
          </w:p>
        </w:tc>
      </w:tr>
      <w:tr w:rsidR="00077F75" w:rsidRPr="000B2876"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Протяженность сетей наружного освещения</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proofErr w:type="gramStart"/>
            <w:r w:rsidRPr="000B2876">
              <w:rPr>
                <w:rFonts w:ascii="Times New Roman" w:eastAsia="Times New Roman" w:hAnsi="Times New Roman"/>
                <w:color w:val="0D0D0D"/>
                <w:sz w:val="24"/>
                <w:szCs w:val="24"/>
                <w:lang w:eastAsia="ru-RU"/>
              </w:rPr>
              <w:t>км</w:t>
            </w:r>
            <w:proofErr w:type="gramEnd"/>
            <w:r w:rsidRPr="000B2876">
              <w:rPr>
                <w:rFonts w:ascii="Times New Roman" w:eastAsia="Times New Roman" w:hAnsi="Times New Roman"/>
                <w:color w:val="0D0D0D"/>
                <w:sz w:val="24"/>
                <w:szCs w:val="24"/>
                <w:lang w:eastAsia="ru-RU"/>
              </w:rPr>
              <w:t>.</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D73DA9" w:rsidP="00817578">
            <w:pPr>
              <w:spacing w:after="0"/>
              <w:jc w:val="center"/>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28,6</w:t>
            </w:r>
          </w:p>
        </w:tc>
      </w:tr>
      <w:tr w:rsidR="00077F75" w:rsidTr="00817578">
        <w:trPr>
          <w:trHeight w:val="270"/>
        </w:trPr>
        <w:tc>
          <w:tcPr>
            <w:tcW w:w="4940"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rPr>
                <w:rFonts w:ascii="Times New Roman" w:eastAsia="Times New Roman" w:hAnsi="Times New Roman"/>
                <w:color w:val="0D0D0D"/>
                <w:sz w:val="24"/>
                <w:szCs w:val="24"/>
                <w:lang w:eastAsia="ru-RU"/>
              </w:rPr>
            </w:pPr>
            <w:r w:rsidRPr="000B2876">
              <w:rPr>
                <w:rFonts w:ascii="Times New Roman" w:eastAsia="Times New Roman" w:hAnsi="Times New Roman"/>
                <w:bCs/>
                <w:color w:val="0D0D0D"/>
                <w:sz w:val="24"/>
                <w:szCs w:val="24"/>
                <w:lang w:eastAsia="ru-RU"/>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tcBorders>
            <w:shd w:val="clear" w:color="auto" w:fill="auto"/>
          </w:tcPr>
          <w:p w:rsidR="00077F75" w:rsidRPr="000B2876" w:rsidRDefault="00077F75" w:rsidP="00817578">
            <w:pPr>
              <w:spacing w:after="0"/>
              <w:jc w:val="center"/>
              <w:rPr>
                <w:rFonts w:ascii="Times New Roman" w:eastAsia="Times New Roman" w:hAnsi="Times New Roman"/>
                <w:color w:val="0D0D0D"/>
                <w:sz w:val="24"/>
                <w:szCs w:val="24"/>
                <w:lang w:eastAsia="ru-RU"/>
              </w:rPr>
            </w:pPr>
            <w:r w:rsidRPr="000B2876">
              <w:rPr>
                <w:rFonts w:ascii="Times New Roman" w:eastAsia="Times New Roman" w:hAnsi="Times New Roman"/>
                <w:color w:val="0D0D0D"/>
                <w:sz w:val="24"/>
                <w:szCs w:val="24"/>
                <w:lang w:eastAsia="ru-RU"/>
              </w:rPr>
              <w:t>шт.</w:t>
            </w:r>
          </w:p>
        </w:tc>
        <w:tc>
          <w:tcPr>
            <w:tcW w:w="2006" w:type="dxa"/>
            <w:tcBorders>
              <w:top w:val="single" w:sz="6" w:space="0" w:color="000000"/>
              <w:left w:val="single" w:sz="6" w:space="0" w:color="000000"/>
              <w:bottom w:val="single" w:sz="6" w:space="0" w:color="000000"/>
              <w:right w:val="single" w:sz="6" w:space="0" w:color="000000"/>
            </w:tcBorders>
            <w:shd w:val="clear" w:color="auto" w:fill="auto"/>
          </w:tcPr>
          <w:p w:rsidR="00077F75" w:rsidRPr="000B2876" w:rsidRDefault="000B2876" w:rsidP="00817578">
            <w:pPr>
              <w:spacing w:after="0"/>
              <w:jc w:val="center"/>
            </w:pPr>
            <w:r>
              <w:rPr>
                <w:rFonts w:ascii="Times New Roman" w:eastAsia="Times New Roman" w:hAnsi="Times New Roman"/>
                <w:color w:val="0D0D0D"/>
                <w:sz w:val="24"/>
                <w:szCs w:val="24"/>
                <w:lang w:eastAsia="ru-RU"/>
              </w:rPr>
              <w:t>7</w:t>
            </w:r>
          </w:p>
        </w:tc>
      </w:tr>
    </w:tbl>
    <w:p w:rsidR="00077F75" w:rsidRDefault="00077F75" w:rsidP="00077F75">
      <w:pPr>
        <w:autoSpaceDE w:val="0"/>
        <w:spacing w:after="0"/>
        <w:jc w:val="center"/>
      </w:pPr>
    </w:p>
    <w:p w:rsidR="00C91B5F" w:rsidRDefault="00077F75" w:rsidP="00C91B5F">
      <w:pPr>
        <w:pStyle w:val="af6"/>
        <w:numPr>
          <w:ilvl w:val="1"/>
          <w:numId w:val="6"/>
        </w:numPr>
        <w:jc w:val="both"/>
      </w:pPr>
      <w:r w:rsidRPr="00C91B5F">
        <w:rPr>
          <w:rFonts w:ascii="Times New Roman" w:hAnsi="Times New Roman"/>
          <w:b/>
          <w:color w:val="0D0D0D"/>
          <w:sz w:val="24"/>
          <w:szCs w:val="24"/>
        </w:rPr>
        <w:t>Анализ текущего состояния систем теплоснабжения</w:t>
      </w:r>
      <w:r w:rsidR="00C91B5F" w:rsidRPr="00C91B5F">
        <w:t xml:space="preserve"> </w:t>
      </w:r>
    </w:p>
    <w:p w:rsidR="00C91B5F" w:rsidRDefault="00C91B5F" w:rsidP="00C91B5F">
      <w:pPr>
        <w:jc w:val="both"/>
      </w:pPr>
      <w:r w:rsidRPr="00C91B5F">
        <w:rPr>
          <w:rFonts w:ascii="Times New Roman" w:hAnsi="Times New Roman"/>
          <w:sz w:val="24"/>
          <w:szCs w:val="24"/>
        </w:rPr>
        <w:tab/>
        <w:t xml:space="preserve">В настоящее время центральная часть (МДОУ Детский сад «Колокольчик», МОУ </w:t>
      </w:r>
      <w:r>
        <w:rPr>
          <w:rFonts w:ascii="Times New Roman" w:hAnsi="Times New Roman"/>
          <w:sz w:val="24"/>
          <w:szCs w:val="24"/>
        </w:rPr>
        <w:t>П</w:t>
      </w:r>
      <w:r w:rsidRPr="00C91B5F">
        <w:rPr>
          <w:rFonts w:ascii="Times New Roman" w:hAnsi="Times New Roman"/>
          <w:sz w:val="24"/>
          <w:szCs w:val="24"/>
        </w:rPr>
        <w:t xml:space="preserve">СОШ и жилой фонд) </w:t>
      </w:r>
      <w:proofErr w:type="gramStart"/>
      <w:r w:rsidRPr="00C91B5F">
        <w:rPr>
          <w:rFonts w:ascii="Times New Roman" w:hAnsi="Times New Roman"/>
          <w:sz w:val="24"/>
          <w:szCs w:val="24"/>
        </w:rPr>
        <w:t>с</w:t>
      </w:r>
      <w:proofErr w:type="gramEnd"/>
      <w:r w:rsidRPr="00C91B5F">
        <w:rPr>
          <w:rFonts w:ascii="Times New Roman" w:hAnsi="Times New Roman"/>
          <w:sz w:val="24"/>
          <w:szCs w:val="24"/>
        </w:rPr>
        <w:t xml:space="preserve">. </w:t>
      </w:r>
      <w:proofErr w:type="gramStart"/>
      <w:r w:rsidRPr="00C91B5F">
        <w:rPr>
          <w:rFonts w:ascii="Times New Roman" w:hAnsi="Times New Roman"/>
          <w:sz w:val="24"/>
          <w:szCs w:val="24"/>
        </w:rPr>
        <w:t>Петропавловка</w:t>
      </w:r>
      <w:proofErr w:type="gramEnd"/>
      <w:r w:rsidRPr="00C91B5F">
        <w:rPr>
          <w:rFonts w:ascii="Times New Roman" w:hAnsi="Times New Roman"/>
          <w:sz w:val="24"/>
          <w:szCs w:val="24"/>
        </w:rPr>
        <w:t xml:space="preserve"> отапливается </w:t>
      </w:r>
      <w:r>
        <w:rPr>
          <w:rFonts w:ascii="Times New Roman" w:hAnsi="Times New Roman"/>
          <w:sz w:val="24"/>
          <w:szCs w:val="24"/>
        </w:rPr>
        <w:t xml:space="preserve"> газовой </w:t>
      </w:r>
      <w:r w:rsidRPr="00C91B5F">
        <w:rPr>
          <w:rFonts w:ascii="Times New Roman" w:hAnsi="Times New Roman"/>
          <w:sz w:val="24"/>
          <w:szCs w:val="24"/>
        </w:rPr>
        <w:t xml:space="preserve"> котельной мощностью 3,0 </w:t>
      </w:r>
      <w:proofErr w:type="spellStart"/>
      <w:r w:rsidRPr="00C91B5F">
        <w:rPr>
          <w:rFonts w:ascii="Times New Roman" w:hAnsi="Times New Roman"/>
          <w:sz w:val="24"/>
          <w:szCs w:val="24"/>
        </w:rPr>
        <w:t>Гкалл</w:t>
      </w:r>
      <w:proofErr w:type="spellEnd"/>
      <w:r w:rsidRPr="00CC0A2A">
        <w:t>.</w:t>
      </w:r>
    </w:p>
    <w:p w:rsidR="00BC0BE7" w:rsidRPr="00BC0BE7" w:rsidRDefault="00BC0BE7" w:rsidP="00C91B5F">
      <w:pPr>
        <w:jc w:val="both"/>
        <w:rPr>
          <w:rFonts w:ascii="Times New Roman" w:hAnsi="Times New Roman"/>
          <w:sz w:val="24"/>
          <w:szCs w:val="24"/>
        </w:rPr>
      </w:pPr>
      <w:r w:rsidRPr="00BC0BE7">
        <w:rPr>
          <w:rFonts w:ascii="Times New Roman" w:hAnsi="Times New Roman"/>
          <w:sz w:val="24"/>
          <w:szCs w:val="24"/>
        </w:rPr>
        <w:t>Газовая котельная   расположена по адресу:</w:t>
      </w:r>
      <w:r>
        <w:rPr>
          <w:rFonts w:ascii="Times New Roman" w:hAnsi="Times New Roman"/>
          <w:sz w:val="24"/>
          <w:szCs w:val="24"/>
        </w:rPr>
        <w:t xml:space="preserve"> </w:t>
      </w:r>
      <w:r w:rsidRPr="00BC0BE7">
        <w:rPr>
          <w:rFonts w:ascii="Times New Roman" w:hAnsi="Times New Roman"/>
          <w:sz w:val="24"/>
          <w:szCs w:val="24"/>
        </w:rPr>
        <w:t>Петропавловка 8 Марта д.25</w:t>
      </w:r>
      <w:r>
        <w:rPr>
          <w:rFonts w:ascii="Times New Roman" w:hAnsi="Times New Roman"/>
          <w:sz w:val="24"/>
          <w:szCs w:val="24"/>
        </w:rPr>
        <w:t>Является  собственностью  администраций Петрозаводского сельского поселения. Год постройки- 2000 г. Состояние газовой котельной удовлетворительное, капитального ремонта не требуется.</w:t>
      </w:r>
    </w:p>
    <w:p w:rsidR="00C91B5F" w:rsidRPr="00C91B5F" w:rsidRDefault="00C91B5F" w:rsidP="00C91B5F">
      <w:pPr>
        <w:jc w:val="both"/>
        <w:rPr>
          <w:rFonts w:ascii="Times New Roman" w:hAnsi="Times New Roman"/>
          <w:sz w:val="24"/>
          <w:szCs w:val="24"/>
        </w:rPr>
      </w:pPr>
      <w:r w:rsidRPr="00C91B5F">
        <w:rPr>
          <w:rFonts w:ascii="Times New Roman" w:hAnsi="Times New Roman"/>
          <w:sz w:val="24"/>
          <w:szCs w:val="24"/>
        </w:rPr>
        <w:t xml:space="preserve">     В соответствии с санитарными и технологическими требованиями и на основании </w:t>
      </w:r>
      <w:proofErr w:type="spellStart"/>
      <w:r w:rsidRPr="00C91B5F">
        <w:rPr>
          <w:rFonts w:ascii="Times New Roman" w:hAnsi="Times New Roman"/>
          <w:sz w:val="24"/>
          <w:szCs w:val="24"/>
        </w:rPr>
        <w:t>СНиПа</w:t>
      </w:r>
      <w:proofErr w:type="spellEnd"/>
      <w:r w:rsidRPr="00C91B5F">
        <w:rPr>
          <w:rFonts w:ascii="Times New Roman" w:hAnsi="Times New Roman"/>
          <w:sz w:val="24"/>
          <w:szCs w:val="24"/>
        </w:rPr>
        <w:t xml:space="preserve"> 41-02-2003, </w:t>
      </w:r>
      <w:proofErr w:type="spellStart"/>
      <w:r w:rsidRPr="00C91B5F">
        <w:rPr>
          <w:rFonts w:ascii="Times New Roman" w:hAnsi="Times New Roman"/>
          <w:sz w:val="24"/>
          <w:szCs w:val="24"/>
        </w:rPr>
        <w:t>СНиПа</w:t>
      </w:r>
      <w:proofErr w:type="spellEnd"/>
      <w:r w:rsidRPr="00C91B5F">
        <w:rPr>
          <w:rFonts w:ascii="Times New Roman" w:hAnsi="Times New Roman"/>
          <w:sz w:val="24"/>
          <w:szCs w:val="24"/>
        </w:rPr>
        <w:t xml:space="preserve"> 2.04.05-91*, а также с учетом выданных Технических условий № 16 от 24.03.2011г. выданным</w:t>
      </w:r>
      <w:proofErr w:type="gramStart"/>
      <w:r w:rsidRPr="00C91B5F">
        <w:rPr>
          <w:rFonts w:ascii="Times New Roman" w:hAnsi="Times New Roman"/>
          <w:sz w:val="24"/>
          <w:szCs w:val="24"/>
        </w:rPr>
        <w:t>и ООО</w:t>
      </w:r>
      <w:proofErr w:type="gramEnd"/>
      <w:r w:rsidRPr="00C91B5F">
        <w:rPr>
          <w:rFonts w:ascii="Times New Roman" w:hAnsi="Times New Roman"/>
          <w:sz w:val="24"/>
          <w:szCs w:val="24"/>
        </w:rPr>
        <w:t xml:space="preserve"> «Тепловые сети» для надёжного и бесперебойного теплоснабжения существующих и проектируемых объектов жилфонда и соцкультбыта проектом предусмотрено газовое отопление.</w:t>
      </w:r>
    </w:p>
    <w:p w:rsidR="00C91B5F" w:rsidRPr="00C91B5F" w:rsidRDefault="00C91B5F" w:rsidP="00C91B5F">
      <w:pPr>
        <w:jc w:val="both"/>
        <w:rPr>
          <w:rFonts w:ascii="Times New Roman" w:hAnsi="Times New Roman"/>
          <w:sz w:val="24"/>
          <w:szCs w:val="24"/>
        </w:rPr>
      </w:pPr>
      <w:r w:rsidRPr="00C91B5F">
        <w:rPr>
          <w:rFonts w:ascii="Times New Roman" w:hAnsi="Times New Roman"/>
          <w:sz w:val="24"/>
          <w:szCs w:val="24"/>
        </w:rPr>
        <w:t xml:space="preserve">За расчетные приняты температуры наружного воздуха по </w:t>
      </w:r>
      <w:proofErr w:type="spellStart"/>
      <w:r w:rsidRPr="00C91B5F">
        <w:rPr>
          <w:rFonts w:ascii="Times New Roman" w:hAnsi="Times New Roman"/>
          <w:sz w:val="24"/>
          <w:szCs w:val="24"/>
        </w:rPr>
        <w:t>СНиПу</w:t>
      </w:r>
      <w:proofErr w:type="spellEnd"/>
      <w:r w:rsidRPr="00C91B5F">
        <w:rPr>
          <w:rFonts w:ascii="Times New Roman" w:hAnsi="Times New Roman"/>
          <w:sz w:val="24"/>
          <w:szCs w:val="24"/>
        </w:rPr>
        <w:t xml:space="preserve"> 23-01-99. «Строительная климатология»</w:t>
      </w:r>
    </w:p>
    <w:p w:rsidR="00C91B5F" w:rsidRPr="00C91B5F" w:rsidRDefault="00C91B5F" w:rsidP="00C91B5F">
      <w:pPr>
        <w:rPr>
          <w:rFonts w:ascii="Times New Roman" w:hAnsi="Times New Roman"/>
          <w:sz w:val="24"/>
          <w:szCs w:val="24"/>
        </w:rPr>
      </w:pPr>
      <w:r w:rsidRPr="00C91B5F">
        <w:rPr>
          <w:rFonts w:ascii="Times New Roman" w:hAnsi="Times New Roman"/>
          <w:sz w:val="24"/>
          <w:szCs w:val="24"/>
        </w:rPr>
        <w:t>-34</w:t>
      </w:r>
      <w:proofErr w:type="gramStart"/>
      <w:r w:rsidRPr="00C91B5F">
        <w:rPr>
          <w:rFonts w:ascii="Times New Roman" w:hAnsi="Times New Roman"/>
          <w:sz w:val="24"/>
          <w:szCs w:val="24"/>
        </w:rPr>
        <w:t>°С</w:t>
      </w:r>
      <w:proofErr w:type="gramEnd"/>
      <w:r w:rsidRPr="00C91B5F">
        <w:rPr>
          <w:rFonts w:ascii="Times New Roman" w:hAnsi="Times New Roman"/>
          <w:sz w:val="24"/>
          <w:szCs w:val="24"/>
        </w:rPr>
        <w:t xml:space="preserve"> – Температура наиболее холодной пятидневки;                                                                                              - 15,8°С – Средняя температура наиболее холодного месяца;                                                             - 6,5°С – Средняя температура отопительного периода.</w:t>
      </w:r>
    </w:p>
    <w:p w:rsidR="00C91B5F" w:rsidRDefault="00C91B5F" w:rsidP="00077F75">
      <w:pPr>
        <w:jc w:val="both"/>
        <w:rPr>
          <w:rFonts w:ascii="Times New Roman" w:hAnsi="Times New Roman"/>
          <w:sz w:val="24"/>
          <w:szCs w:val="24"/>
        </w:rPr>
      </w:pPr>
      <w:r w:rsidRPr="00C91B5F">
        <w:rPr>
          <w:rFonts w:ascii="Times New Roman" w:hAnsi="Times New Roman"/>
          <w:sz w:val="24"/>
          <w:szCs w:val="24"/>
        </w:rPr>
        <w:tab/>
        <w:t>Для теплоснабжения существующих и вновь проектируемых кварталов частной усадебной застройки предусмотрено индивидуальное газовое отопление. Для вновь проектируемых объектов соцкультбыта модульные газовые котельные мощностью от 0.02 до 0.04 Гкал, в зависимости от строительного  объёма  и назначения зданий и сооружений (рассчитать при разработке рабочей документации).</w:t>
      </w:r>
    </w:p>
    <w:p w:rsidR="00077F75" w:rsidRPr="00C91B5F" w:rsidRDefault="00077F75" w:rsidP="00077F75">
      <w:pPr>
        <w:jc w:val="both"/>
        <w:rPr>
          <w:rFonts w:ascii="Times New Roman" w:hAnsi="Times New Roman"/>
          <w:sz w:val="24"/>
          <w:szCs w:val="24"/>
        </w:rPr>
      </w:pPr>
      <w:r>
        <w:rPr>
          <w:rStyle w:val="11"/>
          <w:rFonts w:ascii="Times New Roman" w:hAnsi="Times New Roman"/>
          <w:color w:val="0D0D0D"/>
          <w:sz w:val="24"/>
          <w:szCs w:val="24"/>
        </w:rPr>
        <w:t>В</w:t>
      </w:r>
      <w:r w:rsidR="00FA193D">
        <w:rPr>
          <w:rStyle w:val="11"/>
          <w:rFonts w:ascii="Times New Roman" w:hAnsi="Times New Roman"/>
          <w:color w:val="0D0D0D"/>
          <w:sz w:val="24"/>
          <w:szCs w:val="24"/>
        </w:rPr>
        <w:t xml:space="preserve"> настоящее время в с. </w:t>
      </w:r>
      <w:proofErr w:type="spellStart"/>
      <w:r w:rsidR="00FA193D">
        <w:rPr>
          <w:rStyle w:val="11"/>
          <w:rFonts w:ascii="Times New Roman" w:hAnsi="Times New Roman"/>
          <w:color w:val="0D0D0D"/>
          <w:sz w:val="24"/>
          <w:szCs w:val="24"/>
        </w:rPr>
        <w:t>Петрушкино</w:t>
      </w:r>
      <w:proofErr w:type="gramStart"/>
      <w:r w:rsidR="00FA193D">
        <w:rPr>
          <w:rStyle w:val="11"/>
          <w:rFonts w:ascii="Times New Roman" w:hAnsi="Times New Roman"/>
          <w:color w:val="0D0D0D"/>
          <w:sz w:val="24"/>
          <w:szCs w:val="24"/>
        </w:rPr>
        <w:t>,Г</w:t>
      </w:r>
      <w:proofErr w:type="gramEnd"/>
      <w:r w:rsidR="00FA193D">
        <w:rPr>
          <w:rStyle w:val="11"/>
          <w:rFonts w:ascii="Times New Roman" w:hAnsi="Times New Roman"/>
          <w:color w:val="0D0D0D"/>
          <w:sz w:val="24"/>
          <w:szCs w:val="24"/>
        </w:rPr>
        <w:t>лухой</w:t>
      </w:r>
      <w:proofErr w:type="spellEnd"/>
      <w:r w:rsidR="00FA193D">
        <w:rPr>
          <w:rStyle w:val="11"/>
          <w:rFonts w:ascii="Times New Roman" w:hAnsi="Times New Roman"/>
          <w:color w:val="0D0D0D"/>
          <w:sz w:val="24"/>
          <w:szCs w:val="24"/>
        </w:rPr>
        <w:t xml:space="preserve"> </w:t>
      </w:r>
      <w:proofErr w:type="spellStart"/>
      <w:r w:rsidR="00FA193D">
        <w:rPr>
          <w:rStyle w:val="11"/>
          <w:rFonts w:ascii="Times New Roman" w:hAnsi="Times New Roman"/>
          <w:color w:val="0D0D0D"/>
          <w:sz w:val="24"/>
          <w:szCs w:val="24"/>
        </w:rPr>
        <w:t>остров,Туктарово,Каскиново,ТерехтаСтарая</w:t>
      </w:r>
      <w:proofErr w:type="spellEnd"/>
      <w:r w:rsidR="00FA193D">
        <w:rPr>
          <w:rStyle w:val="11"/>
          <w:rFonts w:ascii="Times New Roman" w:hAnsi="Times New Roman"/>
          <w:color w:val="0D0D0D"/>
          <w:sz w:val="24"/>
          <w:szCs w:val="24"/>
        </w:rPr>
        <w:t xml:space="preserve"> Арша </w:t>
      </w:r>
      <w:r>
        <w:rPr>
          <w:rStyle w:val="11"/>
          <w:rFonts w:ascii="Times New Roman" w:hAnsi="Times New Roman"/>
          <w:color w:val="0D0D0D"/>
          <w:sz w:val="24"/>
          <w:szCs w:val="24"/>
        </w:rPr>
        <w:t xml:space="preserve"> централизованное теплоснабжение отсутствует</w:t>
      </w:r>
      <w:r w:rsidR="00FA193D">
        <w:rPr>
          <w:rStyle w:val="11"/>
          <w:rFonts w:ascii="Times New Roman" w:hAnsi="Times New Roman"/>
          <w:color w:val="0D0D0D"/>
          <w:sz w:val="24"/>
          <w:szCs w:val="24"/>
        </w:rPr>
        <w:t xml:space="preserve"> </w:t>
      </w:r>
      <w:r>
        <w:rPr>
          <w:rStyle w:val="11"/>
          <w:rFonts w:ascii="Times New Roman" w:hAnsi="Times New Roman"/>
          <w:color w:val="0D0D0D"/>
          <w:sz w:val="24"/>
          <w:szCs w:val="24"/>
        </w:rPr>
        <w:t>Частный сектор имеет печно</w:t>
      </w:r>
      <w:r w:rsidR="00FA193D">
        <w:rPr>
          <w:rStyle w:val="11"/>
          <w:rFonts w:ascii="Times New Roman" w:hAnsi="Times New Roman"/>
          <w:color w:val="0D0D0D"/>
          <w:sz w:val="24"/>
          <w:szCs w:val="24"/>
        </w:rPr>
        <w:t xml:space="preserve">е отопление. Вид топлива  дрова </w:t>
      </w:r>
    </w:p>
    <w:p w:rsidR="00077F75" w:rsidRDefault="00077F75" w:rsidP="00077F75">
      <w:pPr>
        <w:shd w:val="clear" w:color="auto" w:fill="FFFFFF"/>
        <w:spacing w:after="0"/>
        <w:jc w:val="center"/>
        <w:rPr>
          <w:color w:val="0D0D0D"/>
        </w:rPr>
      </w:pPr>
      <w:r>
        <w:rPr>
          <w:rFonts w:ascii="Times New Roman" w:eastAsia="Times New Roman" w:hAnsi="Times New Roman"/>
          <w:b/>
          <w:color w:val="0D0D0D"/>
          <w:sz w:val="24"/>
          <w:szCs w:val="24"/>
          <w:lang w:eastAsia="ru-RU"/>
        </w:rPr>
        <w:t>1.6. Анализ текущего состояния  систем  водоснабжения</w:t>
      </w:r>
    </w:p>
    <w:p w:rsidR="00C65119" w:rsidRDefault="001D0365" w:rsidP="001D0365">
      <w:pPr>
        <w:jc w:val="both"/>
        <w:rPr>
          <w:rFonts w:ascii="Times New Roman" w:hAnsi="Times New Roman"/>
          <w:sz w:val="24"/>
          <w:szCs w:val="24"/>
        </w:rPr>
      </w:pPr>
      <w:r w:rsidRPr="001D0365">
        <w:rPr>
          <w:rFonts w:ascii="Times New Roman" w:hAnsi="Times New Roman"/>
          <w:sz w:val="24"/>
          <w:szCs w:val="24"/>
        </w:rPr>
        <w:tab/>
        <w:t>Источником существующего хозяйственно-питьевого водоснабжения села Петропавловка являются 3 водоразборные скважины.</w:t>
      </w:r>
      <w:r w:rsidR="00C65119">
        <w:rPr>
          <w:rFonts w:ascii="Times New Roman" w:hAnsi="Times New Roman"/>
          <w:sz w:val="24"/>
          <w:szCs w:val="24"/>
        </w:rPr>
        <w:t xml:space="preserve"> </w:t>
      </w:r>
    </w:p>
    <w:p w:rsidR="00BC0BE7" w:rsidRDefault="00BC0BE7" w:rsidP="001D0365">
      <w:pPr>
        <w:jc w:val="both"/>
        <w:rPr>
          <w:rFonts w:ascii="Times New Roman" w:hAnsi="Times New Roman"/>
          <w:sz w:val="24"/>
          <w:szCs w:val="24"/>
        </w:rPr>
      </w:pPr>
      <w:r>
        <w:rPr>
          <w:rFonts w:ascii="Times New Roman" w:hAnsi="Times New Roman"/>
          <w:sz w:val="24"/>
          <w:szCs w:val="24"/>
        </w:rPr>
        <w:t>Скважина №1 расположена по адресу: Петропавловка, ул</w:t>
      </w:r>
      <w:proofErr w:type="gramStart"/>
      <w:r>
        <w:rPr>
          <w:rFonts w:ascii="Times New Roman" w:hAnsi="Times New Roman"/>
          <w:sz w:val="24"/>
          <w:szCs w:val="24"/>
        </w:rPr>
        <w:t>.Л</w:t>
      </w:r>
      <w:proofErr w:type="gramEnd"/>
      <w:r>
        <w:rPr>
          <w:rFonts w:ascii="Times New Roman" w:hAnsi="Times New Roman"/>
          <w:sz w:val="24"/>
          <w:szCs w:val="24"/>
        </w:rPr>
        <w:t>есная   год постройки 1979 г, Скважина №2  расположена  по адресу: Петропавловка, ул</w:t>
      </w:r>
      <w:proofErr w:type="gramStart"/>
      <w:r>
        <w:rPr>
          <w:rFonts w:ascii="Times New Roman" w:hAnsi="Times New Roman"/>
          <w:sz w:val="24"/>
          <w:szCs w:val="24"/>
        </w:rPr>
        <w:t>.Т</w:t>
      </w:r>
      <w:proofErr w:type="gramEnd"/>
      <w:r>
        <w:rPr>
          <w:rFonts w:ascii="Times New Roman" w:hAnsi="Times New Roman"/>
          <w:sz w:val="24"/>
          <w:szCs w:val="24"/>
        </w:rPr>
        <w:t>руда  год построики1969 г,</w:t>
      </w:r>
    </w:p>
    <w:p w:rsidR="00BC0BE7" w:rsidRDefault="00BC0BE7" w:rsidP="001D0365">
      <w:pPr>
        <w:jc w:val="both"/>
        <w:rPr>
          <w:rFonts w:ascii="Times New Roman" w:hAnsi="Times New Roman"/>
          <w:sz w:val="24"/>
          <w:szCs w:val="24"/>
        </w:rPr>
      </w:pPr>
      <w:r>
        <w:rPr>
          <w:rFonts w:ascii="Times New Roman" w:hAnsi="Times New Roman"/>
          <w:sz w:val="24"/>
          <w:szCs w:val="24"/>
        </w:rPr>
        <w:lastRenderedPageBreak/>
        <w:t>Скважина №3 расположена  по адресу: Петропавловка ул</w:t>
      </w:r>
      <w:proofErr w:type="gramStart"/>
      <w:r>
        <w:rPr>
          <w:rFonts w:ascii="Times New Roman" w:hAnsi="Times New Roman"/>
          <w:sz w:val="24"/>
          <w:szCs w:val="24"/>
        </w:rPr>
        <w:t>.С</w:t>
      </w:r>
      <w:proofErr w:type="gramEnd"/>
      <w:r>
        <w:rPr>
          <w:rFonts w:ascii="Times New Roman" w:hAnsi="Times New Roman"/>
          <w:sz w:val="24"/>
          <w:szCs w:val="24"/>
        </w:rPr>
        <w:t>оветская, год постройки 1970г. Состояние скважин удовлетворительное.  Администрация Петрозаводского сельского поселения   является собственником скважин.</w:t>
      </w:r>
      <w:r w:rsidR="003F2CD0">
        <w:rPr>
          <w:rFonts w:ascii="Times New Roman" w:hAnsi="Times New Roman"/>
          <w:sz w:val="24"/>
          <w:szCs w:val="24"/>
        </w:rPr>
        <w:t xml:space="preserve"> Требуется  капитальный ремонт  данных скважин.</w:t>
      </w:r>
    </w:p>
    <w:p w:rsidR="001D0365" w:rsidRPr="001D0365" w:rsidRDefault="00C65119" w:rsidP="001D0365">
      <w:pPr>
        <w:jc w:val="both"/>
        <w:rPr>
          <w:rFonts w:ascii="Times New Roman" w:hAnsi="Times New Roman"/>
          <w:sz w:val="24"/>
          <w:szCs w:val="24"/>
        </w:rPr>
      </w:pPr>
      <w:r>
        <w:rPr>
          <w:rFonts w:ascii="Times New Roman" w:hAnsi="Times New Roman"/>
          <w:sz w:val="24"/>
          <w:szCs w:val="24"/>
        </w:rPr>
        <w:t>На трех скважинах установлены частотные регуляторы и датчики давления, что обеспечивает регулярную подачу воды в водопровод.</w:t>
      </w:r>
    </w:p>
    <w:p w:rsidR="001D0365" w:rsidRPr="001D0365" w:rsidRDefault="001D0365" w:rsidP="001D0365">
      <w:pPr>
        <w:ind w:firstLine="360"/>
        <w:jc w:val="both"/>
        <w:rPr>
          <w:rFonts w:ascii="Times New Roman" w:hAnsi="Times New Roman"/>
          <w:sz w:val="24"/>
          <w:szCs w:val="24"/>
        </w:rPr>
      </w:pPr>
      <w:proofErr w:type="gramStart"/>
      <w:r w:rsidRPr="001D0365">
        <w:rPr>
          <w:rFonts w:ascii="Times New Roman" w:hAnsi="Times New Roman"/>
          <w:sz w:val="24"/>
          <w:szCs w:val="24"/>
        </w:rPr>
        <w:t xml:space="preserve">В соответствии с санитарными и технологическими требованиями и на основании </w:t>
      </w:r>
      <w:proofErr w:type="spellStart"/>
      <w:r w:rsidRPr="001D0365">
        <w:rPr>
          <w:rFonts w:ascii="Times New Roman" w:hAnsi="Times New Roman"/>
          <w:sz w:val="24"/>
          <w:szCs w:val="24"/>
        </w:rPr>
        <w:t>СНиПа</w:t>
      </w:r>
      <w:proofErr w:type="spellEnd"/>
      <w:r w:rsidRPr="001D0365">
        <w:rPr>
          <w:rFonts w:ascii="Times New Roman" w:hAnsi="Times New Roman"/>
          <w:sz w:val="24"/>
          <w:szCs w:val="24"/>
        </w:rPr>
        <w:t xml:space="preserve"> 2.04.02-84*, а также с учетом Технических условий № 9 от 24.03.2011г. выданными ООО «Тепловые сети» максимальные часовые расходы воды определены по  укрупненным показателям в зависимости от плотности населения и назначения существующих и проектируемых зданий, от степени благоустройства инженерным оборудованием существующих и проектируемых зданий, а также по данным типовых</w:t>
      </w:r>
      <w:proofErr w:type="gramEnd"/>
      <w:r w:rsidRPr="001D0365">
        <w:rPr>
          <w:rFonts w:ascii="Times New Roman" w:hAnsi="Times New Roman"/>
          <w:sz w:val="24"/>
          <w:szCs w:val="24"/>
        </w:rPr>
        <w:t xml:space="preserve"> проектов примененных при проектировании.</w:t>
      </w:r>
    </w:p>
    <w:p w:rsidR="001D0365" w:rsidRPr="001D0365" w:rsidRDefault="001D0365" w:rsidP="001D0365">
      <w:pPr>
        <w:ind w:firstLine="360"/>
        <w:jc w:val="both"/>
        <w:rPr>
          <w:rFonts w:ascii="Times New Roman" w:hAnsi="Times New Roman"/>
          <w:sz w:val="24"/>
          <w:szCs w:val="24"/>
        </w:rPr>
      </w:pPr>
      <w:r w:rsidRPr="001D0365">
        <w:rPr>
          <w:rFonts w:ascii="Times New Roman" w:hAnsi="Times New Roman"/>
          <w:sz w:val="24"/>
          <w:szCs w:val="24"/>
        </w:rPr>
        <w:t xml:space="preserve">Таким образом, для расчёта водопотребления, основываясь требованиями </w:t>
      </w:r>
      <w:proofErr w:type="spellStart"/>
      <w:r w:rsidRPr="001D0365">
        <w:rPr>
          <w:rFonts w:ascii="Times New Roman" w:hAnsi="Times New Roman"/>
          <w:sz w:val="24"/>
          <w:szCs w:val="24"/>
        </w:rPr>
        <w:t>СНиП</w:t>
      </w:r>
      <w:proofErr w:type="spellEnd"/>
      <w:r w:rsidRPr="001D0365">
        <w:rPr>
          <w:rFonts w:ascii="Times New Roman" w:hAnsi="Times New Roman"/>
          <w:sz w:val="24"/>
          <w:szCs w:val="24"/>
        </w:rPr>
        <w:t xml:space="preserve"> </w:t>
      </w:r>
      <w:r w:rsidRPr="001D0365">
        <w:rPr>
          <w:rFonts w:ascii="Times New Roman" w:hAnsi="Times New Roman"/>
          <w:iCs/>
          <w:sz w:val="24"/>
          <w:szCs w:val="24"/>
        </w:rPr>
        <w:t xml:space="preserve">2.04.02-84*, </w:t>
      </w:r>
      <w:r w:rsidRPr="001D0365">
        <w:rPr>
          <w:rFonts w:ascii="Times New Roman" w:hAnsi="Times New Roman"/>
          <w:sz w:val="24"/>
          <w:szCs w:val="24"/>
        </w:rPr>
        <w:t>проектом принимаются следующие укрупнённые среднесуточные расходы воды:</w:t>
      </w:r>
    </w:p>
    <w:p w:rsidR="001D0365" w:rsidRPr="001D0365" w:rsidRDefault="001D0365" w:rsidP="001D0365">
      <w:pPr>
        <w:numPr>
          <w:ilvl w:val="0"/>
          <w:numId w:val="7"/>
        </w:numPr>
        <w:spacing w:after="0" w:line="240" w:lineRule="auto"/>
        <w:jc w:val="both"/>
        <w:rPr>
          <w:rFonts w:ascii="Times New Roman" w:hAnsi="Times New Roman"/>
          <w:sz w:val="24"/>
          <w:szCs w:val="24"/>
        </w:rPr>
      </w:pPr>
      <w:r w:rsidRPr="001D0365">
        <w:rPr>
          <w:rFonts w:ascii="Times New Roman" w:hAnsi="Times New Roman"/>
          <w:sz w:val="24"/>
          <w:szCs w:val="24"/>
        </w:rPr>
        <w:t xml:space="preserve">для жилых домов этажностью 2 </w:t>
      </w:r>
      <w:proofErr w:type="spellStart"/>
      <w:r w:rsidRPr="001D0365">
        <w:rPr>
          <w:rFonts w:ascii="Times New Roman" w:hAnsi="Times New Roman"/>
          <w:sz w:val="24"/>
          <w:szCs w:val="24"/>
        </w:rPr>
        <w:t>эт</w:t>
      </w:r>
      <w:proofErr w:type="spellEnd"/>
      <w:r w:rsidRPr="001D0365">
        <w:rPr>
          <w:rFonts w:ascii="Times New Roman" w:hAnsi="Times New Roman"/>
          <w:sz w:val="24"/>
          <w:szCs w:val="24"/>
        </w:rPr>
        <w:t>. – 0,3 м</w:t>
      </w:r>
      <w:r w:rsidRPr="001D0365">
        <w:rPr>
          <w:rFonts w:ascii="Times New Roman" w:hAnsi="Times New Roman"/>
          <w:sz w:val="24"/>
          <w:szCs w:val="24"/>
          <w:vertAlign w:val="superscript"/>
        </w:rPr>
        <w:t>3</w:t>
      </w:r>
      <w:r w:rsidRPr="001D0365">
        <w:rPr>
          <w:rFonts w:ascii="Times New Roman" w:hAnsi="Times New Roman"/>
          <w:sz w:val="24"/>
          <w:szCs w:val="24"/>
        </w:rPr>
        <w:t>/</w:t>
      </w:r>
      <w:proofErr w:type="spellStart"/>
      <w:r w:rsidRPr="001D0365">
        <w:rPr>
          <w:rFonts w:ascii="Times New Roman" w:hAnsi="Times New Roman"/>
          <w:sz w:val="24"/>
          <w:szCs w:val="24"/>
        </w:rPr>
        <w:t>сут</w:t>
      </w:r>
      <w:proofErr w:type="spellEnd"/>
      <w:r w:rsidRPr="001D0365">
        <w:rPr>
          <w:rFonts w:ascii="Times New Roman" w:hAnsi="Times New Roman"/>
          <w:sz w:val="24"/>
          <w:szCs w:val="24"/>
        </w:rPr>
        <w:t>. на одного жителя</w:t>
      </w:r>
    </w:p>
    <w:p w:rsidR="001D0365" w:rsidRPr="001D0365" w:rsidRDefault="001D0365" w:rsidP="001D0365">
      <w:pPr>
        <w:numPr>
          <w:ilvl w:val="0"/>
          <w:numId w:val="7"/>
        </w:numPr>
        <w:spacing w:after="0" w:line="240" w:lineRule="auto"/>
        <w:jc w:val="both"/>
        <w:rPr>
          <w:rFonts w:ascii="Times New Roman" w:hAnsi="Times New Roman"/>
          <w:sz w:val="24"/>
          <w:szCs w:val="24"/>
        </w:rPr>
      </w:pPr>
      <w:r w:rsidRPr="001D0365">
        <w:rPr>
          <w:rFonts w:ascii="Times New Roman" w:hAnsi="Times New Roman"/>
          <w:sz w:val="24"/>
          <w:szCs w:val="24"/>
        </w:rPr>
        <w:t xml:space="preserve">для жилых домов частной застройки 1-2 </w:t>
      </w:r>
      <w:proofErr w:type="spellStart"/>
      <w:r w:rsidRPr="001D0365">
        <w:rPr>
          <w:rFonts w:ascii="Times New Roman" w:hAnsi="Times New Roman"/>
          <w:sz w:val="24"/>
          <w:szCs w:val="24"/>
        </w:rPr>
        <w:t>эт</w:t>
      </w:r>
      <w:proofErr w:type="spellEnd"/>
      <w:r w:rsidRPr="001D0365">
        <w:rPr>
          <w:rFonts w:ascii="Times New Roman" w:hAnsi="Times New Roman"/>
          <w:sz w:val="24"/>
          <w:szCs w:val="24"/>
        </w:rPr>
        <w:t>. – 0,25 м</w:t>
      </w:r>
      <w:r w:rsidRPr="001D0365">
        <w:rPr>
          <w:rFonts w:ascii="Times New Roman" w:hAnsi="Times New Roman"/>
          <w:sz w:val="24"/>
          <w:szCs w:val="24"/>
          <w:vertAlign w:val="superscript"/>
        </w:rPr>
        <w:t>3</w:t>
      </w:r>
      <w:r w:rsidRPr="001D0365">
        <w:rPr>
          <w:rFonts w:ascii="Times New Roman" w:hAnsi="Times New Roman"/>
          <w:sz w:val="24"/>
          <w:szCs w:val="24"/>
        </w:rPr>
        <w:t>/</w:t>
      </w:r>
      <w:proofErr w:type="spellStart"/>
      <w:r w:rsidRPr="001D0365">
        <w:rPr>
          <w:rFonts w:ascii="Times New Roman" w:hAnsi="Times New Roman"/>
          <w:sz w:val="24"/>
          <w:szCs w:val="24"/>
        </w:rPr>
        <w:t>сут</w:t>
      </w:r>
      <w:proofErr w:type="spellEnd"/>
      <w:r w:rsidRPr="001D0365">
        <w:rPr>
          <w:rFonts w:ascii="Times New Roman" w:hAnsi="Times New Roman"/>
          <w:sz w:val="24"/>
          <w:szCs w:val="24"/>
        </w:rPr>
        <w:t>. на одного жителя.</w:t>
      </w:r>
    </w:p>
    <w:p w:rsidR="001D0365" w:rsidRPr="00762F5D" w:rsidRDefault="001D0365" w:rsidP="00762F5D">
      <w:pPr>
        <w:autoSpaceDE w:val="0"/>
        <w:autoSpaceDN w:val="0"/>
        <w:adjustRightInd w:val="0"/>
        <w:ind w:firstLine="540"/>
        <w:jc w:val="both"/>
        <w:outlineLvl w:val="2"/>
        <w:rPr>
          <w:rFonts w:ascii="Times New Roman" w:hAnsi="Times New Roman"/>
          <w:iCs/>
          <w:sz w:val="24"/>
          <w:szCs w:val="24"/>
        </w:rPr>
      </w:pPr>
      <w:r w:rsidRPr="001D0365">
        <w:rPr>
          <w:rFonts w:ascii="Times New Roman" w:hAnsi="Times New Roman"/>
          <w:iCs/>
          <w:sz w:val="24"/>
          <w:szCs w:val="24"/>
        </w:rPr>
        <w:t xml:space="preserve">Расход воды на наружное пожаротушение (на один пожар) и количество одновременных пожаров в населенном пункте для расчета магистральных (расчетных кольцевых) линий водопроводной сети приняты по табл. 5 </w:t>
      </w:r>
      <w:proofErr w:type="spellStart"/>
      <w:r w:rsidRPr="001D0365">
        <w:rPr>
          <w:rFonts w:ascii="Times New Roman" w:hAnsi="Times New Roman"/>
          <w:sz w:val="24"/>
          <w:szCs w:val="24"/>
        </w:rPr>
        <w:t>СНиП</w:t>
      </w:r>
      <w:proofErr w:type="spellEnd"/>
      <w:r w:rsidRPr="001D0365">
        <w:rPr>
          <w:rFonts w:ascii="Times New Roman" w:hAnsi="Times New Roman"/>
          <w:sz w:val="24"/>
          <w:szCs w:val="24"/>
        </w:rPr>
        <w:t xml:space="preserve">  </w:t>
      </w:r>
      <w:r w:rsidRPr="001D0365">
        <w:rPr>
          <w:rFonts w:ascii="Times New Roman" w:hAnsi="Times New Roman"/>
          <w:iCs/>
          <w:sz w:val="24"/>
          <w:szCs w:val="24"/>
        </w:rPr>
        <w:t xml:space="preserve">2.04.02-84* и принимается </w:t>
      </w:r>
      <w:r w:rsidRPr="001D0365">
        <w:rPr>
          <w:rFonts w:ascii="Times New Roman" w:hAnsi="Times New Roman"/>
          <w:sz w:val="24"/>
          <w:szCs w:val="24"/>
        </w:rPr>
        <w:t>– 0,01 м</w:t>
      </w:r>
      <w:r w:rsidRPr="001D0365">
        <w:rPr>
          <w:rFonts w:ascii="Times New Roman" w:hAnsi="Times New Roman"/>
          <w:sz w:val="24"/>
          <w:szCs w:val="24"/>
          <w:vertAlign w:val="superscript"/>
        </w:rPr>
        <w:t>3</w:t>
      </w:r>
      <w:r w:rsidRPr="001D0365">
        <w:rPr>
          <w:rFonts w:ascii="Times New Roman" w:hAnsi="Times New Roman"/>
          <w:sz w:val="24"/>
          <w:szCs w:val="24"/>
        </w:rPr>
        <w:t>/сек.</w:t>
      </w:r>
    </w:p>
    <w:p w:rsidR="00762F5D" w:rsidRDefault="00762F5D" w:rsidP="00762F5D">
      <w:pPr>
        <w:pStyle w:val="af3"/>
        <w:shd w:val="clear" w:color="auto" w:fill="FFFFFF"/>
        <w:spacing w:line="324" w:lineRule="auto"/>
        <w:jc w:val="both"/>
        <w:rPr>
          <w:color w:val="0D0D0D"/>
        </w:rPr>
      </w:pPr>
      <w:r>
        <w:rPr>
          <w:color w:val="0D0D0D"/>
        </w:rPr>
        <w:t xml:space="preserve">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w:t>
      </w:r>
      <w:proofErr w:type="spellStart"/>
      <w:r>
        <w:rPr>
          <w:color w:val="0D0D0D"/>
        </w:rPr>
        <w:t>СанПиН</w:t>
      </w:r>
      <w:proofErr w:type="spellEnd"/>
      <w:r>
        <w:rPr>
          <w:color w:val="0D0D0D"/>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762F5D" w:rsidRDefault="001A1998" w:rsidP="00762F5D">
      <w:pPr>
        <w:pStyle w:val="af3"/>
        <w:shd w:val="clear" w:color="auto" w:fill="FFFFFF"/>
        <w:spacing w:line="324" w:lineRule="auto"/>
        <w:jc w:val="both"/>
        <w:rPr>
          <w:color w:val="0D0D0D"/>
        </w:rPr>
      </w:pPr>
      <w:r>
        <w:rPr>
          <w:color w:val="0D0D0D"/>
        </w:rPr>
        <w:t xml:space="preserve">В с Туктарово, </w:t>
      </w:r>
      <w:proofErr w:type="gramStart"/>
      <w:r>
        <w:rPr>
          <w:color w:val="0D0D0D"/>
        </w:rPr>
        <w:t>Петрушкино</w:t>
      </w:r>
      <w:proofErr w:type="gramEnd"/>
      <w:r>
        <w:rPr>
          <w:color w:val="0D0D0D"/>
        </w:rPr>
        <w:t xml:space="preserve">, Старая Арша, Терехта, </w:t>
      </w:r>
      <w:r w:rsidR="00762F5D">
        <w:rPr>
          <w:color w:val="0D0D0D"/>
        </w:rPr>
        <w:t>система водоснабжения отсутствует.</w:t>
      </w:r>
    </w:p>
    <w:p w:rsidR="00762F5D" w:rsidRDefault="00762F5D" w:rsidP="00762F5D">
      <w:pPr>
        <w:pStyle w:val="af3"/>
        <w:shd w:val="clear" w:color="auto" w:fill="FFFFFF"/>
        <w:spacing w:line="324" w:lineRule="auto"/>
        <w:jc w:val="both"/>
        <w:rPr>
          <w:color w:val="0D0D0D"/>
        </w:rPr>
      </w:pPr>
      <w:r>
        <w:rPr>
          <w:color w:val="0D0D0D"/>
        </w:rPr>
        <w:t>Анализируя существующее состояние систем водоснабжения в населенных пунктах сельского поселения, выявлено:</w:t>
      </w:r>
    </w:p>
    <w:p w:rsidR="00762F5D" w:rsidRDefault="00762F5D" w:rsidP="00762F5D">
      <w:pPr>
        <w:pStyle w:val="af3"/>
        <w:shd w:val="clear" w:color="auto" w:fill="FFFFFF"/>
        <w:spacing w:line="324" w:lineRule="auto"/>
        <w:jc w:val="both"/>
        <w:rPr>
          <w:color w:val="0D0D0D"/>
        </w:rPr>
      </w:pPr>
      <w:r>
        <w:rPr>
          <w:color w:val="0D0D0D"/>
        </w:rPr>
        <w:t>-  в связи с физическим износом водопроводных сетей, из-за коррозии металла и отложений в трубопроводах, качество воды ежегодно ухудшается.</w:t>
      </w:r>
    </w:p>
    <w:p w:rsidR="00762F5D" w:rsidRDefault="00762F5D" w:rsidP="00762F5D">
      <w:pPr>
        <w:pStyle w:val="af3"/>
        <w:shd w:val="clear" w:color="auto" w:fill="FFFFFF"/>
        <w:spacing w:line="324" w:lineRule="auto"/>
        <w:jc w:val="both"/>
        <w:rPr>
          <w:color w:val="0D0D0D"/>
        </w:rPr>
      </w:pPr>
      <w:r>
        <w:rPr>
          <w:color w:val="0D0D0D"/>
        </w:rPr>
        <w:t>- растет процент утечек особенно в сетях из стальных трубопроводов. Их срок службы составляет 15 лет, тогда как срок службы чугунных трубопроводов – 35- 40 лет, полиэтиленовых более 50 лет.</w:t>
      </w:r>
    </w:p>
    <w:p w:rsidR="00762F5D" w:rsidRDefault="00762F5D" w:rsidP="00762F5D">
      <w:pPr>
        <w:pStyle w:val="af3"/>
        <w:shd w:val="clear" w:color="auto" w:fill="FFFFFF"/>
        <w:spacing w:line="324" w:lineRule="auto"/>
        <w:jc w:val="both"/>
        <w:rPr>
          <w:color w:val="0D0D0D"/>
        </w:rPr>
      </w:pPr>
      <w:r>
        <w:rPr>
          <w:color w:val="0D0D0D"/>
        </w:rPr>
        <w:t>- износ водопроводных сетей составляет 70 %, вследствие чего число ежегодных порывов увеличивается, а потери в сетях достигают 30% от объема воды поданной в сеть.</w:t>
      </w:r>
    </w:p>
    <w:p w:rsidR="00762F5D" w:rsidRDefault="00762F5D" w:rsidP="00762F5D">
      <w:pPr>
        <w:pStyle w:val="af3"/>
        <w:shd w:val="clear" w:color="auto" w:fill="FFFFFF"/>
        <w:spacing w:line="324" w:lineRule="auto"/>
        <w:jc w:val="both"/>
        <w:rPr>
          <w:color w:val="0D0D0D"/>
        </w:rPr>
      </w:pPr>
      <w:r>
        <w:rPr>
          <w:color w:val="0D0D0D"/>
        </w:rP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762F5D" w:rsidRDefault="00762F5D" w:rsidP="00762F5D">
      <w:pPr>
        <w:pStyle w:val="af3"/>
        <w:shd w:val="clear" w:color="auto" w:fill="FFFFFF"/>
        <w:spacing w:line="324" w:lineRule="auto"/>
        <w:jc w:val="both"/>
        <w:rPr>
          <w:color w:val="0D0D0D"/>
        </w:rPr>
      </w:pPr>
      <w:r>
        <w:rPr>
          <w:color w:val="0D0D0D"/>
        </w:rPr>
        <w:lastRenderedPageBreak/>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762F5D" w:rsidRDefault="00762F5D" w:rsidP="00762F5D">
      <w:pPr>
        <w:pStyle w:val="af3"/>
        <w:shd w:val="clear" w:color="auto" w:fill="FFFFFF"/>
        <w:spacing w:line="324" w:lineRule="auto"/>
        <w:jc w:val="both"/>
        <w:rPr>
          <w:color w:val="0D0D0D"/>
        </w:rPr>
      </w:pPr>
      <w:r>
        <w:rPr>
          <w:color w:val="0D0D0D"/>
        </w:rPr>
        <w:t>Пробле</w:t>
      </w:r>
      <w:r w:rsidR="001A1998">
        <w:rPr>
          <w:color w:val="0D0D0D"/>
        </w:rPr>
        <w:t>мы водоснабжения  Петрозаводского</w:t>
      </w:r>
      <w:r>
        <w:rPr>
          <w:color w:val="0D0D0D"/>
        </w:rPr>
        <w:t xml:space="preserve">  сельского поселения</w:t>
      </w:r>
      <w:proofErr w:type="gramStart"/>
      <w:r>
        <w:rPr>
          <w:color w:val="0D0D0D"/>
        </w:rPr>
        <w:t>:.</w:t>
      </w:r>
      <w:proofErr w:type="gramEnd"/>
    </w:p>
    <w:p w:rsidR="003F2CD0" w:rsidRDefault="00762F5D" w:rsidP="00762F5D">
      <w:pPr>
        <w:pStyle w:val="af3"/>
        <w:shd w:val="clear" w:color="auto" w:fill="FFFFFF"/>
        <w:spacing w:before="0" w:after="0" w:line="324" w:lineRule="auto"/>
        <w:jc w:val="both"/>
        <w:rPr>
          <w:color w:val="0D0D0D"/>
        </w:rPr>
      </w:pPr>
      <w:r>
        <w:rPr>
          <w:color w:val="0D0D0D"/>
        </w:rPr>
        <w:t>- требуется  ремонт водопроводных сетей</w:t>
      </w:r>
      <w:proofErr w:type="gramStart"/>
      <w:r w:rsidR="003F2CD0">
        <w:rPr>
          <w:color w:val="0D0D0D"/>
        </w:rPr>
        <w:t xml:space="preserve"> :</w:t>
      </w:r>
      <w:proofErr w:type="gramEnd"/>
    </w:p>
    <w:p w:rsidR="00762F5D" w:rsidRDefault="003F2CD0" w:rsidP="00762F5D">
      <w:pPr>
        <w:pStyle w:val="af3"/>
        <w:shd w:val="clear" w:color="auto" w:fill="FFFFFF"/>
        <w:spacing w:before="0" w:after="0" w:line="324" w:lineRule="auto"/>
        <w:jc w:val="both"/>
        <w:rPr>
          <w:color w:val="0D0D0D"/>
        </w:rPr>
      </w:pPr>
      <w:r>
        <w:rPr>
          <w:color w:val="0D0D0D"/>
        </w:rPr>
        <w:t xml:space="preserve">по </w:t>
      </w:r>
      <w:proofErr w:type="spellStart"/>
      <w:r>
        <w:rPr>
          <w:color w:val="0D0D0D"/>
        </w:rPr>
        <w:t>ул</w:t>
      </w:r>
      <w:proofErr w:type="gramStart"/>
      <w:r>
        <w:rPr>
          <w:color w:val="0D0D0D"/>
        </w:rPr>
        <w:t>.П</w:t>
      </w:r>
      <w:proofErr w:type="gramEnd"/>
      <w:r>
        <w:rPr>
          <w:color w:val="0D0D0D"/>
        </w:rPr>
        <w:t>етромайская</w:t>
      </w:r>
      <w:proofErr w:type="spellEnd"/>
      <w:r>
        <w:rPr>
          <w:color w:val="0D0D0D"/>
        </w:rPr>
        <w:t xml:space="preserve">  износ составляет 30%-280 метров,</w:t>
      </w:r>
    </w:p>
    <w:p w:rsidR="003F2CD0" w:rsidRDefault="003F2CD0" w:rsidP="00762F5D">
      <w:pPr>
        <w:pStyle w:val="af3"/>
        <w:shd w:val="clear" w:color="auto" w:fill="FFFFFF"/>
        <w:spacing w:before="0" w:after="0" w:line="324" w:lineRule="auto"/>
        <w:jc w:val="both"/>
        <w:rPr>
          <w:color w:val="0D0D0D"/>
        </w:rPr>
      </w:pPr>
      <w:r>
        <w:rPr>
          <w:color w:val="0D0D0D"/>
        </w:rPr>
        <w:t xml:space="preserve">по ул.8 Марта  износ </w:t>
      </w:r>
      <w:proofErr w:type="spellStart"/>
      <w:r>
        <w:rPr>
          <w:color w:val="0D0D0D"/>
        </w:rPr>
        <w:t>состовляет</w:t>
      </w:r>
      <w:proofErr w:type="spellEnd"/>
      <w:r>
        <w:rPr>
          <w:color w:val="0D0D0D"/>
        </w:rPr>
        <w:t xml:space="preserve"> 30%-250 метров,</w:t>
      </w:r>
    </w:p>
    <w:p w:rsidR="003F2CD0" w:rsidRDefault="003F2CD0" w:rsidP="00762F5D">
      <w:pPr>
        <w:pStyle w:val="af3"/>
        <w:shd w:val="clear" w:color="auto" w:fill="FFFFFF"/>
        <w:spacing w:before="0" w:after="0" w:line="324" w:lineRule="auto"/>
        <w:jc w:val="both"/>
        <w:rPr>
          <w:color w:val="0D0D0D"/>
        </w:rPr>
      </w:pPr>
      <w:r>
        <w:rPr>
          <w:color w:val="0D0D0D"/>
        </w:rPr>
        <w:t>по ул</w:t>
      </w:r>
      <w:proofErr w:type="gramStart"/>
      <w:r>
        <w:rPr>
          <w:color w:val="0D0D0D"/>
        </w:rPr>
        <w:t>.Ш</w:t>
      </w:r>
      <w:proofErr w:type="gramEnd"/>
      <w:r>
        <w:rPr>
          <w:color w:val="0D0D0D"/>
        </w:rPr>
        <w:t xml:space="preserve">кольная  износ </w:t>
      </w:r>
      <w:proofErr w:type="spellStart"/>
      <w:r>
        <w:rPr>
          <w:color w:val="0D0D0D"/>
        </w:rPr>
        <w:t>состовляет</w:t>
      </w:r>
      <w:proofErr w:type="spellEnd"/>
      <w:r>
        <w:rPr>
          <w:color w:val="0D0D0D"/>
        </w:rPr>
        <w:t xml:space="preserve"> 30%-360 метров</w:t>
      </w:r>
    </w:p>
    <w:p w:rsidR="003F2CD0" w:rsidRDefault="003F2CD0" w:rsidP="00762F5D">
      <w:pPr>
        <w:pStyle w:val="af3"/>
        <w:shd w:val="clear" w:color="auto" w:fill="FFFFFF"/>
        <w:spacing w:before="0" w:after="0" w:line="324" w:lineRule="auto"/>
        <w:jc w:val="both"/>
        <w:rPr>
          <w:color w:val="0D0D0D"/>
        </w:rPr>
      </w:pPr>
      <w:r>
        <w:rPr>
          <w:color w:val="0D0D0D"/>
        </w:rPr>
        <w:t xml:space="preserve">по </w:t>
      </w:r>
      <w:proofErr w:type="spellStart"/>
      <w:proofErr w:type="gramStart"/>
      <w:r>
        <w:rPr>
          <w:color w:val="0D0D0D"/>
        </w:rPr>
        <w:t>ул</w:t>
      </w:r>
      <w:proofErr w:type="spellEnd"/>
      <w:proofErr w:type="gramEnd"/>
      <w:r>
        <w:rPr>
          <w:color w:val="0D0D0D"/>
        </w:rPr>
        <w:t xml:space="preserve"> Солнечная  износ </w:t>
      </w:r>
      <w:proofErr w:type="spellStart"/>
      <w:r>
        <w:rPr>
          <w:color w:val="0D0D0D"/>
        </w:rPr>
        <w:t>состовляет</w:t>
      </w:r>
      <w:proofErr w:type="spellEnd"/>
      <w:r>
        <w:rPr>
          <w:color w:val="0D0D0D"/>
        </w:rPr>
        <w:t xml:space="preserve"> 30 %-350 метров</w:t>
      </w:r>
    </w:p>
    <w:p w:rsidR="003F2CD0" w:rsidRDefault="003F2CD0" w:rsidP="00762F5D">
      <w:pPr>
        <w:pStyle w:val="af3"/>
        <w:shd w:val="clear" w:color="auto" w:fill="FFFFFF"/>
        <w:spacing w:before="0" w:after="0" w:line="324" w:lineRule="auto"/>
        <w:jc w:val="both"/>
        <w:rPr>
          <w:color w:val="0D0D0D"/>
        </w:rPr>
      </w:pPr>
      <w:proofErr w:type="spellStart"/>
      <w:r>
        <w:rPr>
          <w:color w:val="0D0D0D"/>
        </w:rPr>
        <w:t>поул</w:t>
      </w:r>
      <w:proofErr w:type="spellEnd"/>
      <w:r>
        <w:rPr>
          <w:color w:val="0D0D0D"/>
        </w:rPr>
        <w:t>. Спартак  износ сосотвляет15%-200 метров</w:t>
      </w:r>
    </w:p>
    <w:p w:rsidR="00762F5D" w:rsidRDefault="00762F5D" w:rsidP="00762F5D">
      <w:pPr>
        <w:spacing w:after="0"/>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r w:rsidR="003F2CD0">
        <w:rPr>
          <w:rFonts w:ascii="Times New Roman" w:eastAsia="Times New Roman" w:hAnsi="Times New Roman"/>
          <w:color w:val="0D0D0D"/>
          <w:sz w:val="24"/>
          <w:szCs w:val="24"/>
          <w:lang w:eastAsia="ru-RU"/>
        </w:rPr>
        <w:t xml:space="preserve"> в колодцах на основных разводках улиц</w:t>
      </w:r>
      <w:proofErr w:type="gramStart"/>
      <w:r w:rsidR="003F2CD0">
        <w:rPr>
          <w:rFonts w:ascii="Times New Roman" w:eastAsia="Times New Roman" w:hAnsi="Times New Roman"/>
          <w:color w:val="0D0D0D"/>
          <w:sz w:val="24"/>
          <w:szCs w:val="24"/>
          <w:lang w:eastAsia="ru-RU"/>
        </w:rPr>
        <w:t>.</w:t>
      </w:r>
      <w:r>
        <w:rPr>
          <w:rFonts w:ascii="Times New Roman" w:eastAsia="Times New Roman" w:hAnsi="Times New Roman"/>
          <w:color w:val="0D0D0D"/>
          <w:sz w:val="24"/>
          <w:szCs w:val="24"/>
          <w:lang w:eastAsia="ru-RU"/>
        </w:rPr>
        <w:t>;</w:t>
      </w:r>
      <w:proofErr w:type="gramEnd"/>
    </w:p>
    <w:p w:rsidR="00762F5D" w:rsidRDefault="00762F5D" w:rsidP="00762F5D">
      <w:pPr>
        <w:spacing w:after="0"/>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762F5D" w:rsidRDefault="00762F5D" w:rsidP="00762F5D">
      <w:pPr>
        <w:spacing w:before="100" w:after="60"/>
        <w:jc w:val="both"/>
        <w:rPr>
          <w:rFonts w:ascii="Times New Roman" w:hAnsi="Times New Roman"/>
          <w:color w:val="0D0D0D"/>
          <w:sz w:val="24"/>
          <w:szCs w:val="24"/>
        </w:rPr>
      </w:pPr>
      <w:r>
        <w:rPr>
          <w:rFonts w:ascii="Times New Roman" w:hAnsi="Times New Roman"/>
          <w:color w:val="0D0D0D"/>
          <w:sz w:val="24"/>
          <w:szCs w:val="24"/>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3F2CD0" w:rsidRDefault="003F2CD0" w:rsidP="00762F5D">
      <w:pPr>
        <w:spacing w:before="100" w:after="60"/>
        <w:jc w:val="both"/>
        <w:rPr>
          <w:rFonts w:ascii="Times New Roman" w:hAnsi="Times New Roman"/>
          <w:color w:val="0D0D0D"/>
          <w:sz w:val="24"/>
          <w:szCs w:val="24"/>
        </w:rPr>
      </w:pPr>
      <w:r>
        <w:rPr>
          <w:rFonts w:ascii="Times New Roman" w:hAnsi="Times New Roman"/>
          <w:color w:val="0D0D0D"/>
          <w:sz w:val="24"/>
          <w:szCs w:val="24"/>
        </w:rPr>
        <w:t>-Требуется замена накопительного бака в деревне Каскиново.</w:t>
      </w:r>
    </w:p>
    <w:p w:rsidR="003F2CD0" w:rsidRDefault="003F2CD0" w:rsidP="00762F5D">
      <w:pPr>
        <w:spacing w:before="100" w:after="60"/>
        <w:jc w:val="both"/>
        <w:rPr>
          <w:rFonts w:ascii="Times New Roman" w:eastAsia="Times New Roman" w:hAnsi="Times New Roman"/>
          <w:b/>
          <w:color w:val="0D0D0D"/>
          <w:sz w:val="24"/>
          <w:szCs w:val="24"/>
        </w:rPr>
      </w:pPr>
    </w:p>
    <w:p w:rsidR="00077F75" w:rsidRDefault="00762F5D" w:rsidP="00077F75">
      <w:pPr>
        <w:tabs>
          <w:tab w:val="left" w:pos="3210"/>
          <w:tab w:val="left" w:pos="3525"/>
          <w:tab w:val="right" w:pos="9637"/>
        </w:tabs>
        <w:jc w:val="both"/>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rPr>
        <w:t xml:space="preserve">    </w:t>
      </w:r>
    </w:p>
    <w:p w:rsidR="00077F75" w:rsidRDefault="00077F75" w:rsidP="00077F75">
      <w:pPr>
        <w:shd w:val="clear" w:color="auto" w:fill="FFFFFF"/>
        <w:tabs>
          <w:tab w:val="left" w:pos="1134"/>
        </w:tabs>
        <w:spacing w:after="0"/>
        <w:jc w:val="center"/>
        <w:rPr>
          <w:color w:val="0D0D0D"/>
        </w:rPr>
      </w:pPr>
      <w:r>
        <w:rPr>
          <w:rFonts w:ascii="Times New Roman" w:eastAsia="Times New Roman" w:hAnsi="Times New Roman"/>
          <w:b/>
          <w:color w:val="0D0D0D"/>
          <w:sz w:val="24"/>
          <w:szCs w:val="24"/>
          <w:lang w:eastAsia="ru-RU"/>
        </w:rPr>
        <w:t>1.7. Анализ текущего состояния  систем газоснабжения</w:t>
      </w:r>
    </w:p>
    <w:p w:rsidR="00077F75" w:rsidRDefault="00077F75" w:rsidP="00077F75">
      <w:pPr>
        <w:pStyle w:val="af3"/>
        <w:shd w:val="clear" w:color="auto" w:fill="FFFFFF"/>
        <w:spacing w:before="0" w:after="0" w:line="324" w:lineRule="auto"/>
        <w:jc w:val="both"/>
        <w:rPr>
          <w:color w:val="0D0D0D"/>
        </w:rPr>
      </w:pPr>
      <w:r>
        <w:rPr>
          <w:color w:val="0D0D0D"/>
        </w:rPr>
        <w:t>Газоснабжение населения сельского поселения бытовым газом осуществляется следующим образом:</w:t>
      </w:r>
    </w:p>
    <w:p w:rsidR="00077F75" w:rsidRDefault="00077F75" w:rsidP="00077F75">
      <w:pPr>
        <w:pStyle w:val="af3"/>
        <w:shd w:val="clear" w:color="auto" w:fill="FFFFFF"/>
        <w:spacing w:before="0" w:after="0" w:line="324" w:lineRule="auto"/>
        <w:jc w:val="both"/>
        <w:rPr>
          <w:color w:val="0D0D0D"/>
        </w:rPr>
      </w:pPr>
      <w:r>
        <w:rPr>
          <w:color w:val="0D0D0D"/>
        </w:rPr>
        <w:t xml:space="preserve"> </w:t>
      </w:r>
      <w:r w:rsidR="000B2876">
        <w:rPr>
          <w:color w:val="0D0D0D"/>
        </w:rPr>
        <w:t xml:space="preserve">Населенные пункты Петрозаводского </w:t>
      </w:r>
      <w:r>
        <w:rPr>
          <w:color w:val="0D0D0D"/>
        </w:rPr>
        <w:t xml:space="preserve"> сельского поселения </w:t>
      </w:r>
      <w:r w:rsidR="000B2876">
        <w:rPr>
          <w:color w:val="0D0D0D"/>
        </w:rPr>
        <w:t xml:space="preserve">(Глухой </w:t>
      </w:r>
      <w:proofErr w:type="spellStart"/>
      <w:r w:rsidR="000B2876">
        <w:rPr>
          <w:color w:val="0D0D0D"/>
        </w:rPr>
        <w:t>остров</w:t>
      </w:r>
      <w:proofErr w:type="gramStart"/>
      <w:r w:rsidR="000B2876">
        <w:rPr>
          <w:color w:val="0D0D0D"/>
        </w:rPr>
        <w:t>,П</w:t>
      </w:r>
      <w:proofErr w:type="gramEnd"/>
      <w:r w:rsidR="000B2876">
        <w:rPr>
          <w:color w:val="0D0D0D"/>
        </w:rPr>
        <w:t>етрушкино</w:t>
      </w:r>
      <w:proofErr w:type="spellEnd"/>
      <w:r w:rsidR="000B2876">
        <w:rPr>
          <w:color w:val="0D0D0D"/>
        </w:rPr>
        <w:t xml:space="preserve">, </w:t>
      </w:r>
      <w:proofErr w:type="spellStart"/>
      <w:r w:rsidR="000B2876">
        <w:rPr>
          <w:color w:val="0D0D0D"/>
        </w:rPr>
        <w:t>Терехта,Каскиново,Туктарово</w:t>
      </w:r>
      <w:proofErr w:type="spellEnd"/>
      <w:r w:rsidR="000B2876">
        <w:rPr>
          <w:color w:val="0D0D0D"/>
        </w:rPr>
        <w:t>, Старая Арша)</w:t>
      </w:r>
      <w:r>
        <w:rPr>
          <w:color w:val="0D0D0D"/>
        </w:rPr>
        <w:t>не газифицированы. Население пользуется баллонным</w:t>
      </w:r>
      <w:r w:rsidR="000B2876">
        <w:rPr>
          <w:color w:val="0D0D0D"/>
        </w:rPr>
        <w:t xml:space="preserve"> </w:t>
      </w:r>
      <w:r>
        <w:rPr>
          <w:color w:val="0D0D0D"/>
        </w:rPr>
        <w:t xml:space="preserve"> газом.</w:t>
      </w:r>
    </w:p>
    <w:p w:rsidR="00077F75" w:rsidRDefault="00077F75" w:rsidP="00077F75">
      <w:pPr>
        <w:pStyle w:val="af3"/>
        <w:shd w:val="clear" w:color="auto" w:fill="FFFFFF"/>
        <w:spacing w:before="0" w:after="0" w:line="324" w:lineRule="auto"/>
        <w:jc w:val="both"/>
        <w:rPr>
          <w:color w:val="0D0D0D"/>
        </w:rPr>
      </w:pPr>
      <w:r>
        <w:rPr>
          <w:color w:val="0D0D0D"/>
        </w:rPr>
        <w:t>В целях развития коммунальной инфраструктуры, для обеспечения населения природным газом необходимо осуществить прокл</w:t>
      </w:r>
      <w:r w:rsidR="008E59F9">
        <w:rPr>
          <w:color w:val="0D0D0D"/>
        </w:rPr>
        <w:t>адку газопроводов к с. Туктарово, х</w:t>
      </w:r>
      <w:proofErr w:type="gramStart"/>
      <w:r w:rsidR="008E59F9">
        <w:rPr>
          <w:color w:val="0D0D0D"/>
        </w:rPr>
        <w:t>.С</w:t>
      </w:r>
      <w:proofErr w:type="gramEnd"/>
      <w:r w:rsidR="008E59F9">
        <w:rPr>
          <w:color w:val="0D0D0D"/>
        </w:rPr>
        <w:t>тарая Арша, х. Каскиново</w:t>
      </w:r>
      <w:r>
        <w:rPr>
          <w:color w:val="0D0D0D"/>
        </w:rPr>
        <w:t>.</w:t>
      </w:r>
    </w:p>
    <w:p w:rsidR="00077F75" w:rsidRDefault="00077F75" w:rsidP="00077F75">
      <w:pPr>
        <w:pStyle w:val="af3"/>
        <w:shd w:val="clear" w:color="auto" w:fill="FFFFFF"/>
        <w:spacing w:before="0" w:after="0" w:line="324" w:lineRule="auto"/>
        <w:jc w:val="both"/>
        <w:rPr>
          <w:b/>
          <w:color w:val="0D0D0D"/>
        </w:rPr>
      </w:pPr>
      <w:r>
        <w:rPr>
          <w:color w:val="0D0D0D"/>
        </w:rPr>
        <w:t>Источником газоснабжения является существующий газопровод-отвод «Комсомольский</w:t>
      </w:r>
      <w:proofErr w:type="gramStart"/>
      <w:r>
        <w:rPr>
          <w:color w:val="0D0D0D"/>
        </w:rPr>
        <w:t>»-</w:t>
      </w:r>
      <w:proofErr w:type="spellStart"/>
      <w:proofErr w:type="gramEnd"/>
      <w:r>
        <w:rPr>
          <w:color w:val="0D0D0D"/>
        </w:rPr>
        <w:t>Ики</w:t>
      </w:r>
      <w:proofErr w:type="spellEnd"/>
      <w:r>
        <w:rPr>
          <w:color w:val="0D0D0D"/>
        </w:rPr>
        <w:t xml:space="preserve"> –</w:t>
      </w:r>
      <w:proofErr w:type="spellStart"/>
      <w:r>
        <w:rPr>
          <w:color w:val="0D0D0D"/>
        </w:rPr>
        <w:t>Бурул-Элиста</w:t>
      </w:r>
      <w:proofErr w:type="spellEnd"/>
      <w:r>
        <w:rPr>
          <w:color w:val="0D0D0D"/>
        </w:rPr>
        <w:t xml:space="preserve">». Сеть газопроводов предусматривается вдоль существующих улиц и проездов на допустимом расстоянии от коммуникаций и сооружений в соответствии со СН и </w:t>
      </w:r>
      <w:proofErr w:type="gramStart"/>
      <w:r>
        <w:rPr>
          <w:color w:val="0D0D0D"/>
        </w:rPr>
        <w:t>П</w:t>
      </w:r>
      <w:proofErr w:type="gramEnd"/>
      <w:r>
        <w:rPr>
          <w:color w:val="0D0D0D"/>
        </w:rPr>
        <w:t xml:space="preserve"> 42-01-2002.</w:t>
      </w:r>
    </w:p>
    <w:p w:rsidR="00077F75" w:rsidRDefault="00077F75" w:rsidP="00077F75">
      <w:pPr>
        <w:spacing w:after="0"/>
        <w:ind w:firstLine="709"/>
        <w:jc w:val="both"/>
        <w:rPr>
          <w:rFonts w:ascii="Times New Roman" w:hAnsi="Times New Roman"/>
          <w:color w:val="0D0D0D"/>
          <w:sz w:val="24"/>
          <w:szCs w:val="24"/>
        </w:rPr>
      </w:pPr>
    </w:p>
    <w:p w:rsidR="00077F75" w:rsidRDefault="008E59F9" w:rsidP="00077F75">
      <w:pPr>
        <w:spacing w:after="0"/>
        <w:ind w:firstLine="709"/>
        <w:jc w:val="center"/>
        <w:rPr>
          <w:color w:val="0D0D0D"/>
        </w:rPr>
      </w:pPr>
      <w:r>
        <w:rPr>
          <w:rFonts w:ascii="Times New Roman" w:hAnsi="Times New Roman"/>
          <w:b/>
          <w:color w:val="0D0D0D"/>
          <w:sz w:val="24"/>
          <w:szCs w:val="24"/>
        </w:rPr>
        <w:t>1.8</w:t>
      </w:r>
      <w:r w:rsidR="00077F75">
        <w:rPr>
          <w:rFonts w:ascii="Times New Roman" w:hAnsi="Times New Roman"/>
          <w:b/>
          <w:color w:val="0D0D0D"/>
          <w:sz w:val="24"/>
          <w:szCs w:val="24"/>
        </w:rPr>
        <w:t>Анализ текущего состояния системы электроснабжения.</w:t>
      </w:r>
    </w:p>
    <w:p w:rsidR="002B26AD" w:rsidRPr="002B26AD" w:rsidRDefault="002B26AD" w:rsidP="002B26AD">
      <w:pPr>
        <w:jc w:val="both"/>
        <w:rPr>
          <w:rFonts w:ascii="Times New Roman" w:hAnsi="Times New Roman"/>
          <w:sz w:val="24"/>
          <w:szCs w:val="24"/>
        </w:rPr>
      </w:pPr>
      <w:r w:rsidRPr="002B26AD">
        <w:rPr>
          <w:rFonts w:ascii="Times New Roman" w:hAnsi="Times New Roman"/>
          <w:b/>
          <w:sz w:val="24"/>
          <w:szCs w:val="24"/>
        </w:rPr>
        <w:t xml:space="preserve">           </w:t>
      </w:r>
      <w:r w:rsidRPr="002B26AD">
        <w:rPr>
          <w:rFonts w:ascii="Times New Roman" w:hAnsi="Times New Roman"/>
          <w:sz w:val="24"/>
          <w:szCs w:val="24"/>
        </w:rPr>
        <w:t xml:space="preserve">Электроснабжение села Петропавловка осуществляется от понижающей подстанции  110/10кВ «Арша» (открытого типа). </w:t>
      </w:r>
      <w:proofErr w:type="gramStart"/>
      <w:r w:rsidRPr="002B26AD">
        <w:rPr>
          <w:rFonts w:ascii="Times New Roman" w:hAnsi="Times New Roman"/>
          <w:sz w:val="24"/>
          <w:szCs w:val="24"/>
        </w:rPr>
        <w:t>П</w:t>
      </w:r>
      <w:proofErr w:type="gramEnd"/>
      <w:r w:rsidRPr="002B26AD">
        <w:rPr>
          <w:rFonts w:ascii="Times New Roman" w:hAnsi="Times New Roman"/>
          <w:sz w:val="24"/>
          <w:szCs w:val="24"/>
        </w:rPr>
        <w:t>/</w:t>
      </w:r>
      <w:proofErr w:type="spellStart"/>
      <w:r w:rsidRPr="002B26AD">
        <w:rPr>
          <w:rFonts w:ascii="Times New Roman" w:hAnsi="Times New Roman"/>
          <w:sz w:val="24"/>
          <w:szCs w:val="24"/>
        </w:rPr>
        <w:t>ст</w:t>
      </w:r>
      <w:proofErr w:type="spellEnd"/>
      <w:r w:rsidRPr="002B26AD">
        <w:rPr>
          <w:rFonts w:ascii="Times New Roman" w:hAnsi="Times New Roman"/>
          <w:sz w:val="24"/>
          <w:szCs w:val="24"/>
        </w:rPr>
        <w:t xml:space="preserve"> 110/10кВ с одним силовым трансформатором мощностью 6,3МВА. </w:t>
      </w:r>
    </w:p>
    <w:p w:rsidR="00077F75" w:rsidRDefault="00077F75" w:rsidP="002B26AD">
      <w:pPr>
        <w:pStyle w:val="210"/>
        <w:spacing w:after="0" w:line="276" w:lineRule="auto"/>
        <w:ind w:left="0"/>
        <w:jc w:val="both"/>
        <w:rPr>
          <w:color w:val="0D0D0D"/>
        </w:rPr>
      </w:pPr>
      <w:r>
        <w:rPr>
          <w:color w:val="0D0D0D"/>
        </w:rPr>
        <w:t>Мероприятиями по развитию системы электроснабжения</w:t>
      </w:r>
      <w:r w:rsidR="002B26AD">
        <w:rPr>
          <w:color w:val="0D0D0D"/>
        </w:rPr>
        <w:t xml:space="preserve"> Петрозаводс</w:t>
      </w:r>
      <w:r>
        <w:rPr>
          <w:color w:val="0D0D0D"/>
        </w:rPr>
        <w:t xml:space="preserve">кого  сельского поселения станут: </w:t>
      </w:r>
    </w:p>
    <w:p w:rsidR="00077F75" w:rsidRDefault="00077F75" w:rsidP="00077F75">
      <w:pPr>
        <w:spacing w:after="0"/>
        <w:ind w:firstLine="709"/>
        <w:jc w:val="both"/>
        <w:rPr>
          <w:rFonts w:ascii="Times New Roman" w:hAnsi="Times New Roman"/>
          <w:color w:val="0D0D0D"/>
          <w:sz w:val="24"/>
          <w:szCs w:val="24"/>
        </w:rPr>
      </w:pPr>
      <w:r>
        <w:rPr>
          <w:rFonts w:ascii="Times New Roman" w:hAnsi="Times New Roman"/>
          <w:color w:val="0D0D0D"/>
          <w:sz w:val="24"/>
          <w:szCs w:val="24"/>
        </w:rPr>
        <w:t>- реконструкция существующего наружного освещения</w:t>
      </w:r>
      <w:proofErr w:type="gramStart"/>
      <w:r>
        <w:rPr>
          <w:rFonts w:ascii="Times New Roman" w:hAnsi="Times New Roman"/>
          <w:color w:val="0D0D0D"/>
          <w:sz w:val="24"/>
          <w:szCs w:val="24"/>
        </w:rPr>
        <w:t xml:space="preserve"> ;</w:t>
      </w:r>
      <w:proofErr w:type="gramEnd"/>
    </w:p>
    <w:p w:rsidR="00077F75" w:rsidRDefault="00077F75" w:rsidP="00077F75">
      <w:pPr>
        <w:spacing w:after="0"/>
        <w:ind w:firstLine="709"/>
        <w:jc w:val="both"/>
        <w:rPr>
          <w:rFonts w:ascii="Times New Roman" w:hAnsi="Times New Roman"/>
          <w:iCs/>
          <w:color w:val="0D0D0D"/>
          <w:sz w:val="24"/>
          <w:szCs w:val="24"/>
        </w:rPr>
      </w:pPr>
      <w:r>
        <w:rPr>
          <w:rFonts w:ascii="Times New Roman" w:hAnsi="Times New Roman"/>
          <w:color w:val="0D0D0D"/>
          <w:sz w:val="24"/>
          <w:szCs w:val="24"/>
        </w:rPr>
        <w:lastRenderedPageBreak/>
        <w:t>- внедрение современного электроосветительного оборудования, обеспечивающего экономию электрической энергии.</w:t>
      </w:r>
      <w:r w:rsidR="00D4233A">
        <w:rPr>
          <w:rFonts w:ascii="Times New Roman" w:hAnsi="Times New Roman"/>
          <w:color w:val="0D0D0D"/>
          <w:sz w:val="24"/>
          <w:szCs w:val="24"/>
        </w:rPr>
        <w:t>(энергосберегающих ламп)</w:t>
      </w:r>
    </w:p>
    <w:p w:rsidR="00077F75" w:rsidRDefault="00077F75" w:rsidP="00077F75">
      <w:pPr>
        <w:pStyle w:val="af6"/>
        <w:spacing w:after="0"/>
        <w:ind w:left="0"/>
        <w:contextualSpacing/>
        <w:jc w:val="both"/>
        <w:rPr>
          <w:rFonts w:ascii="Times New Roman" w:hAnsi="Times New Roman"/>
          <w:iCs/>
          <w:color w:val="0D0D0D"/>
          <w:sz w:val="24"/>
          <w:szCs w:val="24"/>
        </w:rPr>
      </w:pPr>
    </w:p>
    <w:p w:rsidR="00077F75" w:rsidRDefault="00077F75" w:rsidP="00077F75">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  Основные цели и задачи, сроки и этапы реализации  Программы.</w:t>
      </w:r>
    </w:p>
    <w:p w:rsidR="00077F75" w:rsidRDefault="00077F75" w:rsidP="00077F75">
      <w:pPr>
        <w:shd w:val="clear" w:color="auto" w:fill="FFFFFF"/>
        <w:spacing w:after="0"/>
        <w:ind w:left="360"/>
        <w:jc w:val="center"/>
        <w:rPr>
          <w:rFonts w:ascii="Times New Roman" w:eastAsia="Times New Roman" w:hAnsi="Times New Roman"/>
          <w:b/>
          <w:bCs/>
          <w:color w:val="0D0D0D"/>
          <w:sz w:val="24"/>
          <w:szCs w:val="24"/>
          <w:lang w:eastAsia="ru-RU"/>
        </w:rPr>
      </w:pPr>
    </w:p>
    <w:p w:rsidR="00077F75" w:rsidRDefault="00077F75" w:rsidP="00077F75">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2.1. Основные цели Программы.</w:t>
      </w:r>
    </w:p>
    <w:p w:rsidR="00077F75" w:rsidRDefault="00077F75" w:rsidP="00077F75">
      <w:pPr>
        <w:shd w:val="clear" w:color="auto" w:fill="FFFFFF"/>
        <w:spacing w:after="0"/>
        <w:ind w:left="360"/>
        <w:jc w:val="center"/>
        <w:rPr>
          <w:rFonts w:ascii="Times New Roman" w:eastAsia="Times New Roman" w:hAnsi="Times New Roman"/>
          <w:b/>
          <w:bCs/>
          <w:color w:val="0D0D0D"/>
          <w:sz w:val="24"/>
          <w:szCs w:val="24"/>
          <w:lang w:eastAsia="ru-RU"/>
        </w:rPr>
      </w:pPr>
    </w:p>
    <w:p w:rsidR="00077F75" w:rsidRDefault="00077F75" w:rsidP="00077F75">
      <w:pPr>
        <w:pStyle w:val="a0"/>
        <w:ind w:firstLine="708"/>
        <w:jc w:val="both"/>
        <w:rPr>
          <w:rFonts w:ascii="Times New Roman" w:hAnsi="Times New Roman"/>
          <w:color w:val="0D0D0D"/>
          <w:sz w:val="24"/>
          <w:szCs w:val="24"/>
        </w:rPr>
      </w:pPr>
      <w:r>
        <w:rPr>
          <w:rFonts w:ascii="Times New Roman" w:eastAsia="Arial" w:hAnsi="Times New Roman"/>
          <w:color w:val="0D0D0D"/>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w:t>
      </w:r>
      <w:r w:rsidR="002B26AD">
        <w:rPr>
          <w:rFonts w:ascii="Times New Roman" w:eastAsia="Arial" w:hAnsi="Times New Roman"/>
          <w:color w:val="0D0D0D"/>
          <w:sz w:val="24"/>
          <w:szCs w:val="24"/>
        </w:rPr>
        <w:t>ки на территории  Петрозаводского</w:t>
      </w:r>
      <w:r>
        <w:rPr>
          <w:rFonts w:ascii="Times New Roman" w:eastAsia="Arial" w:hAnsi="Times New Roman"/>
          <w:color w:val="0D0D0D"/>
          <w:sz w:val="24"/>
          <w:szCs w:val="24"/>
        </w:rPr>
        <w:t xml:space="preserve">  сельского поселения. </w:t>
      </w:r>
    </w:p>
    <w:p w:rsidR="00077F75" w:rsidRDefault="00077F75" w:rsidP="00077F75">
      <w:pPr>
        <w:pStyle w:val="a0"/>
        <w:ind w:firstLine="708"/>
        <w:jc w:val="both"/>
        <w:rPr>
          <w:rFonts w:ascii="Times New Roman" w:eastAsia="Times New Roman" w:hAnsi="Times New Roman"/>
          <w:color w:val="0D0D0D"/>
          <w:sz w:val="24"/>
          <w:szCs w:val="24"/>
        </w:rPr>
      </w:pPr>
      <w:r>
        <w:rPr>
          <w:rFonts w:ascii="Times New Roman" w:hAnsi="Times New Roman"/>
          <w:color w:val="0D0D0D"/>
          <w:sz w:val="24"/>
          <w:szCs w:val="24"/>
        </w:rPr>
        <w:t>Программа 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077F75" w:rsidRDefault="00077F75" w:rsidP="00077F75">
      <w:pPr>
        <w:pStyle w:val="ConsPlusNormal"/>
        <w:widowControl/>
        <w:spacing w:line="276" w:lineRule="auto"/>
        <w:ind w:firstLine="540"/>
        <w:jc w:val="both"/>
        <w:rPr>
          <w:rFonts w:ascii="Times New Roman" w:hAnsi="Times New Roman" w:cs="Times New Roman"/>
          <w:b/>
          <w:bCs/>
          <w:color w:val="0D0D0D"/>
          <w:sz w:val="24"/>
          <w:szCs w:val="24"/>
        </w:rPr>
      </w:pPr>
      <w:r>
        <w:rPr>
          <w:rFonts w:ascii="Times New Roman" w:eastAsia="Times New Roman" w:hAnsi="Times New Roman" w:cs="Times New Roman"/>
          <w:color w:val="0D0D0D"/>
          <w:sz w:val="24"/>
          <w:szCs w:val="24"/>
        </w:rPr>
        <w:t xml:space="preserve"> </w:t>
      </w:r>
    </w:p>
    <w:p w:rsidR="00077F75" w:rsidRDefault="00077F75" w:rsidP="00077F75">
      <w:pPr>
        <w:pStyle w:val="a0"/>
        <w:jc w:val="center"/>
        <w:rPr>
          <w:rFonts w:ascii="Times New Roman" w:eastAsia="Times New Roman" w:hAnsi="Times New Roman"/>
          <w:color w:val="0D0D0D"/>
          <w:spacing w:val="-2"/>
          <w:sz w:val="24"/>
          <w:szCs w:val="24"/>
          <w:lang w:eastAsia="ru-RU"/>
        </w:rPr>
      </w:pPr>
      <w:r>
        <w:rPr>
          <w:rFonts w:ascii="Times New Roman" w:hAnsi="Times New Roman"/>
          <w:b/>
          <w:bCs/>
          <w:color w:val="0D0D0D"/>
          <w:sz w:val="24"/>
          <w:szCs w:val="24"/>
        </w:rPr>
        <w:t xml:space="preserve">2.2. Основные задачи Программы. </w:t>
      </w:r>
    </w:p>
    <w:p w:rsidR="00077F75" w:rsidRDefault="00077F75" w:rsidP="00077F75">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D0D0D"/>
          <w:sz w:val="24"/>
          <w:szCs w:val="24"/>
          <w:lang w:eastAsia="ru-RU"/>
        </w:rPr>
        <w:t>.</w:t>
      </w:r>
    </w:p>
    <w:p w:rsidR="00077F75" w:rsidRDefault="00077F75" w:rsidP="00077F75">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077F75" w:rsidRDefault="00077F75" w:rsidP="00077F75">
      <w:pPr>
        <w:spacing w:after="0"/>
        <w:ind w:firstLine="708"/>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 xml:space="preserve">4. Повышение качества </w:t>
      </w:r>
      <w:proofErr w:type="gramStart"/>
      <w:r>
        <w:rPr>
          <w:rFonts w:ascii="Times New Roman" w:hAnsi="Times New Roman"/>
          <w:color w:val="0D0D0D"/>
          <w:sz w:val="24"/>
          <w:szCs w:val="24"/>
        </w:rPr>
        <w:t>предоставляемых</w:t>
      </w:r>
      <w:proofErr w:type="gramEnd"/>
      <w:r>
        <w:rPr>
          <w:rFonts w:ascii="Times New Roman" w:hAnsi="Times New Roman"/>
          <w:color w:val="0D0D0D"/>
          <w:sz w:val="24"/>
          <w:szCs w:val="24"/>
        </w:rPr>
        <w:t xml:space="preserve"> ЖКУ.</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5. Снижение потребление энергетических ресурсов.</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6. Снижение потерь при поставке ресурсов потребителям.</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7. Улучшение экологической обстановки в сельском поселении.</w:t>
      </w:r>
    </w:p>
    <w:p w:rsidR="00077F75" w:rsidRDefault="00077F75" w:rsidP="00077F75">
      <w:pPr>
        <w:pStyle w:val="ConsPlusNormal"/>
        <w:widowControl/>
        <w:spacing w:line="276" w:lineRule="auto"/>
        <w:ind w:firstLine="708"/>
        <w:jc w:val="both"/>
        <w:rPr>
          <w:rFonts w:ascii="Times New Roman" w:eastAsia="Times New Roman" w:hAnsi="Times New Roman" w:cs="Times New Roman"/>
          <w:b/>
          <w:color w:val="0D0D0D"/>
          <w:sz w:val="24"/>
          <w:szCs w:val="24"/>
        </w:rPr>
      </w:pPr>
      <w:r>
        <w:rPr>
          <w:rFonts w:ascii="Times New Roman" w:hAnsi="Times New Roman" w:cs="Times New Roman"/>
          <w:color w:val="0D0D0D"/>
          <w:sz w:val="24"/>
          <w:szCs w:val="24"/>
        </w:rPr>
        <w:t>8. Повышение уровня газификации населённых пунктов   сельского поселения.</w:t>
      </w:r>
    </w:p>
    <w:p w:rsidR="00077F75" w:rsidRDefault="00077F75" w:rsidP="00077F75">
      <w:pPr>
        <w:ind w:firstLine="709"/>
        <w:jc w:val="center"/>
        <w:rPr>
          <w:rFonts w:ascii="Times New Roman" w:hAnsi="Times New Roman"/>
          <w:b/>
          <w:color w:val="0D0D0D"/>
          <w:sz w:val="24"/>
          <w:szCs w:val="24"/>
        </w:rPr>
      </w:pPr>
      <w:r>
        <w:rPr>
          <w:rFonts w:ascii="Times New Roman" w:eastAsia="Times New Roman" w:hAnsi="Times New Roman"/>
          <w:b/>
          <w:color w:val="0D0D0D"/>
          <w:sz w:val="24"/>
          <w:szCs w:val="24"/>
        </w:rPr>
        <w:t xml:space="preserve"> </w:t>
      </w:r>
    </w:p>
    <w:p w:rsidR="00077F75" w:rsidRDefault="00077F75" w:rsidP="00077F75">
      <w:pPr>
        <w:ind w:firstLine="709"/>
        <w:jc w:val="center"/>
        <w:rPr>
          <w:rFonts w:ascii="Times New Roman" w:hAnsi="Times New Roman"/>
          <w:color w:val="0D0D0D"/>
          <w:sz w:val="24"/>
          <w:szCs w:val="24"/>
        </w:rPr>
      </w:pPr>
      <w:r>
        <w:rPr>
          <w:rFonts w:ascii="Times New Roman" w:hAnsi="Times New Roman"/>
          <w:b/>
          <w:color w:val="0D0D0D"/>
          <w:sz w:val="24"/>
          <w:szCs w:val="24"/>
        </w:rPr>
        <w:t>2.3. Сроки и этапы реализации Программы.</w:t>
      </w:r>
    </w:p>
    <w:p w:rsidR="00077F75" w:rsidRDefault="00077F75" w:rsidP="00077F75">
      <w:pPr>
        <w:pStyle w:val="ConsPlusNormal"/>
        <w:widowControl/>
        <w:spacing w:line="276"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Про</w:t>
      </w:r>
      <w:r w:rsidR="008E59F9">
        <w:rPr>
          <w:rFonts w:ascii="Times New Roman" w:hAnsi="Times New Roman" w:cs="Times New Roman"/>
          <w:color w:val="0D0D0D"/>
          <w:sz w:val="24"/>
          <w:szCs w:val="24"/>
        </w:rPr>
        <w:t>грамма действует с 1 января 2016 года по 31 декабря 2031</w:t>
      </w:r>
      <w:r>
        <w:rPr>
          <w:rFonts w:ascii="Times New Roman" w:hAnsi="Times New Roman" w:cs="Times New Roman"/>
          <w:color w:val="0D0D0D"/>
          <w:sz w:val="24"/>
          <w:szCs w:val="24"/>
        </w:rPr>
        <w:t xml:space="preserve"> года. Реализация программы будет осуществляться весь период.</w:t>
      </w:r>
    </w:p>
    <w:p w:rsidR="00077F75" w:rsidRDefault="00077F75" w:rsidP="00077F75">
      <w:pPr>
        <w:pStyle w:val="ConsPlusNormal"/>
        <w:widowControl/>
        <w:spacing w:line="276" w:lineRule="auto"/>
        <w:ind w:firstLine="540"/>
        <w:jc w:val="both"/>
        <w:rPr>
          <w:rFonts w:ascii="Times New Roman" w:hAnsi="Times New Roman" w:cs="Times New Roman"/>
          <w:color w:val="0D0D0D"/>
          <w:sz w:val="24"/>
          <w:szCs w:val="24"/>
        </w:rPr>
      </w:pPr>
    </w:p>
    <w:p w:rsidR="00134060" w:rsidRDefault="00134060" w:rsidP="00134060">
      <w:pPr>
        <w:pStyle w:val="af3"/>
        <w:shd w:val="clear" w:color="auto" w:fill="FFFFFF"/>
        <w:spacing w:before="0" w:after="0" w:line="324" w:lineRule="auto"/>
        <w:jc w:val="both"/>
        <w:rPr>
          <w:color w:val="0D0D0D"/>
        </w:rPr>
      </w:pPr>
      <w:r>
        <w:rPr>
          <w:color w:val="0D0D0D"/>
        </w:rPr>
        <w:t xml:space="preserve"> С 2016-2017 г планируется произвести ремонт водопроводных сетей : по </w:t>
      </w:r>
      <w:proofErr w:type="spellStart"/>
      <w:r>
        <w:rPr>
          <w:color w:val="0D0D0D"/>
        </w:rPr>
        <w:t>ул</w:t>
      </w:r>
      <w:proofErr w:type="gramStart"/>
      <w:r>
        <w:rPr>
          <w:color w:val="0D0D0D"/>
        </w:rPr>
        <w:t>.П</w:t>
      </w:r>
      <w:proofErr w:type="gramEnd"/>
      <w:r>
        <w:rPr>
          <w:color w:val="0D0D0D"/>
        </w:rPr>
        <w:t>етромайская</w:t>
      </w:r>
      <w:proofErr w:type="spellEnd"/>
      <w:r>
        <w:rPr>
          <w:color w:val="0D0D0D"/>
        </w:rPr>
        <w:t xml:space="preserve">  износ составляет 30%-280 метров,</w:t>
      </w:r>
      <w:r w:rsidRPr="00134060">
        <w:rPr>
          <w:color w:val="0D0D0D"/>
        </w:rPr>
        <w:t xml:space="preserve"> </w:t>
      </w:r>
      <w:r>
        <w:rPr>
          <w:color w:val="0D0D0D"/>
        </w:rPr>
        <w:t xml:space="preserve">по ул.Школьная  износ </w:t>
      </w:r>
      <w:proofErr w:type="spellStart"/>
      <w:r>
        <w:rPr>
          <w:color w:val="0D0D0D"/>
        </w:rPr>
        <w:t>состовляет</w:t>
      </w:r>
      <w:proofErr w:type="spellEnd"/>
      <w:r>
        <w:rPr>
          <w:color w:val="0D0D0D"/>
        </w:rPr>
        <w:t xml:space="preserve"> 30%-360 метров</w:t>
      </w:r>
    </w:p>
    <w:p w:rsidR="00134060" w:rsidRDefault="00134060" w:rsidP="00134060">
      <w:pPr>
        <w:pStyle w:val="af3"/>
        <w:shd w:val="clear" w:color="auto" w:fill="FFFFFF"/>
        <w:spacing w:before="0" w:after="0" w:line="324" w:lineRule="auto"/>
        <w:jc w:val="both"/>
        <w:rPr>
          <w:color w:val="0D0D0D"/>
        </w:rPr>
      </w:pPr>
      <w:r>
        <w:rPr>
          <w:color w:val="0D0D0D"/>
        </w:rPr>
        <w:t>С 2018-2020г</w:t>
      </w:r>
      <w:r w:rsidRPr="00134060">
        <w:rPr>
          <w:color w:val="0D0D0D"/>
        </w:rPr>
        <w:t xml:space="preserve"> </w:t>
      </w:r>
      <w:r>
        <w:rPr>
          <w:color w:val="0D0D0D"/>
        </w:rPr>
        <w:t>планируется произвести ремонт водопроводных сетей:</w:t>
      </w:r>
      <w:r w:rsidRPr="00134060">
        <w:rPr>
          <w:color w:val="0D0D0D"/>
        </w:rPr>
        <w:t xml:space="preserve"> </w:t>
      </w:r>
      <w:r>
        <w:rPr>
          <w:color w:val="0D0D0D"/>
        </w:rPr>
        <w:t xml:space="preserve">по ул.8 Марта  износ </w:t>
      </w:r>
      <w:proofErr w:type="spellStart"/>
      <w:r>
        <w:rPr>
          <w:color w:val="0D0D0D"/>
        </w:rPr>
        <w:t>состовляет</w:t>
      </w:r>
      <w:proofErr w:type="spellEnd"/>
      <w:r>
        <w:rPr>
          <w:color w:val="0D0D0D"/>
        </w:rPr>
        <w:t xml:space="preserve"> 30%-250 </w:t>
      </w:r>
      <w:proofErr w:type="spellStart"/>
      <w:r>
        <w:rPr>
          <w:color w:val="0D0D0D"/>
        </w:rPr>
        <w:t>метров,по</w:t>
      </w:r>
      <w:proofErr w:type="spellEnd"/>
      <w:r>
        <w:rPr>
          <w:color w:val="0D0D0D"/>
        </w:rPr>
        <w:t xml:space="preserve"> ул</w:t>
      </w:r>
      <w:proofErr w:type="gramStart"/>
      <w:r>
        <w:rPr>
          <w:color w:val="0D0D0D"/>
        </w:rPr>
        <w:t>.Ш</w:t>
      </w:r>
      <w:proofErr w:type="gramEnd"/>
      <w:r>
        <w:rPr>
          <w:color w:val="0D0D0D"/>
        </w:rPr>
        <w:t xml:space="preserve">кольная  износ </w:t>
      </w:r>
      <w:proofErr w:type="spellStart"/>
      <w:r>
        <w:rPr>
          <w:color w:val="0D0D0D"/>
        </w:rPr>
        <w:t>состовляет</w:t>
      </w:r>
      <w:proofErr w:type="spellEnd"/>
      <w:r>
        <w:rPr>
          <w:color w:val="0D0D0D"/>
        </w:rPr>
        <w:t xml:space="preserve"> 30%-360 метров</w:t>
      </w:r>
    </w:p>
    <w:p w:rsidR="00134060" w:rsidRDefault="00134060" w:rsidP="00134060">
      <w:pPr>
        <w:pStyle w:val="af3"/>
        <w:shd w:val="clear" w:color="auto" w:fill="FFFFFF"/>
        <w:spacing w:before="0" w:after="0" w:line="324" w:lineRule="auto"/>
        <w:jc w:val="both"/>
        <w:rPr>
          <w:color w:val="0D0D0D"/>
        </w:rPr>
      </w:pPr>
      <w:r>
        <w:rPr>
          <w:color w:val="0D0D0D"/>
        </w:rPr>
        <w:t>С 2021-2024г</w:t>
      </w:r>
      <w:r w:rsidRPr="00134060">
        <w:rPr>
          <w:color w:val="0D0D0D"/>
        </w:rPr>
        <w:t xml:space="preserve"> </w:t>
      </w:r>
      <w:r>
        <w:rPr>
          <w:color w:val="0D0D0D"/>
        </w:rPr>
        <w:t>планируется произвести ремонт водопроводных сетей</w:t>
      </w:r>
      <w:r w:rsidRPr="00134060">
        <w:rPr>
          <w:color w:val="0D0D0D"/>
        </w:rPr>
        <w:t xml:space="preserve"> </w:t>
      </w:r>
      <w:r>
        <w:rPr>
          <w:color w:val="0D0D0D"/>
        </w:rPr>
        <w:t xml:space="preserve">по </w:t>
      </w:r>
      <w:proofErr w:type="spellStart"/>
      <w:proofErr w:type="gramStart"/>
      <w:r>
        <w:rPr>
          <w:color w:val="0D0D0D"/>
        </w:rPr>
        <w:t>ул</w:t>
      </w:r>
      <w:proofErr w:type="spellEnd"/>
      <w:proofErr w:type="gramEnd"/>
      <w:r>
        <w:rPr>
          <w:color w:val="0D0D0D"/>
        </w:rPr>
        <w:t xml:space="preserve"> Солнечная  износ </w:t>
      </w:r>
      <w:proofErr w:type="spellStart"/>
      <w:r>
        <w:rPr>
          <w:color w:val="0D0D0D"/>
        </w:rPr>
        <w:t>состовляет</w:t>
      </w:r>
      <w:proofErr w:type="spellEnd"/>
      <w:r>
        <w:rPr>
          <w:color w:val="0D0D0D"/>
        </w:rPr>
        <w:t xml:space="preserve"> 30 %-350 метров</w:t>
      </w:r>
    </w:p>
    <w:p w:rsidR="00134060" w:rsidRDefault="00134060" w:rsidP="00134060">
      <w:pPr>
        <w:pStyle w:val="af3"/>
        <w:shd w:val="clear" w:color="auto" w:fill="FFFFFF"/>
        <w:spacing w:before="0" w:after="0" w:line="324" w:lineRule="auto"/>
        <w:jc w:val="both"/>
        <w:rPr>
          <w:color w:val="0D0D0D"/>
        </w:rPr>
      </w:pPr>
      <w:r>
        <w:rPr>
          <w:color w:val="0D0D0D"/>
        </w:rPr>
        <w:t>2025-2027</w:t>
      </w:r>
      <w:r w:rsidRPr="00134060">
        <w:rPr>
          <w:color w:val="0D0D0D"/>
        </w:rPr>
        <w:t xml:space="preserve"> </w:t>
      </w:r>
      <w:r>
        <w:rPr>
          <w:color w:val="0D0D0D"/>
        </w:rPr>
        <w:t>планируется произвести ремонт водопроводных сетей</w:t>
      </w:r>
      <w:r w:rsidRPr="00134060">
        <w:rPr>
          <w:color w:val="0D0D0D"/>
        </w:rPr>
        <w:t xml:space="preserve"> </w:t>
      </w:r>
      <w:r>
        <w:rPr>
          <w:color w:val="0D0D0D"/>
        </w:rPr>
        <w:t>по ул. Спартак  износ сосотвляет15%-200 метров.</w:t>
      </w:r>
    </w:p>
    <w:p w:rsidR="00134060" w:rsidRDefault="00134060" w:rsidP="00134060">
      <w:pPr>
        <w:spacing w:after="0"/>
        <w:ind w:firstLine="709"/>
        <w:jc w:val="both"/>
        <w:rPr>
          <w:rFonts w:ascii="Times New Roman" w:hAnsi="Times New Roman"/>
          <w:color w:val="0D0D0D"/>
          <w:sz w:val="24"/>
          <w:szCs w:val="24"/>
        </w:rPr>
      </w:pPr>
      <w:r w:rsidRPr="00134060">
        <w:rPr>
          <w:rFonts w:ascii="Times New Roman" w:hAnsi="Times New Roman"/>
          <w:color w:val="0D0D0D"/>
          <w:sz w:val="24"/>
          <w:szCs w:val="24"/>
        </w:rPr>
        <w:t>2016-2017 г планируется провести</w:t>
      </w:r>
      <w:r>
        <w:rPr>
          <w:color w:val="0D0D0D"/>
        </w:rPr>
        <w:t xml:space="preserve"> </w:t>
      </w:r>
      <w:r>
        <w:rPr>
          <w:rFonts w:ascii="Times New Roman" w:hAnsi="Times New Roman"/>
          <w:color w:val="0D0D0D"/>
          <w:sz w:val="24"/>
          <w:szCs w:val="24"/>
        </w:rPr>
        <w:t xml:space="preserve"> реконструкция существующего наружного освещения  по </w:t>
      </w:r>
      <w:proofErr w:type="spellStart"/>
      <w:r>
        <w:rPr>
          <w:rFonts w:ascii="Times New Roman" w:hAnsi="Times New Roman"/>
          <w:color w:val="0D0D0D"/>
          <w:sz w:val="24"/>
          <w:szCs w:val="24"/>
        </w:rPr>
        <w:t>ул</w:t>
      </w:r>
      <w:proofErr w:type="gramStart"/>
      <w:r>
        <w:rPr>
          <w:rFonts w:ascii="Times New Roman" w:hAnsi="Times New Roman"/>
          <w:color w:val="0D0D0D"/>
          <w:sz w:val="24"/>
          <w:szCs w:val="24"/>
        </w:rPr>
        <w:t>.С</w:t>
      </w:r>
      <w:proofErr w:type="gramEnd"/>
      <w:r>
        <w:rPr>
          <w:rFonts w:ascii="Times New Roman" w:hAnsi="Times New Roman"/>
          <w:color w:val="0D0D0D"/>
          <w:sz w:val="24"/>
          <w:szCs w:val="24"/>
        </w:rPr>
        <w:t>партак,Нагорная</w:t>
      </w:r>
      <w:proofErr w:type="spellEnd"/>
      <w:r>
        <w:rPr>
          <w:rFonts w:ascii="Times New Roman" w:hAnsi="Times New Roman"/>
          <w:color w:val="0D0D0D"/>
          <w:sz w:val="24"/>
          <w:szCs w:val="24"/>
        </w:rPr>
        <w:t xml:space="preserve">  Айская.</w:t>
      </w:r>
    </w:p>
    <w:p w:rsidR="00134060" w:rsidRDefault="00134060" w:rsidP="00134060">
      <w:pPr>
        <w:spacing w:after="0"/>
        <w:ind w:firstLine="709"/>
        <w:jc w:val="both"/>
        <w:rPr>
          <w:rFonts w:ascii="Times New Roman" w:hAnsi="Times New Roman"/>
          <w:color w:val="0D0D0D"/>
          <w:sz w:val="24"/>
          <w:szCs w:val="24"/>
        </w:rPr>
      </w:pPr>
      <w:r>
        <w:rPr>
          <w:rFonts w:ascii="Times New Roman" w:hAnsi="Times New Roman"/>
          <w:color w:val="0D0D0D"/>
          <w:sz w:val="24"/>
          <w:szCs w:val="24"/>
        </w:rPr>
        <w:t xml:space="preserve">С 2018-2021 </w:t>
      </w:r>
      <w:r w:rsidRPr="00134060">
        <w:rPr>
          <w:rFonts w:ascii="Times New Roman" w:hAnsi="Times New Roman"/>
          <w:color w:val="0D0D0D"/>
          <w:sz w:val="24"/>
          <w:szCs w:val="24"/>
        </w:rPr>
        <w:t>планируется провести</w:t>
      </w:r>
      <w:r>
        <w:rPr>
          <w:color w:val="0D0D0D"/>
        </w:rPr>
        <w:t xml:space="preserve"> </w:t>
      </w:r>
      <w:r>
        <w:rPr>
          <w:rFonts w:ascii="Times New Roman" w:hAnsi="Times New Roman"/>
          <w:color w:val="0D0D0D"/>
          <w:sz w:val="24"/>
          <w:szCs w:val="24"/>
        </w:rPr>
        <w:t xml:space="preserve"> реконструкция существующего наружного освещения  по </w:t>
      </w:r>
      <w:proofErr w:type="spellStart"/>
      <w:r>
        <w:rPr>
          <w:rFonts w:ascii="Times New Roman" w:hAnsi="Times New Roman"/>
          <w:color w:val="0D0D0D"/>
          <w:sz w:val="24"/>
          <w:szCs w:val="24"/>
        </w:rPr>
        <w:t>ул</w:t>
      </w:r>
      <w:proofErr w:type="gramStart"/>
      <w:r>
        <w:rPr>
          <w:rFonts w:ascii="Times New Roman" w:hAnsi="Times New Roman"/>
          <w:color w:val="0D0D0D"/>
          <w:sz w:val="24"/>
          <w:szCs w:val="24"/>
        </w:rPr>
        <w:t>.О</w:t>
      </w:r>
      <w:proofErr w:type="gramEnd"/>
      <w:r>
        <w:rPr>
          <w:rFonts w:ascii="Times New Roman" w:hAnsi="Times New Roman"/>
          <w:color w:val="0D0D0D"/>
          <w:sz w:val="24"/>
          <w:szCs w:val="24"/>
        </w:rPr>
        <w:t>ктябрьскя</w:t>
      </w:r>
      <w:proofErr w:type="spellEnd"/>
      <w:r>
        <w:rPr>
          <w:rFonts w:ascii="Times New Roman" w:hAnsi="Times New Roman"/>
          <w:color w:val="0D0D0D"/>
          <w:sz w:val="24"/>
          <w:szCs w:val="24"/>
        </w:rPr>
        <w:t xml:space="preserve"> , </w:t>
      </w:r>
      <w:proofErr w:type="spellStart"/>
      <w:r>
        <w:rPr>
          <w:rFonts w:ascii="Times New Roman" w:hAnsi="Times New Roman"/>
          <w:color w:val="0D0D0D"/>
          <w:sz w:val="24"/>
          <w:szCs w:val="24"/>
        </w:rPr>
        <w:t>Первомайская,Заводская</w:t>
      </w:r>
      <w:proofErr w:type="spellEnd"/>
      <w:r>
        <w:rPr>
          <w:rFonts w:ascii="Times New Roman" w:hAnsi="Times New Roman"/>
          <w:color w:val="0D0D0D"/>
          <w:sz w:val="24"/>
          <w:szCs w:val="24"/>
        </w:rPr>
        <w:t>.</w:t>
      </w:r>
    </w:p>
    <w:p w:rsidR="00134060" w:rsidRDefault="007A36E1" w:rsidP="00134060">
      <w:pPr>
        <w:spacing w:after="0"/>
        <w:ind w:firstLine="709"/>
        <w:jc w:val="both"/>
        <w:rPr>
          <w:rFonts w:ascii="Times New Roman" w:hAnsi="Times New Roman"/>
          <w:color w:val="0D0D0D"/>
          <w:sz w:val="24"/>
          <w:szCs w:val="24"/>
        </w:rPr>
      </w:pPr>
      <w:r>
        <w:rPr>
          <w:rFonts w:ascii="Times New Roman" w:hAnsi="Times New Roman"/>
          <w:color w:val="0D0D0D"/>
          <w:sz w:val="24"/>
          <w:szCs w:val="24"/>
        </w:rPr>
        <w:lastRenderedPageBreak/>
        <w:t>На протяжени</w:t>
      </w:r>
      <w:proofErr w:type="gramStart"/>
      <w:r>
        <w:rPr>
          <w:rFonts w:ascii="Times New Roman" w:hAnsi="Times New Roman"/>
          <w:color w:val="0D0D0D"/>
          <w:sz w:val="24"/>
          <w:szCs w:val="24"/>
        </w:rPr>
        <w:t>е</w:t>
      </w:r>
      <w:proofErr w:type="gramEnd"/>
      <w:r>
        <w:rPr>
          <w:rFonts w:ascii="Times New Roman" w:hAnsi="Times New Roman"/>
          <w:color w:val="0D0D0D"/>
          <w:sz w:val="24"/>
          <w:szCs w:val="24"/>
        </w:rPr>
        <w:t xml:space="preserve"> 15 лет планируется внедрение современного электроосветительного оборудования, обеспечивающего экономию электрической энергии(энергосберегающие лампы).</w:t>
      </w:r>
    </w:p>
    <w:p w:rsidR="009056FD" w:rsidRDefault="009056FD" w:rsidP="00134060">
      <w:pPr>
        <w:spacing w:after="0"/>
        <w:ind w:firstLine="709"/>
        <w:jc w:val="both"/>
        <w:rPr>
          <w:rFonts w:ascii="Times New Roman" w:hAnsi="Times New Roman"/>
          <w:color w:val="0D0D0D"/>
          <w:sz w:val="24"/>
          <w:szCs w:val="24"/>
        </w:rPr>
      </w:pPr>
    </w:p>
    <w:p w:rsidR="009056FD" w:rsidRDefault="009056FD" w:rsidP="009056FD">
      <w:pPr>
        <w:pStyle w:val="af3"/>
        <w:shd w:val="clear" w:color="auto" w:fill="FFFFFF"/>
        <w:spacing w:before="0" w:after="0" w:line="360" w:lineRule="auto"/>
        <w:jc w:val="both"/>
        <w:rPr>
          <w:color w:val="0D0D0D"/>
          <w:lang w:eastAsia="ru-RU"/>
        </w:rPr>
      </w:pPr>
      <w:r>
        <w:rPr>
          <w:color w:val="0D0D0D"/>
        </w:rPr>
        <w:t xml:space="preserve">В 2018 г планируется произвести </w:t>
      </w:r>
      <w:r>
        <w:rPr>
          <w:color w:val="0D0D0D"/>
          <w:lang w:eastAsia="ru-RU"/>
        </w:rPr>
        <w:t>реконструкцию существующих смотровых колодцев и ремонт запорной арматуры;</w:t>
      </w:r>
    </w:p>
    <w:p w:rsidR="00134060" w:rsidRDefault="009056FD" w:rsidP="009056FD">
      <w:pPr>
        <w:pStyle w:val="af3"/>
        <w:shd w:val="clear" w:color="auto" w:fill="FFFFFF"/>
        <w:spacing w:before="0" w:after="0" w:line="324" w:lineRule="auto"/>
        <w:jc w:val="both"/>
        <w:rPr>
          <w:color w:val="0D0D0D"/>
        </w:rPr>
      </w:pPr>
      <w:r>
        <w:rPr>
          <w:color w:val="0D0D0D"/>
          <w:lang w:eastAsia="ru-RU"/>
        </w:rPr>
        <w:t>В 2020 г планируется установка ограждения санитарной зоны вокруг резервуаров и башен.</w:t>
      </w:r>
    </w:p>
    <w:p w:rsidR="00134060" w:rsidRDefault="00134060" w:rsidP="00077F75">
      <w:pPr>
        <w:pStyle w:val="ConsPlusNormal"/>
        <w:widowControl/>
        <w:spacing w:line="276" w:lineRule="auto"/>
        <w:ind w:firstLine="540"/>
        <w:jc w:val="both"/>
        <w:rPr>
          <w:rFonts w:ascii="Times New Roman" w:hAnsi="Times New Roman" w:cs="Times New Roman"/>
          <w:color w:val="0D0D0D"/>
          <w:sz w:val="24"/>
          <w:szCs w:val="24"/>
        </w:rPr>
      </w:pPr>
    </w:p>
    <w:p w:rsidR="00077F75" w:rsidRDefault="00077F75" w:rsidP="00077F75">
      <w:pPr>
        <w:pStyle w:val="ConsPlusNormal"/>
        <w:widowControl/>
        <w:spacing w:line="276" w:lineRule="auto"/>
        <w:ind w:firstLine="540"/>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Мероприятия по развитию системы коммунальной инфраструктуры</w:t>
      </w:r>
    </w:p>
    <w:p w:rsidR="00077F75" w:rsidRDefault="00077F75" w:rsidP="00077F75">
      <w:pPr>
        <w:pStyle w:val="ConsPlusNormal"/>
        <w:widowControl/>
        <w:spacing w:line="276" w:lineRule="auto"/>
        <w:ind w:firstLine="540"/>
        <w:jc w:val="center"/>
        <w:rPr>
          <w:rFonts w:ascii="Times New Roman" w:hAnsi="Times New Roman" w:cs="Times New Roman"/>
          <w:b/>
          <w:color w:val="0D0D0D"/>
          <w:sz w:val="24"/>
          <w:szCs w:val="24"/>
        </w:rPr>
      </w:pPr>
    </w:p>
    <w:p w:rsidR="00077F75" w:rsidRDefault="00077F75" w:rsidP="00077F75">
      <w:pPr>
        <w:pStyle w:val="ConsPlusNormal"/>
        <w:widowControl/>
        <w:spacing w:line="276" w:lineRule="auto"/>
        <w:ind w:firstLine="540"/>
        <w:jc w:val="center"/>
        <w:rPr>
          <w:rFonts w:ascii="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 </w:t>
      </w:r>
      <w:r>
        <w:rPr>
          <w:rFonts w:ascii="Times New Roman" w:hAnsi="Times New Roman" w:cs="Times New Roman"/>
          <w:b/>
          <w:color w:val="0D0D0D"/>
          <w:sz w:val="24"/>
          <w:szCs w:val="24"/>
        </w:rPr>
        <w:t>3.1. Общие положения</w:t>
      </w:r>
    </w:p>
    <w:p w:rsidR="00077F75" w:rsidRDefault="00077F75" w:rsidP="00077F75">
      <w:pPr>
        <w:pStyle w:val="ConsPlusNormal"/>
        <w:widowControl/>
        <w:spacing w:line="276" w:lineRule="auto"/>
        <w:ind w:firstLine="540"/>
        <w:jc w:val="center"/>
        <w:rPr>
          <w:rFonts w:ascii="Times New Roman" w:hAnsi="Times New Roman" w:cs="Times New Roman"/>
          <w:b/>
          <w:color w:val="0D0D0D"/>
          <w:sz w:val="24"/>
          <w:szCs w:val="24"/>
        </w:rPr>
      </w:pPr>
    </w:p>
    <w:p w:rsidR="00077F75" w:rsidRDefault="00077F75" w:rsidP="00077F75">
      <w:pPr>
        <w:pStyle w:val="af6"/>
        <w:numPr>
          <w:ilvl w:val="0"/>
          <w:numId w:val="2"/>
        </w:numPr>
        <w:tabs>
          <w:tab w:val="left" w:pos="851"/>
        </w:tabs>
        <w:spacing w:after="0"/>
        <w:ind w:left="0" w:firstLine="567"/>
        <w:contextualSpacing/>
        <w:jc w:val="both"/>
        <w:rPr>
          <w:color w:val="0D0D0D"/>
        </w:rPr>
      </w:pPr>
      <w:r>
        <w:rPr>
          <w:rFonts w:ascii="Times New Roman" w:hAnsi="Times New Roman"/>
          <w:color w:val="0D0D0D"/>
          <w:sz w:val="24"/>
          <w:szCs w:val="24"/>
        </w:rPr>
        <w:t>Основными факторами, определяющими направления разработки Программы, являются:</w:t>
      </w:r>
    </w:p>
    <w:p w:rsidR="00077F75" w:rsidRDefault="00077F75" w:rsidP="00077F75">
      <w:pPr>
        <w:pStyle w:val="23"/>
        <w:numPr>
          <w:ilvl w:val="0"/>
          <w:numId w:val="5"/>
        </w:numPr>
        <w:tabs>
          <w:tab w:val="left" w:pos="912"/>
        </w:tabs>
        <w:spacing w:line="276" w:lineRule="auto"/>
        <w:ind w:left="0" w:firstLine="567"/>
        <w:rPr>
          <w:color w:val="0D0D0D"/>
          <w:lang w:eastAsia="en-US"/>
        </w:rPr>
      </w:pPr>
      <w:r>
        <w:rPr>
          <w:color w:val="0D0D0D"/>
        </w:rPr>
        <w:t xml:space="preserve">тенденции социально-экономического развития поселения, характеризующиеся незначительным снижением численности населения; </w:t>
      </w:r>
    </w:p>
    <w:p w:rsidR="00077F75" w:rsidRDefault="00077F75" w:rsidP="00077F75">
      <w:pPr>
        <w:pStyle w:val="23"/>
        <w:numPr>
          <w:ilvl w:val="0"/>
          <w:numId w:val="5"/>
        </w:numPr>
        <w:tabs>
          <w:tab w:val="left" w:pos="912"/>
        </w:tabs>
        <w:spacing w:line="276" w:lineRule="auto"/>
        <w:ind w:left="0" w:firstLine="567"/>
        <w:rPr>
          <w:color w:val="0D0D0D"/>
        </w:rPr>
      </w:pPr>
      <w:r>
        <w:rPr>
          <w:color w:val="0D0D0D"/>
          <w:lang w:eastAsia="en-US"/>
        </w:rPr>
        <w:t>состояние существующей системы коммунальной инфраструктуры</w:t>
      </w:r>
      <w:r>
        <w:rPr>
          <w:color w:val="0D0D0D"/>
        </w:rPr>
        <w:t>;</w:t>
      </w:r>
    </w:p>
    <w:p w:rsidR="00077F75" w:rsidRDefault="00077F75" w:rsidP="00077F75">
      <w:pPr>
        <w:pStyle w:val="23"/>
        <w:numPr>
          <w:ilvl w:val="0"/>
          <w:numId w:val="5"/>
        </w:numPr>
        <w:tabs>
          <w:tab w:val="left" w:pos="912"/>
        </w:tabs>
        <w:spacing w:line="276" w:lineRule="auto"/>
        <w:ind w:left="0" w:firstLine="567"/>
        <w:rPr>
          <w:color w:val="0D0D0D"/>
        </w:rPr>
      </w:pPr>
      <w:r>
        <w:rPr>
          <w:color w:val="0D0D0D"/>
        </w:rPr>
        <w:t>перспективное строительство малоэтажных домов, направленное на улучшение жилищных условий граждан;</w:t>
      </w:r>
    </w:p>
    <w:p w:rsidR="00077F75" w:rsidRDefault="00077F75" w:rsidP="00077F75">
      <w:pPr>
        <w:pStyle w:val="23"/>
        <w:numPr>
          <w:ilvl w:val="0"/>
          <w:numId w:val="5"/>
        </w:numPr>
        <w:tabs>
          <w:tab w:val="left" w:pos="912"/>
        </w:tabs>
        <w:spacing w:line="276" w:lineRule="auto"/>
        <w:ind w:left="0" w:firstLine="567"/>
        <w:rPr>
          <w:color w:val="0D0D0D"/>
        </w:rPr>
      </w:pPr>
      <w:r>
        <w:rPr>
          <w:color w:val="0D0D0D"/>
        </w:rPr>
        <w:t>сохранение оценочных показателей потребления коммунальных услуг;</w:t>
      </w:r>
    </w:p>
    <w:p w:rsidR="00077F75" w:rsidRDefault="00077F75" w:rsidP="00077F75">
      <w:pPr>
        <w:pStyle w:val="af6"/>
        <w:numPr>
          <w:ilvl w:val="0"/>
          <w:numId w:val="2"/>
        </w:numPr>
        <w:tabs>
          <w:tab w:val="left" w:pos="851"/>
        </w:tabs>
        <w:spacing w:after="0"/>
        <w:ind w:left="0" w:firstLine="567"/>
        <w:contextualSpacing/>
        <w:jc w:val="both"/>
        <w:rPr>
          <w:rFonts w:ascii="Times New Roman" w:hAnsi="Times New Roman"/>
          <w:color w:val="0D0D0D"/>
          <w:sz w:val="24"/>
          <w:szCs w:val="24"/>
        </w:rPr>
      </w:pPr>
      <w:r>
        <w:rPr>
          <w:rFonts w:ascii="Times New Roman" w:hAnsi="Times New Roman"/>
          <w:color w:val="0D0D0D"/>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характеризует будущую модель коммунального комплекса поселения. </w:t>
      </w:r>
    </w:p>
    <w:p w:rsidR="00077F75" w:rsidRDefault="00077F75" w:rsidP="00077F75">
      <w:pPr>
        <w:pStyle w:val="af6"/>
        <w:numPr>
          <w:ilvl w:val="0"/>
          <w:numId w:val="2"/>
        </w:numPr>
        <w:tabs>
          <w:tab w:val="left" w:pos="851"/>
        </w:tabs>
        <w:spacing w:after="0"/>
        <w:ind w:left="0" w:firstLine="567"/>
        <w:contextualSpacing/>
        <w:jc w:val="both"/>
        <w:rPr>
          <w:color w:val="0D0D0D"/>
        </w:rPr>
      </w:pPr>
      <w:r>
        <w:rPr>
          <w:rFonts w:ascii="Times New Roman" w:hAnsi="Times New Roman"/>
          <w:color w:val="0D0D0D"/>
          <w:sz w:val="24"/>
          <w:szCs w:val="24"/>
        </w:rPr>
        <w:t>Комплекс мероприятий по развитию системы коммунальной инфраструктуры, поселения разработан  по следующим направлениям:</w:t>
      </w:r>
    </w:p>
    <w:p w:rsidR="00077F75" w:rsidRDefault="00077F75" w:rsidP="00077F75">
      <w:pPr>
        <w:pStyle w:val="23"/>
        <w:numPr>
          <w:ilvl w:val="0"/>
          <w:numId w:val="5"/>
        </w:numPr>
        <w:tabs>
          <w:tab w:val="left" w:pos="912"/>
        </w:tabs>
        <w:spacing w:line="276" w:lineRule="auto"/>
        <w:ind w:left="0" w:firstLine="567"/>
        <w:rPr>
          <w:color w:val="0D0D0D"/>
        </w:rPr>
      </w:pPr>
      <w:r>
        <w:rPr>
          <w:color w:val="0D0D0D"/>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077F75" w:rsidRDefault="00077F75" w:rsidP="00077F75">
      <w:pPr>
        <w:pStyle w:val="23"/>
        <w:numPr>
          <w:ilvl w:val="0"/>
          <w:numId w:val="5"/>
        </w:numPr>
        <w:tabs>
          <w:tab w:val="left" w:pos="912"/>
        </w:tabs>
        <w:spacing w:line="276" w:lineRule="auto"/>
        <w:ind w:left="0" w:firstLine="567"/>
        <w:rPr>
          <w:color w:val="0D0D0D"/>
        </w:rPr>
      </w:pPr>
      <w:r>
        <w:rPr>
          <w:color w:val="0D0D0D"/>
        </w:rPr>
        <w:t>строительство и модернизация оборудования и сетей в целях подключения новых потребителей в объектах капитального строительства;</w:t>
      </w:r>
    </w:p>
    <w:p w:rsidR="00077F75" w:rsidRDefault="00077F75" w:rsidP="00077F75">
      <w:pPr>
        <w:pStyle w:val="af6"/>
        <w:numPr>
          <w:ilvl w:val="0"/>
          <w:numId w:val="2"/>
        </w:numPr>
        <w:tabs>
          <w:tab w:val="left" w:pos="851"/>
        </w:tabs>
        <w:spacing w:after="0"/>
        <w:ind w:left="0" w:firstLine="567"/>
        <w:contextualSpacing/>
        <w:jc w:val="both"/>
        <w:rPr>
          <w:rFonts w:ascii="Times New Roman" w:hAnsi="Times New Roman"/>
          <w:color w:val="0D0D0D"/>
          <w:sz w:val="24"/>
          <w:szCs w:val="24"/>
        </w:rPr>
      </w:pPr>
      <w:r>
        <w:rPr>
          <w:rFonts w:ascii="Times New Roman" w:hAnsi="Times New Roman"/>
          <w:color w:val="0D0D0D"/>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077F75" w:rsidRDefault="00077F75" w:rsidP="00077F75">
      <w:pPr>
        <w:pStyle w:val="af6"/>
        <w:numPr>
          <w:ilvl w:val="0"/>
          <w:numId w:val="2"/>
        </w:numPr>
        <w:tabs>
          <w:tab w:val="left" w:pos="851"/>
        </w:tabs>
        <w:spacing w:after="0"/>
        <w:ind w:left="0" w:firstLine="567"/>
        <w:contextualSpacing/>
        <w:jc w:val="both"/>
        <w:rPr>
          <w:rFonts w:ascii="Times New Roman" w:hAnsi="Times New Roman"/>
          <w:color w:val="0D0D0D"/>
          <w:sz w:val="24"/>
          <w:szCs w:val="24"/>
        </w:rPr>
      </w:pPr>
      <w:r>
        <w:rPr>
          <w:rFonts w:ascii="Times New Roman" w:hAnsi="Times New Roman"/>
          <w:color w:val="0D0D0D"/>
          <w:sz w:val="24"/>
          <w:szCs w:val="24"/>
        </w:rPr>
        <w:t xml:space="preserve">Сроки реализации мероприятий Программы  определены исходя из актуальности и эффективности мероприятий (в целях повышения качества товаров (услуг), улучшения экологической ситуации). </w:t>
      </w:r>
    </w:p>
    <w:p w:rsidR="00077F75" w:rsidRDefault="00077F75" w:rsidP="00077F75">
      <w:pPr>
        <w:pStyle w:val="af6"/>
        <w:numPr>
          <w:ilvl w:val="0"/>
          <w:numId w:val="2"/>
        </w:numPr>
        <w:tabs>
          <w:tab w:val="left" w:pos="851"/>
        </w:tabs>
        <w:spacing w:after="0"/>
        <w:ind w:left="0" w:firstLine="567"/>
        <w:contextualSpacing/>
        <w:jc w:val="both"/>
        <w:rPr>
          <w:rFonts w:ascii="Times New Roman" w:hAnsi="Times New Roman"/>
          <w:color w:val="0D0D0D"/>
        </w:rPr>
      </w:pPr>
      <w:r>
        <w:rPr>
          <w:rFonts w:ascii="Times New Roman" w:hAnsi="Times New Roman"/>
          <w:color w:val="0D0D0D"/>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077F75" w:rsidRDefault="00077F75" w:rsidP="00077F75">
      <w:pPr>
        <w:pStyle w:val="af7"/>
        <w:spacing w:line="276" w:lineRule="auto"/>
        <w:jc w:val="both"/>
        <w:rPr>
          <w:rFonts w:ascii="Times New Roman" w:hAnsi="Times New Roman" w:cs="Times New Roman"/>
          <w:color w:val="0D0D0D"/>
        </w:rPr>
      </w:pPr>
      <w:r>
        <w:rPr>
          <w:rFonts w:ascii="Times New Roman" w:hAnsi="Times New Roman" w:cs="Times New Roman"/>
          <w:color w:val="0D0D0D"/>
        </w:rPr>
        <w:t xml:space="preserve">7. Источниками финансирования мероприятий Программы являются средства областного бюджета, местного бюджета. Объемы финансирования мероприятий из областного  бюджета </w:t>
      </w:r>
      <w:r>
        <w:rPr>
          <w:rFonts w:ascii="Times New Roman" w:hAnsi="Times New Roman" w:cs="Times New Roman"/>
          <w:color w:val="0D0D0D"/>
        </w:rPr>
        <w:lastRenderedPageBreak/>
        <w:t xml:space="preserve">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 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077F75" w:rsidRDefault="00077F75" w:rsidP="00077F75">
      <w:pPr>
        <w:pStyle w:val="ConsPlusNormal"/>
        <w:widowControl/>
        <w:spacing w:line="276" w:lineRule="auto"/>
        <w:ind w:firstLine="540"/>
        <w:jc w:val="center"/>
        <w:rPr>
          <w:rFonts w:ascii="Times New Roman" w:hAnsi="Times New Roman" w:cs="Times New Roman"/>
          <w:color w:val="0D0D0D"/>
          <w:sz w:val="24"/>
          <w:szCs w:val="24"/>
        </w:rPr>
      </w:pPr>
      <w:r>
        <w:rPr>
          <w:rFonts w:ascii="Times New Roman" w:hAnsi="Times New Roman" w:cs="Times New Roman"/>
          <w:color w:val="0D0D0D"/>
          <w:sz w:val="24"/>
          <w:szCs w:val="24"/>
        </w:rPr>
        <w:t>Перечень программных мероприятий приведен в приложении № 1 к Программе</w:t>
      </w:r>
    </w:p>
    <w:p w:rsidR="00077F75" w:rsidRDefault="00077F75" w:rsidP="00077F75">
      <w:pPr>
        <w:pStyle w:val="ConsPlusNormal"/>
        <w:widowControl/>
        <w:spacing w:line="276" w:lineRule="auto"/>
        <w:ind w:firstLine="540"/>
        <w:jc w:val="center"/>
        <w:rPr>
          <w:rFonts w:ascii="Times New Roman" w:hAnsi="Times New Roman" w:cs="Times New Roman"/>
          <w:color w:val="0D0D0D"/>
          <w:sz w:val="24"/>
          <w:szCs w:val="24"/>
        </w:rPr>
      </w:pPr>
    </w:p>
    <w:p w:rsidR="00077F75" w:rsidRDefault="00077F75" w:rsidP="00077F75">
      <w:pPr>
        <w:pStyle w:val="ConsPlusNormal"/>
        <w:widowControl/>
        <w:spacing w:line="276" w:lineRule="auto"/>
        <w:ind w:firstLine="540"/>
        <w:jc w:val="center"/>
        <w:rPr>
          <w:rFonts w:ascii="Times New Roman" w:hAnsi="Times New Roman" w:cs="Times New Roman"/>
          <w:b/>
          <w:color w:val="0D0D0D"/>
          <w:sz w:val="24"/>
          <w:szCs w:val="24"/>
        </w:rPr>
      </w:pPr>
    </w:p>
    <w:p w:rsidR="00077F75" w:rsidRDefault="00077F75" w:rsidP="00077F75">
      <w:pPr>
        <w:ind w:firstLine="567"/>
        <w:jc w:val="center"/>
        <w:rPr>
          <w:rFonts w:ascii="Times New Roman" w:hAnsi="Times New Roman"/>
          <w:color w:val="0D0D0D"/>
          <w:sz w:val="24"/>
          <w:szCs w:val="24"/>
        </w:rPr>
      </w:pPr>
      <w:r>
        <w:rPr>
          <w:rFonts w:ascii="Times New Roman" w:hAnsi="Times New Roman"/>
          <w:b/>
          <w:color w:val="0D0D0D"/>
          <w:sz w:val="24"/>
          <w:szCs w:val="24"/>
        </w:rPr>
        <w:t>3.2. Система водоснабжения</w:t>
      </w:r>
    </w:p>
    <w:p w:rsidR="00077F75" w:rsidRDefault="00077F75" w:rsidP="00077F75">
      <w:pPr>
        <w:ind w:firstLine="567"/>
        <w:jc w:val="both"/>
        <w:rPr>
          <w:color w:val="0D0D0D"/>
        </w:rPr>
      </w:pPr>
      <w:r>
        <w:rPr>
          <w:rFonts w:ascii="Times New Roman" w:hAnsi="Times New Roman"/>
          <w:color w:val="0D0D0D"/>
          <w:sz w:val="24"/>
          <w:szCs w:val="24"/>
        </w:rPr>
        <w:t xml:space="preserve">Основными целевыми индикаторами </w:t>
      </w:r>
      <w:proofErr w:type="gramStart"/>
      <w:r>
        <w:rPr>
          <w:rFonts w:ascii="Times New Roman" w:hAnsi="Times New Roman"/>
          <w:color w:val="0D0D0D"/>
          <w:sz w:val="24"/>
          <w:szCs w:val="24"/>
        </w:rPr>
        <w:t>реализации мероприятий Программы комплексного развития системы водоснабжения потребителей поселения</w:t>
      </w:r>
      <w:proofErr w:type="gramEnd"/>
      <w:r>
        <w:rPr>
          <w:rFonts w:ascii="Times New Roman" w:hAnsi="Times New Roman"/>
          <w:color w:val="0D0D0D"/>
          <w:sz w:val="24"/>
          <w:szCs w:val="24"/>
        </w:rPr>
        <w:t xml:space="preserve"> являются:</w:t>
      </w:r>
    </w:p>
    <w:p w:rsidR="00077F75" w:rsidRDefault="00077F75" w:rsidP="00077F75">
      <w:pPr>
        <w:pStyle w:val="af3"/>
        <w:shd w:val="clear" w:color="auto" w:fill="FFFFFF"/>
        <w:spacing w:before="0" w:after="0" w:line="360" w:lineRule="auto"/>
        <w:jc w:val="both"/>
        <w:rPr>
          <w:color w:val="0D0D0D"/>
        </w:rPr>
      </w:pPr>
      <w:r>
        <w:rPr>
          <w:color w:val="0D0D0D"/>
        </w:rPr>
        <w:t>-  ремонт водопроводных сетей;</w:t>
      </w:r>
    </w:p>
    <w:p w:rsidR="00077F75" w:rsidRDefault="00077F75" w:rsidP="00077F75">
      <w:pPr>
        <w:pStyle w:val="af3"/>
        <w:shd w:val="clear" w:color="auto" w:fill="FFFFFF"/>
        <w:spacing w:before="0" w:after="0" w:line="360" w:lineRule="auto"/>
        <w:jc w:val="both"/>
        <w:rPr>
          <w:color w:val="0D0D0D"/>
          <w:lang w:eastAsia="ru-RU"/>
        </w:rPr>
      </w:pPr>
      <w:r>
        <w:rPr>
          <w:color w:val="0D0D0D"/>
        </w:rPr>
        <w:t>- ремонт накопителей воды;</w:t>
      </w:r>
    </w:p>
    <w:p w:rsidR="00077F75" w:rsidRDefault="00077F75" w:rsidP="002B26AD">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p>
    <w:p w:rsidR="00077F75" w:rsidRDefault="00077F75" w:rsidP="00077F75">
      <w:pPr>
        <w:spacing w:after="0" w:line="360" w:lineRule="auto"/>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077F75" w:rsidRDefault="00077F75" w:rsidP="00077F75">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077F75" w:rsidRDefault="00077F75" w:rsidP="00077F75">
      <w:pPr>
        <w:ind w:firstLine="567"/>
        <w:jc w:val="center"/>
        <w:rPr>
          <w:rFonts w:ascii="Times New Roman" w:hAnsi="Times New Roman"/>
          <w:color w:val="0D0D0D"/>
          <w:sz w:val="24"/>
          <w:szCs w:val="24"/>
        </w:rPr>
      </w:pPr>
      <w:r>
        <w:rPr>
          <w:rFonts w:ascii="Times New Roman" w:hAnsi="Times New Roman"/>
          <w:b/>
          <w:color w:val="0D0D0D"/>
          <w:sz w:val="24"/>
          <w:szCs w:val="24"/>
        </w:rPr>
        <w:t>3.3. Система газоснабжения</w:t>
      </w:r>
    </w:p>
    <w:p w:rsidR="00077F75" w:rsidRDefault="00077F75" w:rsidP="00077F75">
      <w:pPr>
        <w:ind w:firstLine="567"/>
        <w:jc w:val="both"/>
        <w:rPr>
          <w:rFonts w:ascii="Times New Roman" w:hAnsi="Times New Roman"/>
          <w:color w:val="0D0D0D"/>
          <w:sz w:val="24"/>
          <w:szCs w:val="24"/>
        </w:rPr>
      </w:pPr>
      <w:r>
        <w:rPr>
          <w:rFonts w:ascii="Times New Roman" w:hAnsi="Times New Roman"/>
          <w:color w:val="0D0D0D"/>
          <w:sz w:val="24"/>
          <w:szCs w:val="24"/>
        </w:rPr>
        <w:t xml:space="preserve">Основными целевыми индикаторами </w:t>
      </w:r>
      <w:proofErr w:type="gramStart"/>
      <w:r>
        <w:rPr>
          <w:rFonts w:ascii="Times New Roman" w:hAnsi="Times New Roman"/>
          <w:color w:val="0D0D0D"/>
          <w:sz w:val="24"/>
          <w:szCs w:val="24"/>
        </w:rPr>
        <w:t>реализации мероприятий Программы комплексног</w:t>
      </w:r>
      <w:r w:rsidR="008E59F9">
        <w:rPr>
          <w:rFonts w:ascii="Times New Roman" w:hAnsi="Times New Roman"/>
          <w:color w:val="0D0D0D"/>
          <w:sz w:val="24"/>
          <w:szCs w:val="24"/>
        </w:rPr>
        <w:t xml:space="preserve">о развития системы газоснабжения </w:t>
      </w:r>
      <w:r>
        <w:rPr>
          <w:rFonts w:ascii="Times New Roman" w:hAnsi="Times New Roman"/>
          <w:color w:val="0D0D0D"/>
          <w:sz w:val="24"/>
          <w:szCs w:val="24"/>
        </w:rPr>
        <w:t xml:space="preserve"> потребителей поселения</w:t>
      </w:r>
      <w:proofErr w:type="gramEnd"/>
      <w:r>
        <w:rPr>
          <w:rFonts w:ascii="Times New Roman" w:hAnsi="Times New Roman"/>
          <w:color w:val="0D0D0D"/>
          <w:sz w:val="24"/>
          <w:szCs w:val="24"/>
        </w:rPr>
        <w:t xml:space="preserve"> являются:</w:t>
      </w:r>
    </w:p>
    <w:p w:rsidR="00077F75" w:rsidRDefault="00077F75" w:rsidP="00AA6E6A">
      <w:pPr>
        <w:tabs>
          <w:tab w:val="left" w:pos="567"/>
        </w:tabs>
        <w:spacing w:before="120" w:after="120"/>
        <w:ind w:left="709"/>
        <w:jc w:val="both"/>
        <w:rPr>
          <w:rFonts w:ascii="Times New Roman" w:hAnsi="Times New Roman"/>
          <w:color w:val="0D0D0D"/>
          <w:sz w:val="24"/>
          <w:szCs w:val="24"/>
        </w:rPr>
      </w:pPr>
      <w:r>
        <w:rPr>
          <w:rFonts w:ascii="Times New Roman" w:hAnsi="Times New Roman"/>
          <w:color w:val="0D0D0D"/>
          <w:sz w:val="24"/>
          <w:szCs w:val="24"/>
        </w:rPr>
        <w:t>- Строительство газопровода и газораспределительных станций</w:t>
      </w:r>
      <w:proofErr w:type="gramStart"/>
      <w:r>
        <w:rPr>
          <w:rFonts w:ascii="Times New Roman" w:hAnsi="Times New Roman"/>
          <w:color w:val="0D0D0D"/>
          <w:sz w:val="24"/>
          <w:szCs w:val="24"/>
        </w:rPr>
        <w:t xml:space="preserve"> ;</w:t>
      </w:r>
      <w:proofErr w:type="gramEnd"/>
    </w:p>
    <w:p w:rsidR="00077F75" w:rsidRDefault="00077F75" w:rsidP="00077F75">
      <w:pPr>
        <w:tabs>
          <w:tab w:val="left" w:pos="1418"/>
          <w:tab w:val="left" w:pos="1980"/>
          <w:tab w:val="left" w:pos="3060"/>
        </w:tabs>
        <w:spacing w:before="120" w:after="120"/>
        <w:ind w:left="851"/>
        <w:jc w:val="center"/>
        <w:rPr>
          <w:rFonts w:ascii="Times New Roman" w:hAnsi="Times New Roman"/>
          <w:color w:val="0D0D0D"/>
        </w:rPr>
      </w:pPr>
      <w:r>
        <w:rPr>
          <w:rFonts w:ascii="Times New Roman" w:hAnsi="Times New Roman"/>
          <w:b/>
          <w:color w:val="0D0D0D"/>
          <w:sz w:val="24"/>
          <w:szCs w:val="24"/>
        </w:rPr>
        <w:t xml:space="preserve">3.4. Система </w:t>
      </w:r>
      <w:r w:rsidR="008E59F9">
        <w:rPr>
          <w:rFonts w:ascii="Times New Roman" w:hAnsi="Times New Roman"/>
          <w:b/>
          <w:color w:val="0D0D0D"/>
          <w:sz w:val="24"/>
          <w:szCs w:val="24"/>
        </w:rPr>
        <w:t>теплоснабжения</w:t>
      </w:r>
    </w:p>
    <w:p w:rsidR="008E59F9" w:rsidRDefault="00077F75" w:rsidP="00077F75">
      <w:pPr>
        <w:pStyle w:val="af7"/>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Основными целевыми индикаторами реализации мероприятий Программы комплексного </w:t>
      </w:r>
      <w:r w:rsidRPr="009056FD">
        <w:rPr>
          <w:rFonts w:ascii="Times New Roman" w:hAnsi="Times New Roman" w:cs="Times New Roman"/>
          <w:color w:val="0D0D0D"/>
        </w:rPr>
        <w:t xml:space="preserve">развития  </w:t>
      </w:r>
      <w:r w:rsidR="008E59F9" w:rsidRPr="009056FD">
        <w:rPr>
          <w:rFonts w:ascii="Times New Roman" w:hAnsi="Times New Roman" w:cs="Times New Roman"/>
          <w:color w:val="0D0D0D"/>
        </w:rPr>
        <w:t xml:space="preserve"> системы</w:t>
      </w:r>
      <w:r w:rsidR="008E59F9">
        <w:rPr>
          <w:rFonts w:ascii="Times New Roman" w:hAnsi="Times New Roman" w:cs="Times New Roman"/>
          <w:color w:val="0D0D0D"/>
        </w:rPr>
        <w:t xml:space="preserve"> </w:t>
      </w:r>
      <w:r w:rsidR="008E59F9" w:rsidRPr="008E59F9">
        <w:rPr>
          <w:rFonts w:ascii="Times New Roman" w:hAnsi="Times New Roman" w:cs="Times New Roman"/>
          <w:color w:val="0D0D0D"/>
        </w:rPr>
        <w:t>теплоснабжения является</w:t>
      </w:r>
      <w:r w:rsidR="00AA6E6A">
        <w:rPr>
          <w:rFonts w:ascii="Times New Roman" w:hAnsi="Times New Roman" w:cs="Times New Roman"/>
          <w:color w:val="0D0D0D"/>
        </w:rPr>
        <w:t xml:space="preserve"> ревизия запорной арматуры</w:t>
      </w:r>
      <w:r w:rsidR="00BA5FCF">
        <w:rPr>
          <w:rFonts w:ascii="Times New Roman" w:hAnsi="Times New Roman" w:cs="Times New Roman"/>
          <w:color w:val="0D0D0D"/>
        </w:rPr>
        <w:t>(</w:t>
      </w:r>
      <w:r w:rsidR="00AA6E6A">
        <w:rPr>
          <w:rFonts w:ascii="Times New Roman" w:hAnsi="Times New Roman" w:cs="Times New Roman"/>
          <w:color w:val="0D0D0D"/>
        </w:rPr>
        <w:t xml:space="preserve"> 2025г</w:t>
      </w:r>
      <w:r w:rsidR="00BA5FCF">
        <w:rPr>
          <w:rFonts w:ascii="Times New Roman" w:hAnsi="Times New Roman" w:cs="Times New Roman"/>
          <w:color w:val="0D0D0D"/>
        </w:rPr>
        <w:t>)</w:t>
      </w:r>
      <w:proofErr w:type="gramStart"/>
      <w:r w:rsidR="00BA5FCF">
        <w:rPr>
          <w:rFonts w:ascii="Times New Roman" w:hAnsi="Times New Roman" w:cs="Times New Roman"/>
          <w:color w:val="0D0D0D"/>
        </w:rPr>
        <w:t>,з</w:t>
      </w:r>
      <w:proofErr w:type="gramEnd"/>
      <w:r w:rsidR="00BA5FCF">
        <w:rPr>
          <w:rFonts w:ascii="Times New Roman" w:hAnsi="Times New Roman" w:cs="Times New Roman"/>
          <w:color w:val="0D0D0D"/>
        </w:rPr>
        <w:t xml:space="preserve">амена счетчика расхода  газа с  предварительным согласование </w:t>
      </w:r>
      <w:proofErr w:type="spellStart"/>
      <w:r w:rsidR="00BA5FCF">
        <w:rPr>
          <w:rFonts w:ascii="Times New Roman" w:hAnsi="Times New Roman" w:cs="Times New Roman"/>
          <w:color w:val="0D0D0D"/>
        </w:rPr>
        <w:t>Гртехнадзора</w:t>
      </w:r>
      <w:proofErr w:type="spellEnd"/>
      <w:r w:rsidR="00BA5FCF">
        <w:rPr>
          <w:rFonts w:ascii="Times New Roman" w:hAnsi="Times New Roman" w:cs="Times New Roman"/>
          <w:color w:val="0D0D0D"/>
        </w:rPr>
        <w:t xml:space="preserve"> (2018 г)</w:t>
      </w:r>
    </w:p>
    <w:p w:rsidR="00077F75" w:rsidRDefault="00077F75" w:rsidP="00077F75">
      <w:pPr>
        <w:ind w:firstLine="567"/>
        <w:jc w:val="center"/>
        <w:rPr>
          <w:rFonts w:ascii="Times New Roman" w:hAnsi="Times New Roman"/>
          <w:color w:val="0D0D0D"/>
        </w:rPr>
      </w:pPr>
      <w:r>
        <w:rPr>
          <w:rFonts w:ascii="Times New Roman" w:hAnsi="Times New Roman"/>
          <w:b/>
          <w:color w:val="0D0D0D"/>
          <w:sz w:val="24"/>
          <w:szCs w:val="24"/>
        </w:rPr>
        <w:t>3.5. Система электроснабжения</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xml:space="preserve">Основными целевыми индикаторами </w:t>
      </w:r>
      <w:proofErr w:type="gramStart"/>
      <w:r>
        <w:rPr>
          <w:rFonts w:ascii="Times New Roman" w:hAnsi="Times New Roman" w:cs="Times New Roman"/>
          <w:color w:val="0D0D0D"/>
        </w:rPr>
        <w:t>реализации мероприятий Программы комплексного развития системы электроснабжения  потребителей поселения</w:t>
      </w:r>
      <w:proofErr w:type="gramEnd"/>
      <w:r>
        <w:rPr>
          <w:rFonts w:ascii="Times New Roman" w:hAnsi="Times New Roman" w:cs="Times New Roman"/>
          <w:color w:val="0D0D0D"/>
        </w:rPr>
        <w:t xml:space="preserve"> являются:</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Реконструкция существующего уличного освещения;</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Внедрение современного электроосветительного оборудования, обеспечивающего экономию электрической энергии;</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077F75" w:rsidRDefault="00077F75" w:rsidP="00077F75">
      <w:pPr>
        <w:pStyle w:val="af7"/>
        <w:spacing w:line="276" w:lineRule="auto"/>
        <w:ind w:firstLine="567"/>
        <w:jc w:val="both"/>
        <w:rPr>
          <w:rFonts w:ascii="Times New Roman" w:hAnsi="Times New Roman" w:cs="Times New Roman"/>
          <w:color w:val="0D0D0D"/>
        </w:rPr>
      </w:pPr>
    </w:p>
    <w:p w:rsidR="009056FD" w:rsidRDefault="009056FD" w:rsidP="00077F75">
      <w:pPr>
        <w:ind w:firstLine="709"/>
        <w:jc w:val="center"/>
        <w:rPr>
          <w:rFonts w:ascii="Times New Roman" w:hAnsi="Times New Roman"/>
          <w:b/>
          <w:color w:val="0D0D0D"/>
          <w:sz w:val="24"/>
          <w:szCs w:val="24"/>
        </w:rPr>
      </w:pPr>
    </w:p>
    <w:p w:rsidR="00077F75" w:rsidRDefault="00077F75" w:rsidP="00077F75">
      <w:pPr>
        <w:ind w:firstLine="709"/>
        <w:jc w:val="center"/>
        <w:rPr>
          <w:rFonts w:ascii="Times New Roman" w:hAnsi="Times New Roman"/>
          <w:color w:val="0D0D0D"/>
        </w:rPr>
      </w:pPr>
      <w:r>
        <w:rPr>
          <w:rFonts w:ascii="Times New Roman" w:hAnsi="Times New Roman"/>
          <w:b/>
          <w:color w:val="0D0D0D"/>
          <w:sz w:val="24"/>
          <w:szCs w:val="24"/>
        </w:rPr>
        <w:lastRenderedPageBreak/>
        <w:t xml:space="preserve">4. Механизм реализации  Программы и </w:t>
      </w:r>
      <w:proofErr w:type="gramStart"/>
      <w:r>
        <w:rPr>
          <w:rFonts w:ascii="Times New Roman" w:hAnsi="Times New Roman"/>
          <w:b/>
          <w:color w:val="0D0D0D"/>
          <w:sz w:val="24"/>
          <w:szCs w:val="24"/>
        </w:rPr>
        <w:t>контроль за</w:t>
      </w:r>
      <w:proofErr w:type="gramEnd"/>
      <w:r>
        <w:rPr>
          <w:rFonts w:ascii="Times New Roman" w:hAnsi="Times New Roman"/>
          <w:b/>
          <w:color w:val="0D0D0D"/>
          <w:sz w:val="24"/>
          <w:szCs w:val="24"/>
        </w:rPr>
        <w:t xml:space="preserve"> ходом ее выполнения</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Реализация Программы осуществляет</w:t>
      </w:r>
      <w:r w:rsidR="002B26AD">
        <w:rPr>
          <w:rFonts w:ascii="Times New Roman" w:hAnsi="Times New Roman" w:cs="Times New Roman"/>
          <w:color w:val="0D0D0D"/>
        </w:rPr>
        <w:t>ся Администрацией Петрозаводского</w:t>
      </w:r>
      <w:r>
        <w:rPr>
          <w:rFonts w:ascii="Times New Roman" w:hAnsi="Times New Roman" w:cs="Times New Roman"/>
          <w:color w:val="0D0D0D"/>
        </w:rPr>
        <w:t xml:space="preserve">  сельского поселения. Для решения задач Программы предполагается использовать средства  областного бюджета </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Пересмотр тарифов на ЖКУ производится в соответствии с действующим законодательством.</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ab/>
        <w:t>В рамках реализации данной Программы в соответствии со стратегическими приор</w:t>
      </w:r>
      <w:r w:rsidR="002B26AD">
        <w:rPr>
          <w:rFonts w:ascii="Times New Roman" w:hAnsi="Times New Roman" w:cs="Times New Roman"/>
          <w:color w:val="0D0D0D"/>
        </w:rPr>
        <w:t>итетами развития Петрозаводского</w:t>
      </w:r>
      <w:r>
        <w:rPr>
          <w:rFonts w:ascii="Times New Roman" w:hAnsi="Times New Roman" w:cs="Times New Roman"/>
          <w:color w:val="0D0D0D"/>
        </w:rPr>
        <w:t xml:space="preserve">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077F75" w:rsidRDefault="00077F75" w:rsidP="00077F75">
      <w:pPr>
        <w:pStyle w:val="af7"/>
        <w:spacing w:line="276" w:lineRule="auto"/>
        <w:ind w:firstLine="567"/>
        <w:jc w:val="both"/>
        <w:rPr>
          <w:rFonts w:ascii="Times New Roman" w:hAnsi="Times New Roman" w:cs="Times New Roman"/>
          <w:color w:val="0D0D0D"/>
        </w:rPr>
      </w:pPr>
      <w:r>
        <w:rPr>
          <w:rFonts w:ascii="Times New Roman" w:hAnsi="Times New Roman" w:cs="Times New Roman"/>
          <w:color w:val="0D0D0D"/>
        </w:rPr>
        <w:t>Исполнителями Программы явля</w:t>
      </w:r>
      <w:r w:rsidR="002B26AD">
        <w:rPr>
          <w:rFonts w:ascii="Times New Roman" w:hAnsi="Times New Roman" w:cs="Times New Roman"/>
          <w:color w:val="0D0D0D"/>
        </w:rPr>
        <w:t>ются администрация Петрозаводског</w:t>
      </w:r>
      <w:r>
        <w:rPr>
          <w:rFonts w:ascii="Times New Roman" w:hAnsi="Times New Roman" w:cs="Times New Roman"/>
          <w:color w:val="0D0D0D"/>
        </w:rPr>
        <w:t xml:space="preserve">о  сельского поселения и организации коммунального комплекса. </w:t>
      </w:r>
    </w:p>
    <w:p w:rsidR="00077F75" w:rsidRDefault="00077F75" w:rsidP="00077F75">
      <w:pPr>
        <w:pStyle w:val="af7"/>
        <w:spacing w:line="276" w:lineRule="auto"/>
        <w:ind w:firstLine="567"/>
        <w:jc w:val="both"/>
        <w:rPr>
          <w:rFonts w:ascii="Times New Roman" w:hAnsi="Times New Roman" w:cs="Times New Roman"/>
          <w:color w:val="0D0D0D"/>
        </w:rPr>
      </w:pPr>
      <w:proofErr w:type="gramStart"/>
      <w:r>
        <w:rPr>
          <w:rFonts w:ascii="Times New Roman" w:hAnsi="Times New Roman" w:cs="Times New Roman"/>
          <w:color w:val="0D0D0D"/>
        </w:rPr>
        <w:t>Контроль за</w:t>
      </w:r>
      <w:proofErr w:type="gramEnd"/>
      <w:r>
        <w:rPr>
          <w:rFonts w:ascii="Times New Roman" w:hAnsi="Times New Roman" w:cs="Times New Roman"/>
          <w:color w:val="0D0D0D"/>
        </w:rPr>
        <w:t xml:space="preserve"> реализацией Программы осуществляет по итогам каждого го</w:t>
      </w:r>
      <w:r w:rsidR="002B26AD">
        <w:rPr>
          <w:rFonts w:ascii="Times New Roman" w:hAnsi="Times New Roman" w:cs="Times New Roman"/>
          <w:color w:val="0D0D0D"/>
        </w:rPr>
        <w:t xml:space="preserve">да Администрация Петрозаводского </w:t>
      </w:r>
      <w:r>
        <w:rPr>
          <w:rFonts w:ascii="Times New Roman" w:hAnsi="Times New Roman" w:cs="Times New Roman"/>
          <w:color w:val="0D0D0D"/>
        </w:rPr>
        <w:t xml:space="preserve"> сельского поселения и Собр</w:t>
      </w:r>
      <w:r w:rsidR="002B26AD">
        <w:rPr>
          <w:rFonts w:ascii="Times New Roman" w:hAnsi="Times New Roman" w:cs="Times New Roman"/>
          <w:color w:val="0D0D0D"/>
        </w:rPr>
        <w:t xml:space="preserve">анием депутатов Петрозаводского </w:t>
      </w:r>
      <w:r>
        <w:rPr>
          <w:rFonts w:ascii="Times New Roman" w:hAnsi="Times New Roman" w:cs="Times New Roman"/>
          <w:color w:val="0D0D0D"/>
        </w:rPr>
        <w:t>сельского поселения.</w:t>
      </w:r>
    </w:p>
    <w:p w:rsidR="00077F75" w:rsidRDefault="00077F75" w:rsidP="00077F75">
      <w:pPr>
        <w:shd w:val="clear" w:color="auto" w:fill="FFFFFF"/>
        <w:spacing w:after="0"/>
        <w:ind w:firstLine="567"/>
        <w:jc w:val="both"/>
        <w:rPr>
          <w:rFonts w:ascii="Times New Roman" w:hAnsi="Times New Roman"/>
          <w:b/>
          <w:color w:val="0D0D0D"/>
          <w:sz w:val="24"/>
          <w:szCs w:val="24"/>
        </w:rPr>
      </w:pPr>
      <w:r>
        <w:rPr>
          <w:rFonts w:ascii="Times New Roman" w:hAnsi="Times New Roman"/>
          <w:color w:val="0D0D0D"/>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077F75" w:rsidRDefault="00077F75" w:rsidP="00077F75">
      <w:pPr>
        <w:ind w:firstLine="709"/>
        <w:jc w:val="center"/>
        <w:rPr>
          <w:rFonts w:ascii="Times New Roman" w:hAnsi="Times New Roman"/>
          <w:b/>
          <w:color w:val="0D0D0D"/>
          <w:sz w:val="24"/>
          <w:szCs w:val="24"/>
        </w:rPr>
      </w:pPr>
    </w:p>
    <w:p w:rsidR="00077F75" w:rsidRDefault="00077F75" w:rsidP="00077F75">
      <w:pPr>
        <w:ind w:firstLine="709"/>
        <w:jc w:val="center"/>
        <w:rPr>
          <w:rFonts w:ascii="Times New Roman" w:hAnsi="Times New Roman"/>
          <w:color w:val="0D0D0D"/>
          <w:sz w:val="24"/>
          <w:szCs w:val="24"/>
        </w:rPr>
      </w:pPr>
      <w:r>
        <w:rPr>
          <w:rFonts w:ascii="Times New Roman" w:hAnsi="Times New Roman"/>
          <w:b/>
          <w:color w:val="0D0D0D"/>
          <w:sz w:val="24"/>
          <w:szCs w:val="24"/>
        </w:rPr>
        <w:t>5. Оценка эффективности реализации Программы</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Основными результатами реализации мероприятий в сфере ЖКХ  являются:</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xml:space="preserve">- модернизация и обновление коммунальной инфраструктуры поселения; </w:t>
      </w:r>
    </w:p>
    <w:p w:rsidR="00077F75" w:rsidRDefault="00077F75" w:rsidP="00077F75">
      <w:pPr>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 xml:space="preserve">- снижение  эксплуатационных затрат предприятий ЖКХ; </w:t>
      </w:r>
    </w:p>
    <w:p w:rsidR="00077F75" w:rsidRDefault="00077F75" w:rsidP="00077F75">
      <w:pPr>
        <w:shd w:val="clear" w:color="auto" w:fill="FFFFFF"/>
        <w:tabs>
          <w:tab w:val="left" w:pos="0"/>
          <w:tab w:val="left" w:pos="960"/>
          <w:tab w:val="left" w:pos="1440"/>
        </w:tabs>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 улучшение качественных показателей  воды;</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устранение причин возникновения аварийных ситуаций, угрожающих жизнедеятельности человека.</w:t>
      </w:r>
    </w:p>
    <w:p w:rsidR="00077F75" w:rsidRDefault="00077F75" w:rsidP="00077F75">
      <w:pPr>
        <w:spacing w:after="0"/>
        <w:ind w:firstLine="708"/>
        <w:jc w:val="both"/>
        <w:rPr>
          <w:rFonts w:ascii="Times New Roman" w:hAnsi="Times New Roman"/>
          <w:color w:val="0D0D0D"/>
          <w:sz w:val="24"/>
          <w:szCs w:val="24"/>
        </w:rPr>
      </w:pPr>
      <w:r>
        <w:rPr>
          <w:rFonts w:ascii="Times New Roman" w:hAnsi="Times New Roman"/>
          <w:color w:val="0D0D0D"/>
          <w:sz w:val="24"/>
          <w:szCs w:val="24"/>
        </w:rPr>
        <w:t>Наиболее важными конечными результатами реализации программы являются:</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xml:space="preserve">- снижение уровня износа объектов </w:t>
      </w:r>
      <w:r w:rsidRPr="003D1D25">
        <w:rPr>
          <w:rFonts w:ascii="Times New Roman" w:hAnsi="Times New Roman"/>
          <w:color w:val="0D0D0D"/>
          <w:sz w:val="24"/>
          <w:szCs w:val="24"/>
        </w:rPr>
        <w:t>коммунальной</w:t>
      </w:r>
      <w:r>
        <w:rPr>
          <w:rFonts w:ascii="Times New Roman" w:hAnsi="Times New Roman"/>
          <w:color w:val="0D0D0D"/>
          <w:sz w:val="24"/>
          <w:szCs w:val="24"/>
        </w:rPr>
        <w:t xml:space="preserve"> инфраструктуры;</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снижение количества потерь воды;</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повышение качества предоставляемых услуг жилищно-коммунального комплекса;</w:t>
      </w:r>
    </w:p>
    <w:p w:rsidR="00077F75" w:rsidRDefault="00077F75" w:rsidP="00077F75">
      <w:pPr>
        <w:spacing w:after="0"/>
        <w:jc w:val="both"/>
        <w:rPr>
          <w:rFonts w:ascii="Times New Roman" w:hAnsi="Times New Roman"/>
          <w:color w:val="0D0D0D"/>
          <w:sz w:val="24"/>
          <w:szCs w:val="24"/>
        </w:rPr>
      </w:pPr>
      <w:r>
        <w:rPr>
          <w:rFonts w:ascii="Times New Roman" w:hAnsi="Times New Roman"/>
          <w:color w:val="0D0D0D"/>
          <w:sz w:val="24"/>
          <w:szCs w:val="24"/>
        </w:rPr>
        <w:t>- улучшение экологического состояния  окружающей среды.</w:t>
      </w:r>
    </w:p>
    <w:p w:rsidR="00077F75" w:rsidRDefault="00077F75" w:rsidP="00077F75">
      <w:pPr>
        <w:spacing w:after="0"/>
        <w:jc w:val="both"/>
        <w:rPr>
          <w:rFonts w:ascii="Times New Roman" w:hAnsi="Times New Roman"/>
          <w:color w:val="0D0D0D"/>
          <w:sz w:val="24"/>
          <w:szCs w:val="24"/>
        </w:rPr>
      </w:pPr>
    </w:p>
    <w:p w:rsidR="00077F75" w:rsidRDefault="00077F75" w:rsidP="00077F75">
      <w:pPr>
        <w:spacing w:after="0"/>
        <w:jc w:val="both"/>
        <w:rPr>
          <w:rFonts w:ascii="Times New Roman" w:hAnsi="Times New Roman"/>
          <w:color w:val="0D0D0D"/>
          <w:sz w:val="24"/>
          <w:szCs w:val="24"/>
        </w:rPr>
      </w:pPr>
    </w:p>
    <w:p w:rsidR="00D4233A" w:rsidRDefault="00D4233A" w:rsidP="004D6FAE">
      <w:pPr>
        <w:jc w:val="center"/>
        <w:rPr>
          <w:rFonts w:ascii="Times New Roman" w:hAnsi="Times New Roman"/>
          <w:b/>
          <w:sz w:val="24"/>
          <w:szCs w:val="24"/>
        </w:rPr>
      </w:pPr>
      <w:r>
        <w:rPr>
          <w:rFonts w:ascii="Times New Roman" w:hAnsi="Times New Roman"/>
          <w:b/>
          <w:sz w:val="24"/>
          <w:szCs w:val="24"/>
        </w:rPr>
        <w:t>6.О</w:t>
      </w:r>
      <w:r w:rsidR="004D6FAE" w:rsidRPr="004D6FAE">
        <w:rPr>
          <w:rFonts w:ascii="Times New Roman" w:hAnsi="Times New Roman"/>
          <w:b/>
          <w:sz w:val="24"/>
          <w:szCs w:val="24"/>
        </w:rPr>
        <w:t>жидаемые результаты программы</w:t>
      </w:r>
    </w:p>
    <w:p w:rsidR="00D4233A" w:rsidRDefault="00D4233A" w:rsidP="00D4233A">
      <w:pPr>
        <w:tabs>
          <w:tab w:val="left" w:pos="1309"/>
        </w:tabs>
        <w:rPr>
          <w:rFonts w:ascii="Times New Roman" w:hAnsi="Times New Roman"/>
          <w:sz w:val="24"/>
          <w:szCs w:val="24"/>
        </w:rPr>
      </w:pPr>
      <w:r>
        <w:rPr>
          <w:rFonts w:ascii="Times New Roman" w:hAnsi="Times New Roman"/>
          <w:sz w:val="24"/>
          <w:szCs w:val="24"/>
        </w:rPr>
        <w:tab/>
        <w:t>Реализация программы позволит:</w:t>
      </w:r>
    </w:p>
    <w:p w:rsidR="00D4233A" w:rsidRDefault="00D4233A" w:rsidP="00D4233A">
      <w:pPr>
        <w:tabs>
          <w:tab w:val="left" w:pos="1309"/>
        </w:tabs>
        <w:rPr>
          <w:rFonts w:ascii="Times New Roman" w:hAnsi="Times New Roman"/>
          <w:sz w:val="24"/>
          <w:szCs w:val="24"/>
        </w:rPr>
      </w:pPr>
      <w:r>
        <w:rPr>
          <w:rFonts w:ascii="Times New Roman" w:hAnsi="Times New Roman"/>
          <w:sz w:val="24"/>
          <w:szCs w:val="24"/>
        </w:rPr>
        <w:t>-рационально использовать  водные ресурсы</w:t>
      </w:r>
    </w:p>
    <w:p w:rsidR="00D4233A" w:rsidRDefault="00D4233A" w:rsidP="00D4233A">
      <w:pPr>
        <w:tabs>
          <w:tab w:val="left" w:pos="1309"/>
        </w:tabs>
        <w:rPr>
          <w:rFonts w:ascii="Times New Roman" w:hAnsi="Times New Roman"/>
          <w:sz w:val="24"/>
          <w:szCs w:val="24"/>
        </w:rPr>
      </w:pPr>
      <w:r>
        <w:rPr>
          <w:rFonts w:ascii="Times New Roman" w:hAnsi="Times New Roman"/>
          <w:sz w:val="24"/>
          <w:szCs w:val="24"/>
        </w:rPr>
        <w:t>- сократить расходы на ликвидацию аварийных ситуаций  в системе водоснабжения</w:t>
      </w:r>
    </w:p>
    <w:p w:rsidR="00D4233A" w:rsidRDefault="00D4233A" w:rsidP="00D4233A">
      <w:pPr>
        <w:tabs>
          <w:tab w:val="left" w:pos="1309"/>
        </w:tabs>
        <w:rPr>
          <w:rFonts w:ascii="Times New Roman" w:hAnsi="Times New Roman"/>
          <w:sz w:val="24"/>
          <w:szCs w:val="24"/>
        </w:rPr>
      </w:pPr>
      <w:r>
        <w:rPr>
          <w:rFonts w:ascii="Times New Roman" w:hAnsi="Times New Roman"/>
          <w:sz w:val="24"/>
          <w:szCs w:val="24"/>
        </w:rPr>
        <w:t>-улучшить качество питьевой воды, подаваемой жителям</w:t>
      </w:r>
    </w:p>
    <w:p w:rsidR="00D4233A" w:rsidRDefault="00D4233A" w:rsidP="00D4233A">
      <w:pPr>
        <w:tabs>
          <w:tab w:val="left" w:pos="1309"/>
        </w:tabs>
        <w:rPr>
          <w:rFonts w:ascii="Times New Roman" w:hAnsi="Times New Roman"/>
          <w:sz w:val="24"/>
          <w:szCs w:val="24"/>
        </w:rPr>
      </w:pPr>
      <w:r>
        <w:rPr>
          <w:rFonts w:ascii="Times New Roman" w:hAnsi="Times New Roman"/>
          <w:sz w:val="24"/>
          <w:szCs w:val="24"/>
        </w:rPr>
        <w:t>-снизить затраты на электроэнергию  в уличном освещении</w:t>
      </w:r>
    </w:p>
    <w:p w:rsidR="00D4233A" w:rsidRDefault="00D4233A" w:rsidP="00D4233A">
      <w:pPr>
        <w:rPr>
          <w:rFonts w:ascii="Times New Roman" w:hAnsi="Times New Roman"/>
          <w:sz w:val="24"/>
          <w:szCs w:val="24"/>
        </w:rPr>
      </w:pPr>
    </w:p>
    <w:p w:rsidR="00077F75" w:rsidRPr="00D4233A" w:rsidRDefault="00077F75" w:rsidP="00D4233A">
      <w:pPr>
        <w:rPr>
          <w:rFonts w:ascii="Times New Roman" w:hAnsi="Times New Roman"/>
          <w:sz w:val="24"/>
          <w:szCs w:val="24"/>
        </w:rPr>
        <w:sectPr w:rsidR="00077F75" w:rsidRPr="00D4233A" w:rsidSect="00F27903">
          <w:pgSz w:w="11906" w:h="16838"/>
          <w:pgMar w:top="284" w:right="851" w:bottom="851" w:left="1134" w:header="720" w:footer="720" w:gutter="0"/>
          <w:cols w:space="720"/>
          <w:docGrid w:linePitch="360"/>
        </w:sectPr>
      </w:pPr>
    </w:p>
    <w:p w:rsidR="00077F75" w:rsidRDefault="00077F75" w:rsidP="00077F75">
      <w:pPr>
        <w:pStyle w:val="af7"/>
        <w:jc w:val="right"/>
        <w:rPr>
          <w:b/>
          <w:color w:val="0D0D0D"/>
        </w:rPr>
      </w:pPr>
      <w:r>
        <w:rPr>
          <w:color w:val="0D0D0D"/>
        </w:rPr>
        <w:lastRenderedPageBreak/>
        <w:t>Приложение № 1 к Программе</w:t>
      </w:r>
    </w:p>
    <w:p w:rsidR="00077F75" w:rsidRDefault="00077F75" w:rsidP="00077F75">
      <w:pPr>
        <w:pStyle w:val="af7"/>
        <w:jc w:val="center"/>
        <w:rPr>
          <w:b/>
          <w:color w:val="0D0D0D"/>
        </w:rPr>
      </w:pPr>
    </w:p>
    <w:p w:rsidR="00077F75" w:rsidRDefault="00077F75" w:rsidP="00077F75">
      <w:pPr>
        <w:pStyle w:val="af7"/>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077F75" w:rsidRDefault="00077F75" w:rsidP="00077F75">
      <w:pPr>
        <w:pStyle w:val="af7"/>
        <w:jc w:val="center"/>
        <w:rPr>
          <w:b/>
          <w:color w:val="0D0D0D"/>
        </w:rPr>
      </w:pPr>
    </w:p>
    <w:tbl>
      <w:tblPr>
        <w:tblW w:w="15632" w:type="dxa"/>
        <w:tblInd w:w="108" w:type="dxa"/>
        <w:tblLayout w:type="fixed"/>
        <w:tblLook w:val="0000"/>
      </w:tblPr>
      <w:tblGrid>
        <w:gridCol w:w="579"/>
        <w:gridCol w:w="1559"/>
        <w:gridCol w:w="6"/>
        <w:gridCol w:w="844"/>
        <w:gridCol w:w="709"/>
        <w:gridCol w:w="851"/>
        <w:gridCol w:w="856"/>
        <w:gridCol w:w="986"/>
        <w:gridCol w:w="993"/>
        <w:gridCol w:w="708"/>
        <w:gridCol w:w="851"/>
        <w:gridCol w:w="709"/>
        <w:gridCol w:w="850"/>
        <w:gridCol w:w="567"/>
        <w:gridCol w:w="716"/>
        <w:gridCol w:w="851"/>
        <w:gridCol w:w="850"/>
        <w:gridCol w:w="709"/>
        <w:gridCol w:w="709"/>
        <w:gridCol w:w="729"/>
      </w:tblGrid>
      <w:tr w:rsidR="00077F75" w:rsidTr="002B26AD">
        <w:trPr>
          <w:trHeight w:val="1500"/>
        </w:trPr>
        <w:tc>
          <w:tcPr>
            <w:tcW w:w="579" w:type="dxa"/>
            <w:vMerge w:val="restart"/>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 xml:space="preserve">№ </w:t>
            </w:r>
            <w:proofErr w:type="spellStart"/>
            <w:proofErr w:type="gramStart"/>
            <w:r>
              <w:rPr>
                <w:rFonts w:ascii="Times New Roman" w:eastAsia="Times New Roman" w:hAnsi="Times New Roman"/>
                <w:color w:val="0D0D0D"/>
                <w:sz w:val="18"/>
                <w:szCs w:val="18"/>
                <w:lang w:eastAsia="ru-RU"/>
              </w:rPr>
              <w:t>п</w:t>
            </w:r>
            <w:proofErr w:type="spellEnd"/>
            <w:proofErr w:type="gramEnd"/>
            <w:r>
              <w:rPr>
                <w:rFonts w:ascii="Times New Roman" w:eastAsia="Times New Roman" w:hAnsi="Times New Roman"/>
                <w:color w:val="0D0D0D"/>
                <w:sz w:val="18"/>
                <w:szCs w:val="18"/>
                <w:lang w:eastAsia="ru-RU"/>
              </w:rPr>
              <w:t>/</w:t>
            </w:r>
            <w:proofErr w:type="spellStart"/>
            <w:r>
              <w:rPr>
                <w:rFonts w:ascii="Times New Roman" w:eastAsia="Times New Roman" w:hAnsi="Times New Roman"/>
                <w:color w:val="0D0D0D"/>
                <w:sz w:val="18"/>
                <w:szCs w:val="18"/>
                <w:lang w:eastAsia="ru-RU"/>
              </w:rPr>
              <w:t>п</w:t>
            </w:r>
            <w:proofErr w:type="spellEnd"/>
          </w:p>
        </w:tc>
        <w:tc>
          <w:tcPr>
            <w:tcW w:w="1565" w:type="dxa"/>
            <w:gridSpan w:val="2"/>
            <w:vMerge w:val="restart"/>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мероприятия</w:t>
            </w:r>
          </w:p>
        </w:tc>
        <w:tc>
          <w:tcPr>
            <w:tcW w:w="844" w:type="dxa"/>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Источники финансирования</w:t>
            </w:r>
          </w:p>
        </w:tc>
        <w:tc>
          <w:tcPr>
            <w:tcW w:w="1264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Стоимость, тыс. руб.</w:t>
            </w:r>
          </w:p>
        </w:tc>
      </w:tr>
      <w:tr w:rsidR="00077F75" w:rsidTr="002B26AD">
        <w:trPr>
          <w:trHeight w:val="351"/>
        </w:trPr>
        <w:tc>
          <w:tcPr>
            <w:tcW w:w="579" w:type="dxa"/>
            <w:vMerge/>
            <w:tcBorders>
              <w:top w:val="single" w:sz="4" w:space="0" w:color="000000"/>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rPr>
                <w:rFonts w:ascii="Times New Roman" w:eastAsia="Times New Roman" w:hAnsi="Times New Roman"/>
                <w:color w:val="0D0D0D"/>
                <w:sz w:val="18"/>
                <w:szCs w:val="18"/>
                <w:lang w:eastAsia="ru-RU"/>
              </w:rPr>
            </w:pPr>
          </w:p>
        </w:tc>
        <w:tc>
          <w:tcPr>
            <w:tcW w:w="1565" w:type="dxa"/>
            <w:gridSpan w:val="2"/>
            <w:vMerge/>
            <w:tcBorders>
              <w:top w:val="single" w:sz="4" w:space="0" w:color="000000"/>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rPr>
                <w:rFonts w:ascii="Times New Roman" w:eastAsia="Times New Roman" w:hAnsi="Times New Roman"/>
                <w:color w:val="0D0D0D"/>
                <w:sz w:val="18"/>
                <w:szCs w:val="18"/>
                <w:lang w:eastAsia="ru-RU"/>
              </w:rPr>
            </w:pPr>
          </w:p>
        </w:tc>
        <w:tc>
          <w:tcPr>
            <w:tcW w:w="844" w:type="dxa"/>
            <w:tcBorders>
              <w:top w:val="single" w:sz="4" w:space="0" w:color="000000"/>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2016</w:t>
            </w:r>
          </w:p>
        </w:tc>
        <w:tc>
          <w:tcPr>
            <w:tcW w:w="851"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2017</w:t>
            </w:r>
          </w:p>
        </w:tc>
        <w:tc>
          <w:tcPr>
            <w:tcW w:w="856"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2018</w:t>
            </w:r>
          </w:p>
        </w:tc>
        <w:tc>
          <w:tcPr>
            <w:tcW w:w="986"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2019</w:t>
            </w:r>
          </w:p>
        </w:tc>
        <w:tc>
          <w:tcPr>
            <w:tcW w:w="993"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2020</w:t>
            </w:r>
          </w:p>
        </w:tc>
        <w:tc>
          <w:tcPr>
            <w:tcW w:w="708"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2021</w:t>
            </w:r>
          </w:p>
        </w:tc>
        <w:tc>
          <w:tcPr>
            <w:tcW w:w="851"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2022</w:t>
            </w: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2023</w:t>
            </w:r>
          </w:p>
        </w:tc>
        <w:tc>
          <w:tcPr>
            <w:tcW w:w="850"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2024</w:t>
            </w:r>
          </w:p>
        </w:tc>
        <w:tc>
          <w:tcPr>
            <w:tcW w:w="567"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2025</w:t>
            </w:r>
          </w:p>
        </w:tc>
        <w:tc>
          <w:tcPr>
            <w:tcW w:w="716"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2026</w:t>
            </w:r>
          </w:p>
        </w:tc>
        <w:tc>
          <w:tcPr>
            <w:tcW w:w="851"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2027</w:t>
            </w:r>
          </w:p>
        </w:tc>
        <w:tc>
          <w:tcPr>
            <w:tcW w:w="850"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2028</w:t>
            </w: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2029</w:t>
            </w: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2030</w:t>
            </w: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6"/>
                <w:szCs w:val="16"/>
                <w:lang w:eastAsia="ru-RU"/>
              </w:rPr>
              <w:t>203</w:t>
            </w:r>
            <w:r w:rsidR="003D1D25">
              <w:rPr>
                <w:rFonts w:ascii="Times New Roman" w:eastAsia="Times New Roman" w:hAnsi="Times New Roman"/>
                <w:color w:val="0D0D0D"/>
                <w:sz w:val="16"/>
                <w:szCs w:val="16"/>
                <w:lang w:eastAsia="ru-RU"/>
              </w:rPr>
              <w:t>1</w:t>
            </w:r>
          </w:p>
        </w:tc>
      </w:tr>
      <w:tr w:rsidR="00077F75" w:rsidTr="002B26AD">
        <w:trPr>
          <w:trHeight w:val="255"/>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w:t>
            </w:r>
          </w:p>
        </w:tc>
        <w:tc>
          <w:tcPr>
            <w:tcW w:w="1565" w:type="dxa"/>
            <w:gridSpan w:val="2"/>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w:t>
            </w:r>
          </w:p>
        </w:tc>
        <w:tc>
          <w:tcPr>
            <w:tcW w:w="844"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5</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6</w:t>
            </w: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7</w:t>
            </w:r>
          </w:p>
        </w:tc>
        <w:tc>
          <w:tcPr>
            <w:tcW w:w="85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8</w:t>
            </w: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9</w:t>
            </w:r>
          </w:p>
        </w:tc>
        <w:tc>
          <w:tcPr>
            <w:tcW w:w="993"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10</w:t>
            </w: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11</w:t>
            </w: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12</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13</w:t>
            </w: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14</w:t>
            </w:r>
          </w:p>
        </w:tc>
        <w:tc>
          <w:tcPr>
            <w:tcW w:w="567"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15</w:t>
            </w: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16</w:t>
            </w: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17</w:t>
            </w: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18</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19</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20</w:t>
            </w: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21</w:t>
            </w:r>
          </w:p>
        </w:tc>
      </w:tr>
      <w:tr w:rsidR="00077F75" w:rsidTr="002B26AD">
        <w:trPr>
          <w:trHeight w:val="387"/>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1</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b/>
                <w:bCs/>
                <w:color w:val="0D0D0D"/>
                <w:sz w:val="18"/>
                <w:szCs w:val="18"/>
                <w:lang w:eastAsia="ru-RU"/>
              </w:rPr>
              <w:t>Водоснабжение</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993"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567"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20"/>
                <w:szCs w:val="20"/>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20"/>
                <w:szCs w:val="20"/>
                <w:lang w:eastAsia="ru-RU"/>
              </w:rPr>
            </w:pPr>
          </w:p>
        </w:tc>
      </w:tr>
      <w:tr w:rsidR="00077F75" w:rsidTr="002B26AD">
        <w:trPr>
          <w:trHeight w:val="1458"/>
        </w:trPr>
        <w:tc>
          <w:tcPr>
            <w:tcW w:w="579" w:type="dxa"/>
            <w:tcBorders>
              <w:left w:val="single" w:sz="4" w:space="0" w:color="000000"/>
              <w:bottom w:val="single" w:sz="4" w:space="0" w:color="000000"/>
            </w:tcBorders>
            <w:shd w:val="clear" w:color="auto" w:fill="auto"/>
            <w:vAlign w:val="center"/>
          </w:tcPr>
          <w:p w:rsidR="00077F75" w:rsidRPr="008E59F9" w:rsidRDefault="00077F75" w:rsidP="00817578">
            <w:pPr>
              <w:spacing w:after="0" w:line="240" w:lineRule="auto"/>
              <w:jc w:val="center"/>
              <w:rPr>
                <w:rFonts w:ascii="Times New Roman" w:hAnsi="Times New Roman"/>
                <w:bCs/>
                <w:color w:val="0D0D0D"/>
                <w:sz w:val="18"/>
                <w:szCs w:val="18"/>
              </w:rPr>
            </w:pPr>
            <w:r w:rsidRPr="008E59F9">
              <w:rPr>
                <w:rFonts w:ascii="Times New Roman" w:eastAsia="Times New Roman" w:hAnsi="Times New Roman"/>
                <w:color w:val="0D0D0D"/>
                <w:sz w:val="18"/>
                <w:szCs w:val="18"/>
                <w:lang w:eastAsia="ru-RU"/>
              </w:rPr>
              <w:t>1.1</w:t>
            </w:r>
          </w:p>
        </w:tc>
        <w:tc>
          <w:tcPr>
            <w:tcW w:w="1565" w:type="dxa"/>
            <w:gridSpan w:val="2"/>
            <w:tcBorders>
              <w:left w:val="single" w:sz="4" w:space="0" w:color="000000"/>
              <w:bottom w:val="single" w:sz="4" w:space="0" w:color="000000"/>
            </w:tcBorders>
            <w:shd w:val="clear" w:color="auto" w:fill="auto"/>
            <w:vAlign w:val="center"/>
          </w:tcPr>
          <w:p w:rsidR="00077F75" w:rsidRPr="008E59F9" w:rsidRDefault="00077F75" w:rsidP="00817578">
            <w:pPr>
              <w:spacing w:after="0" w:line="240" w:lineRule="auto"/>
              <w:jc w:val="center"/>
              <w:rPr>
                <w:rFonts w:ascii="Times New Roman" w:eastAsia="Times New Roman" w:hAnsi="Times New Roman"/>
                <w:color w:val="0D0D0D"/>
                <w:sz w:val="18"/>
                <w:szCs w:val="18"/>
                <w:lang w:eastAsia="ru-RU"/>
              </w:rPr>
            </w:pPr>
            <w:r w:rsidRPr="008E59F9">
              <w:rPr>
                <w:rFonts w:ascii="Times New Roman" w:hAnsi="Times New Roman"/>
                <w:bCs/>
                <w:color w:val="0D0D0D"/>
                <w:sz w:val="18"/>
                <w:szCs w:val="18"/>
              </w:rPr>
              <w:t xml:space="preserve">Ремонт водопроводных сетей </w:t>
            </w:r>
            <w:proofErr w:type="gramStart"/>
            <w:r w:rsidRPr="008E59F9">
              <w:rPr>
                <w:rFonts w:ascii="Times New Roman" w:hAnsi="Times New Roman"/>
                <w:bCs/>
                <w:color w:val="0D0D0D"/>
                <w:sz w:val="18"/>
                <w:szCs w:val="18"/>
              </w:rPr>
              <w:t>в</w:t>
            </w:r>
            <w:proofErr w:type="gramEnd"/>
            <w:r w:rsidRPr="008E59F9">
              <w:rPr>
                <w:rFonts w:ascii="Times New Roman" w:hAnsi="Times New Roman"/>
                <w:bCs/>
                <w:color w:val="0D0D0D"/>
                <w:sz w:val="18"/>
                <w:szCs w:val="18"/>
              </w:rPr>
              <w:t xml:space="preserve"> с. </w:t>
            </w:r>
            <w:proofErr w:type="spellStart"/>
            <w:r w:rsidRPr="008E59F9">
              <w:rPr>
                <w:rFonts w:ascii="Times New Roman" w:hAnsi="Times New Roman"/>
                <w:bCs/>
                <w:color w:val="0D0D0D"/>
                <w:sz w:val="18"/>
                <w:szCs w:val="18"/>
              </w:rPr>
              <w:t>П</w:t>
            </w:r>
            <w:r w:rsidR="002B26AD" w:rsidRPr="008E59F9">
              <w:rPr>
                <w:rFonts w:ascii="Times New Roman" w:hAnsi="Times New Roman"/>
                <w:bCs/>
                <w:color w:val="0D0D0D"/>
                <w:sz w:val="18"/>
                <w:szCs w:val="18"/>
              </w:rPr>
              <w:t>етпропавловка</w:t>
            </w:r>
            <w:proofErr w:type="spellEnd"/>
          </w:p>
        </w:tc>
        <w:tc>
          <w:tcPr>
            <w:tcW w:w="844" w:type="dxa"/>
            <w:tcBorders>
              <w:left w:val="single" w:sz="4" w:space="0" w:color="000000"/>
              <w:bottom w:val="single" w:sz="4" w:space="0" w:color="000000"/>
            </w:tcBorders>
            <w:shd w:val="clear" w:color="auto" w:fill="auto"/>
            <w:vAlign w:val="center"/>
          </w:tcPr>
          <w:p w:rsidR="00077F75" w:rsidRPr="008E59F9" w:rsidRDefault="00077F75" w:rsidP="00817578">
            <w:pPr>
              <w:spacing w:after="0" w:line="240" w:lineRule="auto"/>
              <w:jc w:val="center"/>
              <w:rPr>
                <w:rFonts w:ascii="Times New Roman" w:eastAsia="Times New Roman" w:hAnsi="Times New Roman"/>
                <w:color w:val="0D0D0D"/>
                <w:sz w:val="16"/>
                <w:szCs w:val="16"/>
                <w:lang w:eastAsia="ru-RU"/>
              </w:rPr>
            </w:pPr>
            <w:r w:rsidRPr="008E59F9">
              <w:rPr>
                <w:rFonts w:ascii="Times New Roman" w:eastAsia="Times New Roman" w:hAnsi="Times New Roman"/>
                <w:color w:val="0D0D0D"/>
                <w:sz w:val="18"/>
                <w:szCs w:val="18"/>
                <w:lang w:eastAsia="ru-RU"/>
              </w:rPr>
              <w:t>областной бюджет и местный бюджет</w:t>
            </w:r>
          </w:p>
        </w:tc>
        <w:tc>
          <w:tcPr>
            <w:tcW w:w="709" w:type="dxa"/>
            <w:tcBorders>
              <w:left w:val="single" w:sz="4" w:space="0" w:color="000000"/>
              <w:bottom w:val="single" w:sz="4" w:space="0" w:color="000000"/>
            </w:tcBorders>
            <w:shd w:val="clear" w:color="auto" w:fill="auto"/>
            <w:vAlign w:val="center"/>
          </w:tcPr>
          <w:p w:rsidR="00077F75" w:rsidRPr="008E59F9" w:rsidRDefault="003D1D25"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400</w:t>
            </w:r>
          </w:p>
        </w:tc>
        <w:tc>
          <w:tcPr>
            <w:tcW w:w="851" w:type="dxa"/>
            <w:tcBorders>
              <w:left w:val="single" w:sz="4" w:space="0" w:color="000000"/>
              <w:bottom w:val="single" w:sz="4" w:space="0" w:color="000000"/>
            </w:tcBorders>
            <w:shd w:val="clear" w:color="auto" w:fill="auto"/>
            <w:vAlign w:val="center"/>
          </w:tcPr>
          <w:p w:rsidR="00077F75" w:rsidRPr="008E59F9" w:rsidRDefault="003D1D25" w:rsidP="00817578">
            <w:pPr>
              <w:snapToGrid w:val="0"/>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400</w:t>
            </w:r>
          </w:p>
        </w:tc>
        <w:tc>
          <w:tcPr>
            <w:tcW w:w="856" w:type="dxa"/>
            <w:tcBorders>
              <w:left w:val="single" w:sz="4" w:space="0" w:color="000000"/>
              <w:bottom w:val="single" w:sz="4" w:space="0" w:color="000000"/>
            </w:tcBorders>
            <w:shd w:val="clear" w:color="auto" w:fill="auto"/>
            <w:vAlign w:val="center"/>
          </w:tcPr>
          <w:p w:rsidR="00077F75" w:rsidRPr="008E59F9" w:rsidRDefault="00077F75" w:rsidP="00817578">
            <w:pPr>
              <w:snapToGrid w:val="0"/>
              <w:spacing w:after="0" w:line="240" w:lineRule="auto"/>
              <w:rPr>
                <w:rFonts w:ascii="Times New Roman" w:eastAsia="Times New Roman" w:hAnsi="Times New Roman"/>
                <w:color w:val="0D0D0D"/>
                <w:sz w:val="16"/>
                <w:szCs w:val="16"/>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993" w:type="dxa"/>
            <w:tcBorders>
              <w:left w:val="single" w:sz="4" w:space="0" w:color="000000"/>
              <w:bottom w:val="single" w:sz="4" w:space="0" w:color="000000"/>
            </w:tcBorders>
            <w:shd w:val="clear" w:color="auto" w:fill="auto"/>
            <w:vAlign w:val="center"/>
          </w:tcPr>
          <w:p w:rsidR="00077F75" w:rsidRDefault="00612191" w:rsidP="00817578">
            <w:pPr>
              <w:snapToGrid w:val="0"/>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100</w:t>
            </w: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450</w:t>
            </w:r>
          </w:p>
        </w:tc>
        <w:tc>
          <w:tcPr>
            <w:tcW w:w="567"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9056FD" w:rsidP="00817578">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50</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6"/>
                <w:szCs w:val="16"/>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Pr="008E59F9" w:rsidRDefault="009056FD"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100</w:t>
            </w:r>
          </w:p>
        </w:tc>
      </w:tr>
      <w:tr w:rsidR="00077F75" w:rsidTr="002B26AD">
        <w:trPr>
          <w:trHeight w:val="1968"/>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hAnsi="Times New Roman"/>
                <w:color w:val="0D0D0D"/>
                <w:sz w:val="18"/>
                <w:szCs w:val="18"/>
              </w:rPr>
            </w:pPr>
            <w:r>
              <w:rPr>
                <w:rFonts w:ascii="Times New Roman" w:eastAsia="Times New Roman" w:hAnsi="Times New Roman"/>
                <w:color w:val="0D0D0D"/>
                <w:sz w:val="18"/>
                <w:szCs w:val="18"/>
                <w:lang w:eastAsia="ru-RU"/>
              </w:rPr>
              <w:t>1.</w:t>
            </w:r>
            <w:r w:rsidR="003D1D25">
              <w:rPr>
                <w:rFonts w:ascii="Times New Roman" w:eastAsia="Times New Roman" w:hAnsi="Times New Roman"/>
                <w:color w:val="0D0D0D"/>
                <w:sz w:val="18"/>
                <w:szCs w:val="18"/>
                <w:lang w:eastAsia="ru-RU"/>
              </w:rPr>
              <w:t>2</w:t>
            </w:r>
          </w:p>
        </w:tc>
        <w:tc>
          <w:tcPr>
            <w:tcW w:w="1565" w:type="dxa"/>
            <w:gridSpan w:val="2"/>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hAnsi="Times New Roman"/>
                <w:color w:val="0D0D0D"/>
                <w:sz w:val="18"/>
                <w:szCs w:val="18"/>
              </w:rPr>
            </w:pPr>
            <w:r>
              <w:rPr>
                <w:rFonts w:ascii="Times New Roman" w:hAnsi="Times New Roman"/>
                <w:color w:val="0D0D0D"/>
                <w:sz w:val="18"/>
                <w:szCs w:val="18"/>
              </w:rPr>
              <w:t xml:space="preserve">Установка ограждения санитарной зоны вокруг накопителей воды и водонапорных башен  </w:t>
            </w:r>
          </w:p>
          <w:p w:rsidR="00077F75" w:rsidRDefault="002B26AD" w:rsidP="00817578">
            <w:pPr>
              <w:spacing w:after="0" w:line="240" w:lineRule="auto"/>
              <w:jc w:val="center"/>
              <w:rPr>
                <w:rFonts w:ascii="Times New Roman" w:hAnsi="Times New Roman"/>
                <w:color w:val="0D0D0D"/>
                <w:sz w:val="18"/>
                <w:szCs w:val="18"/>
              </w:rPr>
            </w:pPr>
            <w:r>
              <w:rPr>
                <w:rFonts w:ascii="Times New Roman" w:hAnsi="Times New Roman"/>
                <w:color w:val="0D0D0D"/>
                <w:sz w:val="18"/>
                <w:szCs w:val="18"/>
              </w:rPr>
              <w:t>с</w:t>
            </w:r>
            <w:proofErr w:type="gramStart"/>
            <w:r>
              <w:rPr>
                <w:rFonts w:ascii="Times New Roman" w:hAnsi="Times New Roman"/>
                <w:color w:val="0D0D0D"/>
                <w:sz w:val="18"/>
                <w:szCs w:val="18"/>
              </w:rPr>
              <w:t>.П</w:t>
            </w:r>
            <w:proofErr w:type="gramEnd"/>
            <w:r>
              <w:rPr>
                <w:rFonts w:ascii="Times New Roman" w:hAnsi="Times New Roman"/>
                <w:color w:val="0D0D0D"/>
                <w:sz w:val="18"/>
                <w:szCs w:val="18"/>
              </w:rPr>
              <w:t>етропавловка</w:t>
            </w:r>
          </w:p>
          <w:p w:rsidR="00077F75" w:rsidRDefault="00077F75" w:rsidP="00817578">
            <w:pPr>
              <w:spacing w:after="0" w:line="240" w:lineRule="auto"/>
              <w:jc w:val="center"/>
              <w:rPr>
                <w:rFonts w:ascii="Times New Roman" w:hAnsi="Times New Roman"/>
                <w:color w:val="0D0D0D"/>
                <w:sz w:val="18"/>
                <w:szCs w:val="18"/>
              </w:rPr>
            </w:pPr>
          </w:p>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44"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color w:val="0D0D0D"/>
                <w:sz w:val="18"/>
                <w:szCs w:val="18"/>
                <w:lang w:eastAsia="ru-RU"/>
              </w:rPr>
              <w:t>местный бюджет</w:t>
            </w:r>
          </w:p>
          <w:p w:rsidR="00077F75" w:rsidRDefault="00077F75" w:rsidP="00817578">
            <w:pPr>
              <w:rPr>
                <w:rFonts w:ascii="Times New Roman" w:eastAsia="Times New Roman" w:hAnsi="Times New Roman"/>
                <w:sz w:val="18"/>
                <w:szCs w:val="18"/>
                <w:lang w:eastAsia="ru-RU"/>
              </w:rPr>
            </w:pPr>
          </w:p>
          <w:p w:rsidR="00077F75" w:rsidRDefault="00077F75" w:rsidP="00817578">
            <w:pPr>
              <w:rPr>
                <w:rFonts w:ascii="Times New Roman" w:eastAsia="Times New Roman" w:hAnsi="Times New Roman"/>
                <w:sz w:val="18"/>
                <w:szCs w:val="18"/>
                <w:lang w:eastAsia="ru-RU"/>
              </w:rPr>
            </w:pPr>
          </w:p>
          <w:p w:rsidR="00077F75" w:rsidRDefault="00077F75" w:rsidP="00817578">
            <w:pPr>
              <w:rPr>
                <w:rFonts w:ascii="Times New Roman" w:eastAsia="Times New Roman" w:hAnsi="Times New Roman"/>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w:t>
            </w:r>
          </w:p>
        </w:tc>
        <w:tc>
          <w:tcPr>
            <w:tcW w:w="851" w:type="dxa"/>
            <w:tcBorders>
              <w:left w:val="single" w:sz="4" w:space="0" w:color="000000"/>
              <w:bottom w:val="single" w:sz="4" w:space="0" w:color="000000"/>
            </w:tcBorders>
            <w:shd w:val="clear" w:color="auto" w:fill="auto"/>
            <w:vAlign w:val="center"/>
          </w:tcPr>
          <w:p w:rsidR="00077F75" w:rsidRDefault="003D1D25" w:rsidP="0081757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w:t>
            </w:r>
          </w:p>
        </w:tc>
        <w:tc>
          <w:tcPr>
            <w:tcW w:w="856" w:type="dxa"/>
            <w:tcBorders>
              <w:left w:val="single" w:sz="4" w:space="0" w:color="000000"/>
              <w:bottom w:val="single" w:sz="4" w:space="0" w:color="000000"/>
            </w:tcBorders>
            <w:shd w:val="clear" w:color="auto" w:fill="auto"/>
            <w:vAlign w:val="center"/>
          </w:tcPr>
          <w:p w:rsidR="00077F75" w:rsidRDefault="00077F75" w:rsidP="003D1D25">
            <w:pPr>
              <w:snapToGrid w:val="0"/>
              <w:spacing w:after="0" w:line="240" w:lineRule="auto"/>
              <w:rPr>
                <w:rFonts w:ascii="Times New Roman" w:eastAsia="Times New Roman" w:hAnsi="Times New Roman"/>
                <w:color w:val="0D0D0D"/>
                <w:sz w:val="16"/>
                <w:szCs w:val="16"/>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993"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708" w:type="dxa"/>
            <w:tcBorders>
              <w:left w:val="single" w:sz="4" w:space="0" w:color="000000"/>
              <w:bottom w:val="single" w:sz="4" w:space="0" w:color="000000"/>
            </w:tcBorders>
            <w:shd w:val="clear" w:color="auto" w:fill="auto"/>
            <w:vAlign w:val="center"/>
          </w:tcPr>
          <w:p w:rsidR="00077F75" w:rsidRDefault="00612191" w:rsidP="0081757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50</w:t>
            </w: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567"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w:t>
            </w: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45</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r>
      <w:tr w:rsidR="00077F75" w:rsidTr="002B26AD">
        <w:trPr>
          <w:trHeight w:val="300"/>
        </w:trPr>
        <w:tc>
          <w:tcPr>
            <w:tcW w:w="57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2</w:t>
            </w:r>
          </w:p>
        </w:tc>
        <w:tc>
          <w:tcPr>
            <w:tcW w:w="2409" w:type="dxa"/>
            <w:gridSpan w:val="3"/>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b/>
                <w:bCs/>
                <w:color w:val="0D0D0D"/>
                <w:sz w:val="18"/>
                <w:szCs w:val="18"/>
                <w:lang w:eastAsia="ru-RU"/>
              </w:rPr>
              <w:t>Электроснабжение</w:t>
            </w:r>
          </w:p>
        </w:tc>
        <w:tc>
          <w:tcPr>
            <w:tcW w:w="709"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85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993"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708"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567"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r>
      <w:tr w:rsidR="00077F75" w:rsidTr="002B26AD">
        <w:trPr>
          <w:trHeight w:val="1679"/>
        </w:trPr>
        <w:tc>
          <w:tcPr>
            <w:tcW w:w="57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lastRenderedPageBreak/>
              <w:t>2</w:t>
            </w:r>
            <w:r w:rsidR="00077F75">
              <w:rPr>
                <w:rFonts w:ascii="Times New Roman" w:eastAsia="Times New Roman" w:hAnsi="Times New Roman"/>
                <w:color w:val="0D0D0D"/>
                <w:sz w:val="18"/>
                <w:szCs w:val="18"/>
                <w:lang w:eastAsia="ru-RU"/>
              </w:rPr>
              <w:t>.1</w:t>
            </w:r>
          </w:p>
        </w:tc>
        <w:tc>
          <w:tcPr>
            <w:tcW w:w="1565" w:type="dxa"/>
            <w:gridSpan w:val="2"/>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Приобретение энергосберегающих ламп для уличного освещения и других установок</w:t>
            </w:r>
          </w:p>
        </w:tc>
        <w:tc>
          <w:tcPr>
            <w:tcW w:w="844"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70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30</w:t>
            </w: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993" w:type="dxa"/>
            <w:tcBorders>
              <w:left w:val="single" w:sz="4" w:space="0" w:color="000000"/>
              <w:bottom w:val="single" w:sz="4" w:space="0" w:color="000000"/>
            </w:tcBorders>
            <w:shd w:val="clear" w:color="auto" w:fill="auto"/>
            <w:vAlign w:val="center"/>
          </w:tcPr>
          <w:p w:rsidR="00077F75" w:rsidRDefault="009056FD"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w:t>
            </w: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567" w:type="dxa"/>
            <w:tcBorders>
              <w:left w:val="single" w:sz="4" w:space="0" w:color="000000"/>
              <w:bottom w:val="single" w:sz="4" w:space="0" w:color="000000"/>
            </w:tcBorders>
            <w:shd w:val="clear" w:color="auto" w:fill="auto"/>
            <w:vAlign w:val="center"/>
          </w:tcPr>
          <w:p w:rsidR="00077F75" w:rsidRDefault="009056FD"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15</w:t>
            </w: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9056FD"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10</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r>
      <w:tr w:rsidR="00077F75" w:rsidTr="002B26AD">
        <w:trPr>
          <w:trHeight w:val="995"/>
        </w:trPr>
        <w:tc>
          <w:tcPr>
            <w:tcW w:w="579" w:type="dxa"/>
            <w:tcBorders>
              <w:left w:val="single" w:sz="4" w:space="0" w:color="000000"/>
              <w:bottom w:val="single" w:sz="4" w:space="0" w:color="000000"/>
            </w:tcBorders>
            <w:shd w:val="clear" w:color="auto" w:fill="auto"/>
            <w:vAlign w:val="center"/>
          </w:tcPr>
          <w:p w:rsidR="00077F75" w:rsidRDefault="003D1D2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w:t>
            </w:r>
            <w:r w:rsidR="00077F75">
              <w:rPr>
                <w:rFonts w:ascii="Times New Roman" w:eastAsia="Times New Roman" w:hAnsi="Times New Roman"/>
                <w:color w:val="0D0D0D"/>
                <w:sz w:val="18"/>
                <w:szCs w:val="18"/>
                <w:lang w:eastAsia="ru-RU"/>
              </w:rPr>
              <w:t>.2</w:t>
            </w:r>
          </w:p>
        </w:tc>
        <w:tc>
          <w:tcPr>
            <w:tcW w:w="1565" w:type="dxa"/>
            <w:gridSpan w:val="2"/>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сетей уличного освещения</w:t>
            </w:r>
          </w:p>
        </w:tc>
        <w:tc>
          <w:tcPr>
            <w:tcW w:w="844"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709"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150</w:t>
            </w: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6"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150</w:t>
            </w: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993"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150</w:t>
            </w: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100</w:t>
            </w:r>
          </w:p>
        </w:tc>
        <w:tc>
          <w:tcPr>
            <w:tcW w:w="567"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850" w:type="dxa"/>
            <w:tcBorders>
              <w:left w:val="single" w:sz="4" w:space="0" w:color="000000"/>
              <w:bottom w:val="single" w:sz="4" w:space="0" w:color="000000"/>
            </w:tcBorders>
            <w:shd w:val="clear" w:color="auto" w:fill="auto"/>
            <w:vAlign w:val="center"/>
          </w:tcPr>
          <w:p w:rsidR="00077F75" w:rsidRDefault="00612191" w:rsidP="0081757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6"/>
                <w:szCs w:val="16"/>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r>
      <w:tr w:rsidR="00077F75" w:rsidTr="002B26AD">
        <w:trPr>
          <w:trHeight w:val="557"/>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hAnsi="Times New Roman"/>
                <w:b/>
                <w:color w:val="0D0D0D"/>
                <w:sz w:val="18"/>
                <w:szCs w:val="18"/>
              </w:rPr>
            </w:pPr>
          </w:p>
        </w:tc>
        <w:tc>
          <w:tcPr>
            <w:tcW w:w="15053" w:type="dxa"/>
            <w:gridSpan w:val="19"/>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rPr>
                <w:rFonts w:ascii="Times New Roman" w:eastAsia="Times New Roman" w:hAnsi="Times New Roman"/>
                <w:color w:val="0D0D0D"/>
                <w:sz w:val="18"/>
                <w:szCs w:val="18"/>
                <w:lang w:eastAsia="ru-RU"/>
              </w:rPr>
            </w:pPr>
          </w:p>
        </w:tc>
      </w:tr>
      <w:tr w:rsidR="00077F75" w:rsidTr="002B26AD">
        <w:trPr>
          <w:trHeight w:val="995"/>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hAnsi="Times New Roman"/>
                <w:color w:val="0D0D0D"/>
                <w:sz w:val="18"/>
                <w:szCs w:val="18"/>
              </w:rPr>
            </w:pPr>
          </w:p>
        </w:tc>
        <w:tc>
          <w:tcPr>
            <w:tcW w:w="1565" w:type="dxa"/>
            <w:gridSpan w:val="2"/>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44"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85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993"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567"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napToGrid w:val="0"/>
              <w:spacing w:after="0" w:line="240" w:lineRule="auto"/>
              <w:jc w:val="center"/>
              <w:rPr>
                <w:rFonts w:ascii="Times New Roman" w:eastAsia="Times New Roman" w:hAnsi="Times New Roman"/>
                <w:color w:val="0D0D0D"/>
                <w:sz w:val="18"/>
                <w:szCs w:val="18"/>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r>
      <w:tr w:rsidR="00077F75" w:rsidTr="002B26AD">
        <w:trPr>
          <w:trHeight w:val="315"/>
        </w:trPr>
        <w:tc>
          <w:tcPr>
            <w:tcW w:w="57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 </w:t>
            </w:r>
          </w:p>
        </w:tc>
        <w:tc>
          <w:tcPr>
            <w:tcW w:w="1559" w:type="dxa"/>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right"/>
              <w:rPr>
                <w:rFonts w:ascii="Times New Roman" w:eastAsia="Times New Roman" w:hAnsi="Times New Roman"/>
                <w:b/>
                <w:bCs/>
                <w:color w:val="0D0D0D"/>
                <w:sz w:val="18"/>
                <w:szCs w:val="18"/>
                <w:lang w:eastAsia="ru-RU"/>
              </w:rPr>
            </w:pPr>
            <w:r>
              <w:rPr>
                <w:rFonts w:ascii="Times New Roman" w:eastAsia="Times New Roman" w:hAnsi="Times New Roman"/>
                <w:b/>
                <w:bCs/>
                <w:color w:val="0D0D0D"/>
                <w:sz w:val="18"/>
                <w:szCs w:val="18"/>
                <w:lang w:eastAsia="ru-RU"/>
              </w:rPr>
              <w:t>ВСЕГО</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077F75" w:rsidRDefault="00077F75" w:rsidP="00817578">
            <w:pPr>
              <w:spacing w:after="0" w:line="240" w:lineRule="auto"/>
              <w:jc w:val="right"/>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rPr>
                <w:rFonts w:ascii="Times New Roman" w:eastAsia="Times New Roman" w:hAnsi="Times New Roman"/>
                <w:color w:val="0D0D0D"/>
                <w:sz w:val="18"/>
                <w:szCs w:val="18"/>
                <w:lang w:eastAsia="ru-RU"/>
              </w:rPr>
            </w:pPr>
          </w:p>
        </w:tc>
        <w:tc>
          <w:tcPr>
            <w:tcW w:w="85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98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993"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08"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567"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16"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1"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850"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09" w:type="dxa"/>
            <w:tcBorders>
              <w:left w:val="single" w:sz="4" w:space="0" w:color="000000"/>
              <w:bottom w:val="single" w:sz="4" w:space="0" w:color="000000"/>
            </w:tcBorders>
            <w:shd w:val="clear" w:color="auto" w:fill="auto"/>
            <w:vAlign w:val="center"/>
          </w:tcPr>
          <w:p w:rsidR="00077F75" w:rsidRDefault="00077F75" w:rsidP="00817578">
            <w:pPr>
              <w:spacing w:after="0" w:line="240" w:lineRule="auto"/>
              <w:jc w:val="center"/>
              <w:rPr>
                <w:rFonts w:ascii="Times New Roman" w:eastAsia="Times New Roman" w:hAnsi="Times New Roman"/>
                <w:color w:val="0D0D0D"/>
                <w:sz w:val="18"/>
                <w:szCs w:val="18"/>
                <w:lang w:eastAsia="ru-RU"/>
              </w:rPr>
            </w:pPr>
          </w:p>
        </w:tc>
        <w:tc>
          <w:tcPr>
            <w:tcW w:w="729" w:type="dxa"/>
            <w:tcBorders>
              <w:left w:val="single" w:sz="4" w:space="0" w:color="000000"/>
              <w:bottom w:val="single" w:sz="4" w:space="0" w:color="000000"/>
              <w:right w:val="single" w:sz="4" w:space="0" w:color="000000"/>
            </w:tcBorders>
            <w:shd w:val="clear" w:color="auto" w:fill="auto"/>
            <w:vAlign w:val="center"/>
          </w:tcPr>
          <w:p w:rsidR="00077F75" w:rsidRDefault="00077F75" w:rsidP="00817578">
            <w:pPr>
              <w:spacing w:after="0" w:line="240" w:lineRule="auto"/>
              <w:jc w:val="center"/>
            </w:pPr>
          </w:p>
        </w:tc>
      </w:tr>
    </w:tbl>
    <w:p w:rsidR="00B12AE6" w:rsidRDefault="00B12AE6"/>
    <w:sectPr w:rsidR="00B12AE6" w:rsidSect="00077F7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39FA6D08"/>
    <w:multiLevelType w:val="multilevel"/>
    <w:tmpl w:val="294250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F36CCB"/>
    <w:multiLevelType w:val="multilevel"/>
    <w:tmpl w:val="10525A30"/>
    <w:lvl w:ilvl="0">
      <w:start w:val="1"/>
      <w:numFmt w:val="decimal"/>
      <w:lvlText w:val="%1."/>
      <w:lvlJc w:val="left"/>
      <w:pPr>
        <w:ind w:left="720" w:hanging="360"/>
      </w:pPr>
      <w:rPr>
        <w:b w:val="0"/>
      </w:rPr>
    </w:lvl>
    <w:lvl w:ilvl="1">
      <w:start w:val="10"/>
      <w:numFmt w:val="decimal"/>
      <w:isLgl/>
      <w:lvlText w:val="%1.%2."/>
      <w:lvlJc w:val="left"/>
      <w:pPr>
        <w:ind w:left="1080" w:hanging="720"/>
      </w:pPr>
      <w:rPr>
        <w:rFonts w:hint="default"/>
      </w:rPr>
    </w:lvl>
    <w:lvl w:ilvl="2">
      <w:start w:val="3"/>
      <w:numFmt w:val="decimal"/>
      <w:isLgl/>
      <w:lvlText w:val="%1.%2.%3."/>
      <w:lvlJc w:val="left"/>
      <w:pPr>
        <w:ind w:left="670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70438F4"/>
    <w:multiLevelType w:val="hybridMultilevel"/>
    <w:tmpl w:val="2CE6BB86"/>
    <w:lvl w:ilvl="0" w:tplc="97A89FEC">
      <w:start w:val="1"/>
      <w:numFmt w:val="decimal"/>
      <w:lvlText w:val="%1."/>
      <w:lvlJc w:val="left"/>
      <w:pPr>
        <w:ind w:left="720" w:hanging="360"/>
      </w:pPr>
      <w:rPr>
        <w:rFonts w:ascii="ISOCPEUR" w:hAnsi="ISOCPEUR"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77F75"/>
    <w:rsid w:val="00000038"/>
    <w:rsid w:val="0000030A"/>
    <w:rsid w:val="0000054E"/>
    <w:rsid w:val="0000057B"/>
    <w:rsid w:val="000005DE"/>
    <w:rsid w:val="000006EB"/>
    <w:rsid w:val="00000C51"/>
    <w:rsid w:val="00000F61"/>
    <w:rsid w:val="00000FCF"/>
    <w:rsid w:val="00001155"/>
    <w:rsid w:val="0000155A"/>
    <w:rsid w:val="00001600"/>
    <w:rsid w:val="000016FA"/>
    <w:rsid w:val="0000183E"/>
    <w:rsid w:val="00001880"/>
    <w:rsid w:val="000019B1"/>
    <w:rsid w:val="00001A67"/>
    <w:rsid w:val="00001B73"/>
    <w:rsid w:val="00002065"/>
    <w:rsid w:val="00002375"/>
    <w:rsid w:val="000023F9"/>
    <w:rsid w:val="000027FB"/>
    <w:rsid w:val="00002A9F"/>
    <w:rsid w:val="00002D9C"/>
    <w:rsid w:val="00002E0A"/>
    <w:rsid w:val="000032DA"/>
    <w:rsid w:val="00003779"/>
    <w:rsid w:val="000038F6"/>
    <w:rsid w:val="000040A1"/>
    <w:rsid w:val="00004403"/>
    <w:rsid w:val="0000476D"/>
    <w:rsid w:val="00004BDA"/>
    <w:rsid w:val="00004BF0"/>
    <w:rsid w:val="00004E18"/>
    <w:rsid w:val="0000509E"/>
    <w:rsid w:val="000056ED"/>
    <w:rsid w:val="00005800"/>
    <w:rsid w:val="00005813"/>
    <w:rsid w:val="00005840"/>
    <w:rsid w:val="00005841"/>
    <w:rsid w:val="00005DAB"/>
    <w:rsid w:val="00005E62"/>
    <w:rsid w:val="00005EC0"/>
    <w:rsid w:val="00005FAD"/>
    <w:rsid w:val="000066CA"/>
    <w:rsid w:val="000066F6"/>
    <w:rsid w:val="00006703"/>
    <w:rsid w:val="00006C8F"/>
    <w:rsid w:val="00006CA0"/>
    <w:rsid w:val="00006DE9"/>
    <w:rsid w:val="00006F93"/>
    <w:rsid w:val="000073DA"/>
    <w:rsid w:val="00007618"/>
    <w:rsid w:val="000076BD"/>
    <w:rsid w:val="00007756"/>
    <w:rsid w:val="0000775D"/>
    <w:rsid w:val="0000778D"/>
    <w:rsid w:val="00007DB8"/>
    <w:rsid w:val="00007DC3"/>
    <w:rsid w:val="00007EC7"/>
    <w:rsid w:val="00010811"/>
    <w:rsid w:val="0001097E"/>
    <w:rsid w:val="00010A3B"/>
    <w:rsid w:val="00010A95"/>
    <w:rsid w:val="00010AC0"/>
    <w:rsid w:val="00010BED"/>
    <w:rsid w:val="00010C1A"/>
    <w:rsid w:val="00010CEF"/>
    <w:rsid w:val="00010EDA"/>
    <w:rsid w:val="00010F34"/>
    <w:rsid w:val="0001101A"/>
    <w:rsid w:val="000110B8"/>
    <w:rsid w:val="0001139D"/>
    <w:rsid w:val="000113A5"/>
    <w:rsid w:val="00011695"/>
    <w:rsid w:val="00011B19"/>
    <w:rsid w:val="00011F0E"/>
    <w:rsid w:val="000124D0"/>
    <w:rsid w:val="000125CC"/>
    <w:rsid w:val="0001275F"/>
    <w:rsid w:val="00012A7B"/>
    <w:rsid w:val="00012B4B"/>
    <w:rsid w:val="00012B89"/>
    <w:rsid w:val="00012C11"/>
    <w:rsid w:val="00013101"/>
    <w:rsid w:val="00013166"/>
    <w:rsid w:val="000134A9"/>
    <w:rsid w:val="0001389E"/>
    <w:rsid w:val="000138DB"/>
    <w:rsid w:val="00013C6B"/>
    <w:rsid w:val="00013F58"/>
    <w:rsid w:val="000144FA"/>
    <w:rsid w:val="00014761"/>
    <w:rsid w:val="0001487A"/>
    <w:rsid w:val="00014A08"/>
    <w:rsid w:val="00014F49"/>
    <w:rsid w:val="000150CA"/>
    <w:rsid w:val="00015162"/>
    <w:rsid w:val="00015394"/>
    <w:rsid w:val="000154BD"/>
    <w:rsid w:val="0001556E"/>
    <w:rsid w:val="0001588A"/>
    <w:rsid w:val="00015A7A"/>
    <w:rsid w:val="00015F8B"/>
    <w:rsid w:val="00015FDE"/>
    <w:rsid w:val="0001625D"/>
    <w:rsid w:val="000162CF"/>
    <w:rsid w:val="000164D1"/>
    <w:rsid w:val="0001667E"/>
    <w:rsid w:val="000167C5"/>
    <w:rsid w:val="000167F9"/>
    <w:rsid w:val="00016C92"/>
    <w:rsid w:val="00016D78"/>
    <w:rsid w:val="00016D87"/>
    <w:rsid w:val="0001713D"/>
    <w:rsid w:val="00017223"/>
    <w:rsid w:val="00017409"/>
    <w:rsid w:val="00017561"/>
    <w:rsid w:val="000175F0"/>
    <w:rsid w:val="0001777B"/>
    <w:rsid w:val="000178A7"/>
    <w:rsid w:val="00017904"/>
    <w:rsid w:val="0001794A"/>
    <w:rsid w:val="00017A3A"/>
    <w:rsid w:val="00017ABF"/>
    <w:rsid w:val="00017AC2"/>
    <w:rsid w:val="00020186"/>
    <w:rsid w:val="00020B22"/>
    <w:rsid w:val="00020BE3"/>
    <w:rsid w:val="00020DAA"/>
    <w:rsid w:val="00020E75"/>
    <w:rsid w:val="00021081"/>
    <w:rsid w:val="0002125A"/>
    <w:rsid w:val="0002182F"/>
    <w:rsid w:val="00021930"/>
    <w:rsid w:val="00021B0D"/>
    <w:rsid w:val="00021BB5"/>
    <w:rsid w:val="00021BC6"/>
    <w:rsid w:val="00021D5C"/>
    <w:rsid w:val="000223DF"/>
    <w:rsid w:val="000226A1"/>
    <w:rsid w:val="00022813"/>
    <w:rsid w:val="00022828"/>
    <w:rsid w:val="00022924"/>
    <w:rsid w:val="00022948"/>
    <w:rsid w:val="000230F7"/>
    <w:rsid w:val="00023294"/>
    <w:rsid w:val="000232F0"/>
    <w:rsid w:val="000235B0"/>
    <w:rsid w:val="0002375A"/>
    <w:rsid w:val="000237DD"/>
    <w:rsid w:val="00023802"/>
    <w:rsid w:val="0002384E"/>
    <w:rsid w:val="000238BE"/>
    <w:rsid w:val="00023CE0"/>
    <w:rsid w:val="00023D38"/>
    <w:rsid w:val="00023DEE"/>
    <w:rsid w:val="00023ED6"/>
    <w:rsid w:val="00024359"/>
    <w:rsid w:val="00024926"/>
    <w:rsid w:val="00024BDB"/>
    <w:rsid w:val="000250DA"/>
    <w:rsid w:val="0002516F"/>
    <w:rsid w:val="000253DF"/>
    <w:rsid w:val="000256AA"/>
    <w:rsid w:val="00025757"/>
    <w:rsid w:val="000259E3"/>
    <w:rsid w:val="00025B70"/>
    <w:rsid w:val="00025CFE"/>
    <w:rsid w:val="00026326"/>
    <w:rsid w:val="000264C3"/>
    <w:rsid w:val="00026552"/>
    <w:rsid w:val="000267FA"/>
    <w:rsid w:val="00026E61"/>
    <w:rsid w:val="00027262"/>
    <w:rsid w:val="00027322"/>
    <w:rsid w:val="00027335"/>
    <w:rsid w:val="00027631"/>
    <w:rsid w:val="00027CE4"/>
    <w:rsid w:val="00027FCA"/>
    <w:rsid w:val="0003052C"/>
    <w:rsid w:val="00030565"/>
    <w:rsid w:val="00030594"/>
    <w:rsid w:val="000306E2"/>
    <w:rsid w:val="00030AD8"/>
    <w:rsid w:val="00030CB8"/>
    <w:rsid w:val="00031003"/>
    <w:rsid w:val="0003105E"/>
    <w:rsid w:val="00031094"/>
    <w:rsid w:val="0003148A"/>
    <w:rsid w:val="000314AE"/>
    <w:rsid w:val="000315C3"/>
    <w:rsid w:val="0003160E"/>
    <w:rsid w:val="00031651"/>
    <w:rsid w:val="00031A61"/>
    <w:rsid w:val="00031BBE"/>
    <w:rsid w:val="00031C63"/>
    <w:rsid w:val="00031E04"/>
    <w:rsid w:val="00031E98"/>
    <w:rsid w:val="00032052"/>
    <w:rsid w:val="000321C0"/>
    <w:rsid w:val="00032203"/>
    <w:rsid w:val="00032234"/>
    <w:rsid w:val="00032481"/>
    <w:rsid w:val="00032682"/>
    <w:rsid w:val="000327DE"/>
    <w:rsid w:val="000329EF"/>
    <w:rsid w:val="00032E6D"/>
    <w:rsid w:val="00032EE4"/>
    <w:rsid w:val="00032F8B"/>
    <w:rsid w:val="00033240"/>
    <w:rsid w:val="00033278"/>
    <w:rsid w:val="000332D2"/>
    <w:rsid w:val="00033439"/>
    <w:rsid w:val="00033507"/>
    <w:rsid w:val="000335DA"/>
    <w:rsid w:val="00033B2A"/>
    <w:rsid w:val="00033DF3"/>
    <w:rsid w:val="00033F73"/>
    <w:rsid w:val="00034020"/>
    <w:rsid w:val="000340AE"/>
    <w:rsid w:val="00034857"/>
    <w:rsid w:val="00034EA6"/>
    <w:rsid w:val="00034FDA"/>
    <w:rsid w:val="000351C3"/>
    <w:rsid w:val="0003565A"/>
    <w:rsid w:val="00035AE9"/>
    <w:rsid w:val="00035C0B"/>
    <w:rsid w:val="000362D6"/>
    <w:rsid w:val="0003639A"/>
    <w:rsid w:val="00036470"/>
    <w:rsid w:val="0003647D"/>
    <w:rsid w:val="000366AA"/>
    <w:rsid w:val="00036761"/>
    <w:rsid w:val="00036ECB"/>
    <w:rsid w:val="00036EE3"/>
    <w:rsid w:val="00036F82"/>
    <w:rsid w:val="00036F92"/>
    <w:rsid w:val="0003705F"/>
    <w:rsid w:val="00037098"/>
    <w:rsid w:val="00037176"/>
    <w:rsid w:val="000371F9"/>
    <w:rsid w:val="000373F0"/>
    <w:rsid w:val="00037BDE"/>
    <w:rsid w:val="00037D65"/>
    <w:rsid w:val="00040008"/>
    <w:rsid w:val="000405C4"/>
    <w:rsid w:val="00040BDD"/>
    <w:rsid w:val="00040D7D"/>
    <w:rsid w:val="00040F38"/>
    <w:rsid w:val="000410FF"/>
    <w:rsid w:val="0004128A"/>
    <w:rsid w:val="000412DC"/>
    <w:rsid w:val="00041334"/>
    <w:rsid w:val="00041618"/>
    <w:rsid w:val="000416F9"/>
    <w:rsid w:val="0004174D"/>
    <w:rsid w:val="00041873"/>
    <w:rsid w:val="00041A87"/>
    <w:rsid w:val="00041FD2"/>
    <w:rsid w:val="00042217"/>
    <w:rsid w:val="0004237E"/>
    <w:rsid w:val="000424AC"/>
    <w:rsid w:val="000427C5"/>
    <w:rsid w:val="000427EB"/>
    <w:rsid w:val="00042805"/>
    <w:rsid w:val="00042B35"/>
    <w:rsid w:val="00042B37"/>
    <w:rsid w:val="00042CC1"/>
    <w:rsid w:val="00042DA6"/>
    <w:rsid w:val="00042E0E"/>
    <w:rsid w:val="00042F20"/>
    <w:rsid w:val="000432A7"/>
    <w:rsid w:val="00043341"/>
    <w:rsid w:val="000434F4"/>
    <w:rsid w:val="00043770"/>
    <w:rsid w:val="00043B6C"/>
    <w:rsid w:val="00043C41"/>
    <w:rsid w:val="00044055"/>
    <w:rsid w:val="000443EF"/>
    <w:rsid w:val="0004445A"/>
    <w:rsid w:val="00044646"/>
    <w:rsid w:val="00044739"/>
    <w:rsid w:val="0004481A"/>
    <w:rsid w:val="00044B1E"/>
    <w:rsid w:val="00045188"/>
    <w:rsid w:val="000451BB"/>
    <w:rsid w:val="00045316"/>
    <w:rsid w:val="00045375"/>
    <w:rsid w:val="00045426"/>
    <w:rsid w:val="00045A40"/>
    <w:rsid w:val="00045B9D"/>
    <w:rsid w:val="00045E8F"/>
    <w:rsid w:val="00045F89"/>
    <w:rsid w:val="00045FD9"/>
    <w:rsid w:val="000460A6"/>
    <w:rsid w:val="00046215"/>
    <w:rsid w:val="0004623E"/>
    <w:rsid w:val="00046353"/>
    <w:rsid w:val="000464FE"/>
    <w:rsid w:val="00046D64"/>
    <w:rsid w:val="0004702C"/>
    <w:rsid w:val="0004736B"/>
    <w:rsid w:val="0004770C"/>
    <w:rsid w:val="00047C96"/>
    <w:rsid w:val="000500A8"/>
    <w:rsid w:val="0005049B"/>
    <w:rsid w:val="00050859"/>
    <w:rsid w:val="000509C6"/>
    <w:rsid w:val="00050B8C"/>
    <w:rsid w:val="00050D23"/>
    <w:rsid w:val="00050DC9"/>
    <w:rsid w:val="00050EF0"/>
    <w:rsid w:val="00051080"/>
    <w:rsid w:val="0005123D"/>
    <w:rsid w:val="000514BE"/>
    <w:rsid w:val="000514F9"/>
    <w:rsid w:val="00051706"/>
    <w:rsid w:val="000519FE"/>
    <w:rsid w:val="00051CB7"/>
    <w:rsid w:val="00051CDE"/>
    <w:rsid w:val="0005210A"/>
    <w:rsid w:val="00052298"/>
    <w:rsid w:val="0005234D"/>
    <w:rsid w:val="00052612"/>
    <w:rsid w:val="00052D2B"/>
    <w:rsid w:val="00053176"/>
    <w:rsid w:val="000531D9"/>
    <w:rsid w:val="0005364B"/>
    <w:rsid w:val="00053AF4"/>
    <w:rsid w:val="00053E5C"/>
    <w:rsid w:val="00054089"/>
    <w:rsid w:val="0005448D"/>
    <w:rsid w:val="0005481B"/>
    <w:rsid w:val="00054994"/>
    <w:rsid w:val="00054A1C"/>
    <w:rsid w:val="00054DD2"/>
    <w:rsid w:val="00055016"/>
    <w:rsid w:val="00055302"/>
    <w:rsid w:val="000556F9"/>
    <w:rsid w:val="00055992"/>
    <w:rsid w:val="00056336"/>
    <w:rsid w:val="000564AF"/>
    <w:rsid w:val="00056817"/>
    <w:rsid w:val="00056897"/>
    <w:rsid w:val="00056A15"/>
    <w:rsid w:val="00056B13"/>
    <w:rsid w:val="00056B3F"/>
    <w:rsid w:val="00056DE5"/>
    <w:rsid w:val="00056F34"/>
    <w:rsid w:val="000573F3"/>
    <w:rsid w:val="000574A0"/>
    <w:rsid w:val="0005769F"/>
    <w:rsid w:val="0005776F"/>
    <w:rsid w:val="0005788D"/>
    <w:rsid w:val="00057BB2"/>
    <w:rsid w:val="00057C04"/>
    <w:rsid w:val="00057C08"/>
    <w:rsid w:val="00057CEA"/>
    <w:rsid w:val="00057D34"/>
    <w:rsid w:val="00057D66"/>
    <w:rsid w:val="00057FE2"/>
    <w:rsid w:val="0006029E"/>
    <w:rsid w:val="00060536"/>
    <w:rsid w:val="000606CE"/>
    <w:rsid w:val="000607FA"/>
    <w:rsid w:val="00060819"/>
    <w:rsid w:val="00060C71"/>
    <w:rsid w:val="00060D04"/>
    <w:rsid w:val="00060F05"/>
    <w:rsid w:val="000610BA"/>
    <w:rsid w:val="000611D7"/>
    <w:rsid w:val="0006129A"/>
    <w:rsid w:val="000613B4"/>
    <w:rsid w:val="000616FE"/>
    <w:rsid w:val="0006197E"/>
    <w:rsid w:val="00061C11"/>
    <w:rsid w:val="00061D1C"/>
    <w:rsid w:val="000621DB"/>
    <w:rsid w:val="0006254C"/>
    <w:rsid w:val="000626D2"/>
    <w:rsid w:val="0006271D"/>
    <w:rsid w:val="000628B1"/>
    <w:rsid w:val="0006297A"/>
    <w:rsid w:val="00062E11"/>
    <w:rsid w:val="0006333E"/>
    <w:rsid w:val="0006337F"/>
    <w:rsid w:val="000633F6"/>
    <w:rsid w:val="00063592"/>
    <w:rsid w:val="00063674"/>
    <w:rsid w:val="000637DD"/>
    <w:rsid w:val="00063B6D"/>
    <w:rsid w:val="00063CF7"/>
    <w:rsid w:val="00063EAF"/>
    <w:rsid w:val="0006422C"/>
    <w:rsid w:val="00064304"/>
    <w:rsid w:val="00064EFD"/>
    <w:rsid w:val="00064F06"/>
    <w:rsid w:val="000650CD"/>
    <w:rsid w:val="00065190"/>
    <w:rsid w:val="000651B1"/>
    <w:rsid w:val="0006530D"/>
    <w:rsid w:val="00065395"/>
    <w:rsid w:val="00065D12"/>
    <w:rsid w:val="00066160"/>
    <w:rsid w:val="00066228"/>
    <w:rsid w:val="0006626A"/>
    <w:rsid w:val="000665C2"/>
    <w:rsid w:val="000665C3"/>
    <w:rsid w:val="000669A3"/>
    <w:rsid w:val="00066CD0"/>
    <w:rsid w:val="00067297"/>
    <w:rsid w:val="00067398"/>
    <w:rsid w:val="000675E8"/>
    <w:rsid w:val="0006769D"/>
    <w:rsid w:val="000678E4"/>
    <w:rsid w:val="00067959"/>
    <w:rsid w:val="00067B49"/>
    <w:rsid w:val="00067B6E"/>
    <w:rsid w:val="00067BC5"/>
    <w:rsid w:val="00067D1D"/>
    <w:rsid w:val="000700C8"/>
    <w:rsid w:val="00070356"/>
    <w:rsid w:val="0007079F"/>
    <w:rsid w:val="000708D4"/>
    <w:rsid w:val="00070982"/>
    <w:rsid w:val="00070F2A"/>
    <w:rsid w:val="000711BA"/>
    <w:rsid w:val="0007122B"/>
    <w:rsid w:val="0007123C"/>
    <w:rsid w:val="000712E0"/>
    <w:rsid w:val="000712F2"/>
    <w:rsid w:val="00071656"/>
    <w:rsid w:val="000717C9"/>
    <w:rsid w:val="000719A7"/>
    <w:rsid w:val="00071A9E"/>
    <w:rsid w:val="00071AA0"/>
    <w:rsid w:val="00071C1E"/>
    <w:rsid w:val="00071C69"/>
    <w:rsid w:val="00071CB9"/>
    <w:rsid w:val="00071CE8"/>
    <w:rsid w:val="00071D51"/>
    <w:rsid w:val="00071DB5"/>
    <w:rsid w:val="00071E28"/>
    <w:rsid w:val="00071FD6"/>
    <w:rsid w:val="0007222D"/>
    <w:rsid w:val="00072247"/>
    <w:rsid w:val="0007237E"/>
    <w:rsid w:val="00072565"/>
    <w:rsid w:val="00072632"/>
    <w:rsid w:val="0007283D"/>
    <w:rsid w:val="00072A9C"/>
    <w:rsid w:val="00072B85"/>
    <w:rsid w:val="00073045"/>
    <w:rsid w:val="0007321A"/>
    <w:rsid w:val="0007330D"/>
    <w:rsid w:val="00073404"/>
    <w:rsid w:val="00073630"/>
    <w:rsid w:val="00073657"/>
    <w:rsid w:val="0007377A"/>
    <w:rsid w:val="000739B8"/>
    <w:rsid w:val="000739D9"/>
    <w:rsid w:val="00073B3C"/>
    <w:rsid w:val="00073BED"/>
    <w:rsid w:val="00074931"/>
    <w:rsid w:val="000749CB"/>
    <w:rsid w:val="00074C4F"/>
    <w:rsid w:val="00074D21"/>
    <w:rsid w:val="0007544C"/>
    <w:rsid w:val="00075497"/>
    <w:rsid w:val="00075829"/>
    <w:rsid w:val="00075CD7"/>
    <w:rsid w:val="00075D8F"/>
    <w:rsid w:val="00075E7F"/>
    <w:rsid w:val="00076014"/>
    <w:rsid w:val="00076082"/>
    <w:rsid w:val="000760E7"/>
    <w:rsid w:val="00076180"/>
    <w:rsid w:val="00076460"/>
    <w:rsid w:val="000766ED"/>
    <w:rsid w:val="0007698B"/>
    <w:rsid w:val="00076D1C"/>
    <w:rsid w:val="00076EFB"/>
    <w:rsid w:val="000770BD"/>
    <w:rsid w:val="0007719D"/>
    <w:rsid w:val="00077290"/>
    <w:rsid w:val="0007747E"/>
    <w:rsid w:val="0007749F"/>
    <w:rsid w:val="000774B9"/>
    <w:rsid w:val="000779A4"/>
    <w:rsid w:val="00077D28"/>
    <w:rsid w:val="00077F75"/>
    <w:rsid w:val="000800DD"/>
    <w:rsid w:val="0008025F"/>
    <w:rsid w:val="00080503"/>
    <w:rsid w:val="000808DB"/>
    <w:rsid w:val="000808EB"/>
    <w:rsid w:val="00080F3C"/>
    <w:rsid w:val="000813C4"/>
    <w:rsid w:val="000817A6"/>
    <w:rsid w:val="000817EC"/>
    <w:rsid w:val="000824A3"/>
    <w:rsid w:val="00082508"/>
    <w:rsid w:val="00082ADF"/>
    <w:rsid w:val="00082AE4"/>
    <w:rsid w:val="00082C63"/>
    <w:rsid w:val="0008363F"/>
    <w:rsid w:val="0008368B"/>
    <w:rsid w:val="00083692"/>
    <w:rsid w:val="000837C5"/>
    <w:rsid w:val="00083B7D"/>
    <w:rsid w:val="00083B81"/>
    <w:rsid w:val="00083BE2"/>
    <w:rsid w:val="00083C55"/>
    <w:rsid w:val="00083F2D"/>
    <w:rsid w:val="0008456D"/>
    <w:rsid w:val="000845B6"/>
    <w:rsid w:val="00084797"/>
    <w:rsid w:val="00084A13"/>
    <w:rsid w:val="00084A83"/>
    <w:rsid w:val="00084AC4"/>
    <w:rsid w:val="00084D04"/>
    <w:rsid w:val="00084E7A"/>
    <w:rsid w:val="00084E90"/>
    <w:rsid w:val="00084FF8"/>
    <w:rsid w:val="00085152"/>
    <w:rsid w:val="000853B2"/>
    <w:rsid w:val="000855A6"/>
    <w:rsid w:val="00085699"/>
    <w:rsid w:val="000858EE"/>
    <w:rsid w:val="00085AC7"/>
    <w:rsid w:val="00085D1D"/>
    <w:rsid w:val="00086238"/>
    <w:rsid w:val="000862E0"/>
    <w:rsid w:val="00086438"/>
    <w:rsid w:val="00086C49"/>
    <w:rsid w:val="00086C98"/>
    <w:rsid w:val="00087131"/>
    <w:rsid w:val="0008742A"/>
    <w:rsid w:val="000875CE"/>
    <w:rsid w:val="00087994"/>
    <w:rsid w:val="00087E5F"/>
    <w:rsid w:val="00087EAF"/>
    <w:rsid w:val="000901C9"/>
    <w:rsid w:val="000901E4"/>
    <w:rsid w:val="00090369"/>
    <w:rsid w:val="00090CFC"/>
    <w:rsid w:val="00090F36"/>
    <w:rsid w:val="00091143"/>
    <w:rsid w:val="00091168"/>
    <w:rsid w:val="0009122B"/>
    <w:rsid w:val="0009184C"/>
    <w:rsid w:val="000918DF"/>
    <w:rsid w:val="00091A9C"/>
    <w:rsid w:val="00091AA4"/>
    <w:rsid w:val="00091BF9"/>
    <w:rsid w:val="00091D37"/>
    <w:rsid w:val="00091F77"/>
    <w:rsid w:val="00092438"/>
    <w:rsid w:val="000924B1"/>
    <w:rsid w:val="000924F1"/>
    <w:rsid w:val="0009260F"/>
    <w:rsid w:val="00092686"/>
    <w:rsid w:val="000927EA"/>
    <w:rsid w:val="0009297E"/>
    <w:rsid w:val="00092B60"/>
    <w:rsid w:val="00092C4F"/>
    <w:rsid w:val="00092E9B"/>
    <w:rsid w:val="000930A5"/>
    <w:rsid w:val="00093950"/>
    <w:rsid w:val="00093959"/>
    <w:rsid w:val="0009399C"/>
    <w:rsid w:val="00093C10"/>
    <w:rsid w:val="00093C78"/>
    <w:rsid w:val="00093DB2"/>
    <w:rsid w:val="00093DCE"/>
    <w:rsid w:val="00093E23"/>
    <w:rsid w:val="00093F51"/>
    <w:rsid w:val="00094292"/>
    <w:rsid w:val="00094497"/>
    <w:rsid w:val="000944BA"/>
    <w:rsid w:val="00094512"/>
    <w:rsid w:val="000946DD"/>
    <w:rsid w:val="0009473A"/>
    <w:rsid w:val="000948B4"/>
    <w:rsid w:val="000949A2"/>
    <w:rsid w:val="00094AAD"/>
    <w:rsid w:val="00094AC6"/>
    <w:rsid w:val="00094B01"/>
    <w:rsid w:val="00094B8A"/>
    <w:rsid w:val="00094C17"/>
    <w:rsid w:val="00094FB8"/>
    <w:rsid w:val="0009502B"/>
    <w:rsid w:val="00095050"/>
    <w:rsid w:val="00095117"/>
    <w:rsid w:val="0009522E"/>
    <w:rsid w:val="0009524E"/>
    <w:rsid w:val="000955E1"/>
    <w:rsid w:val="00095702"/>
    <w:rsid w:val="00095917"/>
    <w:rsid w:val="00095A96"/>
    <w:rsid w:val="00095B92"/>
    <w:rsid w:val="00095BB7"/>
    <w:rsid w:val="00095C7A"/>
    <w:rsid w:val="00095D7A"/>
    <w:rsid w:val="00095DAE"/>
    <w:rsid w:val="00096021"/>
    <w:rsid w:val="0009603B"/>
    <w:rsid w:val="00096127"/>
    <w:rsid w:val="000962C3"/>
    <w:rsid w:val="00096407"/>
    <w:rsid w:val="000969F7"/>
    <w:rsid w:val="00096B5D"/>
    <w:rsid w:val="00096BDC"/>
    <w:rsid w:val="0009737E"/>
    <w:rsid w:val="00097382"/>
    <w:rsid w:val="00097947"/>
    <w:rsid w:val="00097BE9"/>
    <w:rsid w:val="000A0160"/>
    <w:rsid w:val="000A01AD"/>
    <w:rsid w:val="000A053B"/>
    <w:rsid w:val="000A053C"/>
    <w:rsid w:val="000A064F"/>
    <w:rsid w:val="000A06E5"/>
    <w:rsid w:val="000A09DF"/>
    <w:rsid w:val="000A0E08"/>
    <w:rsid w:val="000A0FC0"/>
    <w:rsid w:val="000A105F"/>
    <w:rsid w:val="000A13E8"/>
    <w:rsid w:val="000A1598"/>
    <w:rsid w:val="000A17EE"/>
    <w:rsid w:val="000A2008"/>
    <w:rsid w:val="000A28F6"/>
    <w:rsid w:val="000A2B6A"/>
    <w:rsid w:val="000A2BAE"/>
    <w:rsid w:val="000A2BD6"/>
    <w:rsid w:val="000A2C0C"/>
    <w:rsid w:val="000A2C0F"/>
    <w:rsid w:val="000A2C10"/>
    <w:rsid w:val="000A2CEC"/>
    <w:rsid w:val="000A2CED"/>
    <w:rsid w:val="000A2DD4"/>
    <w:rsid w:val="000A2E28"/>
    <w:rsid w:val="000A2E8A"/>
    <w:rsid w:val="000A30C1"/>
    <w:rsid w:val="000A30C9"/>
    <w:rsid w:val="000A3136"/>
    <w:rsid w:val="000A326C"/>
    <w:rsid w:val="000A337B"/>
    <w:rsid w:val="000A3566"/>
    <w:rsid w:val="000A3653"/>
    <w:rsid w:val="000A3AA5"/>
    <w:rsid w:val="000A3C3F"/>
    <w:rsid w:val="000A3D8F"/>
    <w:rsid w:val="000A3DCF"/>
    <w:rsid w:val="000A3E6B"/>
    <w:rsid w:val="000A3F3D"/>
    <w:rsid w:val="000A3F5C"/>
    <w:rsid w:val="000A3F9E"/>
    <w:rsid w:val="000A43D0"/>
    <w:rsid w:val="000A4584"/>
    <w:rsid w:val="000A45FC"/>
    <w:rsid w:val="000A46A1"/>
    <w:rsid w:val="000A495B"/>
    <w:rsid w:val="000A4C22"/>
    <w:rsid w:val="000A4C2A"/>
    <w:rsid w:val="000A50A3"/>
    <w:rsid w:val="000A51EB"/>
    <w:rsid w:val="000A556A"/>
    <w:rsid w:val="000A5687"/>
    <w:rsid w:val="000A56D9"/>
    <w:rsid w:val="000A58CA"/>
    <w:rsid w:val="000A5973"/>
    <w:rsid w:val="000A5B73"/>
    <w:rsid w:val="000A5D97"/>
    <w:rsid w:val="000A5E65"/>
    <w:rsid w:val="000A5F60"/>
    <w:rsid w:val="000A619F"/>
    <w:rsid w:val="000A6229"/>
    <w:rsid w:val="000A63AD"/>
    <w:rsid w:val="000A6494"/>
    <w:rsid w:val="000A64C8"/>
    <w:rsid w:val="000A6532"/>
    <w:rsid w:val="000A6636"/>
    <w:rsid w:val="000A6E4D"/>
    <w:rsid w:val="000A727B"/>
    <w:rsid w:val="000A74DC"/>
    <w:rsid w:val="000A7796"/>
    <w:rsid w:val="000A7853"/>
    <w:rsid w:val="000A7B28"/>
    <w:rsid w:val="000A7C45"/>
    <w:rsid w:val="000A7D36"/>
    <w:rsid w:val="000A7D9A"/>
    <w:rsid w:val="000B0055"/>
    <w:rsid w:val="000B00A3"/>
    <w:rsid w:val="000B0245"/>
    <w:rsid w:val="000B0457"/>
    <w:rsid w:val="000B07CA"/>
    <w:rsid w:val="000B089C"/>
    <w:rsid w:val="000B08B6"/>
    <w:rsid w:val="000B0B89"/>
    <w:rsid w:val="000B0F5D"/>
    <w:rsid w:val="000B197F"/>
    <w:rsid w:val="000B1BE4"/>
    <w:rsid w:val="000B1D04"/>
    <w:rsid w:val="000B1E7E"/>
    <w:rsid w:val="000B2160"/>
    <w:rsid w:val="000B225D"/>
    <w:rsid w:val="000B24B1"/>
    <w:rsid w:val="000B24FF"/>
    <w:rsid w:val="000B2735"/>
    <w:rsid w:val="000B2876"/>
    <w:rsid w:val="000B28CB"/>
    <w:rsid w:val="000B29B1"/>
    <w:rsid w:val="000B2B6D"/>
    <w:rsid w:val="000B3095"/>
    <w:rsid w:val="000B30C6"/>
    <w:rsid w:val="000B30EE"/>
    <w:rsid w:val="000B3124"/>
    <w:rsid w:val="000B31B1"/>
    <w:rsid w:val="000B3296"/>
    <w:rsid w:val="000B389F"/>
    <w:rsid w:val="000B3B18"/>
    <w:rsid w:val="000B3B5C"/>
    <w:rsid w:val="000B3C97"/>
    <w:rsid w:val="000B3CDC"/>
    <w:rsid w:val="000B3CE5"/>
    <w:rsid w:val="000B3D3B"/>
    <w:rsid w:val="000B3DCE"/>
    <w:rsid w:val="000B3F48"/>
    <w:rsid w:val="000B424A"/>
    <w:rsid w:val="000B42EE"/>
    <w:rsid w:val="000B447C"/>
    <w:rsid w:val="000B4508"/>
    <w:rsid w:val="000B47C6"/>
    <w:rsid w:val="000B48FF"/>
    <w:rsid w:val="000B497A"/>
    <w:rsid w:val="000B4B1E"/>
    <w:rsid w:val="000B5096"/>
    <w:rsid w:val="000B50BC"/>
    <w:rsid w:val="000B524F"/>
    <w:rsid w:val="000B52D0"/>
    <w:rsid w:val="000B5A55"/>
    <w:rsid w:val="000B5B2A"/>
    <w:rsid w:val="000B5C25"/>
    <w:rsid w:val="000B5CBE"/>
    <w:rsid w:val="000B60C5"/>
    <w:rsid w:val="000B669C"/>
    <w:rsid w:val="000B6BC5"/>
    <w:rsid w:val="000B6C16"/>
    <w:rsid w:val="000B6D30"/>
    <w:rsid w:val="000B6F09"/>
    <w:rsid w:val="000B6FA7"/>
    <w:rsid w:val="000B7409"/>
    <w:rsid w:val="000B76CB"/>
    <w:rsid w:val="000B7DFC"/>
    <w:rsid w:val="000B7F33"/>
    <w:rsid w:val="000B7FE2"/>
    <w:rsid w:val="000C00A9"/>
    <w:rsid w:val="000C06EC"/>
    <w:rsid w:val="000C07A2"/>
    <w:rsid w:val="000C16B0"/>
    <w:rsid w:val="000C1906"/>
    <w:rsid w:val="000C1C11"/>
    <w:rsid w:val="000C22E0"/>
    <w:rsid w:val="000C2942"/>
    <w:rsid w:val="000C29E5"/>
    <w:rsid w:val="000C2A05"/>
    <w:rsid w:val="000C2BC3"/>
    <w:rsid w:val="000C2DD3"/>
    <w:rsid w:val="000C2FAA"/>
    <w:rsid w:val="000C340F"/>
    <w:rsid w:val="000C35A9"/>
    <w:rsid w:val="000C35B7"/>
    <w:rsid w:val="000C3617"/>
    <w:rsid w:val="000C370E"/>
    <w:rsid w:val="000C383B"/>
    <w:rsid w:val="000C4164"/>
    <w:rsid w:val="000C4258"/>
    <w:rsid w:val="000C42A6"/>
    <w:rsid w:val="000C43F3"/>
    <w:rsid w:val="000C47B0"/>
    <w:rsid w:val="000C48DD"/>
    <w:rsid w:val="000C4BA9"/>
    <w:rsid w:val="000C4EB5"/>
    <w:rsid w:val="000C5053"/>
    <w:rsid w:val="000C5208"/>
    <w:rsid w:val="000C5345"/>
    <w:rsid w:val="000C54DE"/>
    <w:rsid w:val="000C5707"/>
    <w:rsid w:val="000C599C"/>
    <w:rsid w:val="000C5B0E"/>
    <w:rsid w:val="000C5B42"/>
    <w:rsid w:val="000C5C4B"/>
    <w:rsid w:val="000C5D6D"/>
    <w:rsid w:val="000C5E00"/>
    <w:rsid w:val="000C5E0C"/>
    <w:rsid w:val="000C5E62"/>
    <w:rsid w:val="000C5F03"/>
    <w:rsid w:val="000C5F1C"/>
    <w:rsid w:val="000C6092"/>
    <w:rsid w:val="000C6234"/>
    <w:rsid w:val="000C656A"/>
    <w:rsid w:val="000C677B"/>
    <w:rsid w:val="000C67C6"/>
    <w:rsid w:val="000C68F8"/>
    <w:rsid w:val="000C6A90"/>
    <w:rsid w:val="000C6C66"/>
    <w:rsid w:val="000C6CDD"/>
    <w:rsid w:val="000C6E25"/>
    <w:rsid w:val="000C6EAB"/>
    <w:rsid w:val="000C6EB8"/>
    <w:rsid w:val="000C6FB2"/>
    <w:rsid w:val="000C6FC5"/>
    <w:rsid w:val="000C70EC"/>
    <w:rsid w:val="000C727D"/>
    <w:rsid w:val="000C74BD"/>
    <w:rsid w:val="000C75A5"/>
    <w:rsid w:val="000C7674"/>
    <w:rsid w:val="000C76D3"/>
    <w:rsid w:val="000C7730"/>
    <w:rsid w:val="000C773C"/>
    <w:rsid w:val="000C776D"/>
    <w:rsid w:val="000C789A"/>
    <w:rsid w:val="000C7B42"/>
    <w:rsid w:val="000C7D3D"/>
    <w:rsid w:val="000C7F8B"/>
    <w:rsid w:val="000C7FEA"/>
    <w:rsid w:val="000C7FF2"/>
    <w:rsid w:val="000D0142"/>
    <w:rsid w:val="000D0241"/>
    <w:rsid w:val="000D0C17"/>
    <w:rsid w:val="000D0C53"/>
    <w:rsid w:val="000D0DFB"/>
    <w:rsid w:val="000D0FE1"/>
    <w:rsid w:val="000D0FFF"/>
    <w:rsid w:val="000D10DB"/>
    <w:rsid w:val="000D117F"/>
    <w:rsid w:val="000D131F"/>
    <w:rsid w:val="000D138E"/>
    <w:rsid w:val="000D158F"/>
    <w:rsid w:val="000D1898"/>
    <w:rsid w:val="000D243A"/>
    <w:rsid w:val="000D2602"/>
    <w:rsid w:val="000D265C"/>
    <w:rsid w:val="000D2A03"/>
    <w:rsid w:val="000D2DF9"/>
    <w:rsid w:val="000D2E0A"/>
    <w:rsid w:val="000D3087"/>
    <w:rsid w:val="000D318F"/>
    <w:rsid w:val="000D332C"/>
    <w:rsid w:val="000D36F4"/>
    <w:rsid w:val="000D39F7"/>
    <w:rsid w:val="000D3AD8"/>
    <w:rsid w:val="000D3BC0"/>
    <w:rsid w:val="000D3DD9"/>
    <w:rsid w:val="000D3E2D"/>
    <w:rsid w:val="000D3EE4"/>
    <w:rsid w:val="000D3F16"/>
    <w:rsid w:val="000D4084"/>
    <w:rsid w:val="000D40E7"/>
    <w:rsid w:val="000D4126"/>
    <w:rsid w:val="000D41E5"/>
    <w:rsid w:val="000D42A1"/>
    <w:rsid w:val="000D4382"/>
    <w:rsid w:val="000D4571"/>
    <w:rsid w:val="000D4866"/>
    <w:rsid w:val="000D544A"/>
    <w:rsid w:val="000D55D9"/>
    <w:rsid w:val="000D5699"/>
    <w:rsid w:val="000D5E0C"/>
    <w:rsid w:val="000D6149"/>
    <w:rsid w:val="000D64BC"/>
    <w:rsid w:val="000D6575"/>
    <w:rsid w:val="000D687C"/>
    <w:rsid w:val="000D696D"/>
    <w:rsid w:val="000D6B07"/>
    <w:rsid w:val="000D7068"/>
    <w:rsid w:val="000D7250"/>
    <w:rsid w:val="000D7993"/>
    <w:rsid w:val="000D7A46"/>
    <w:rsid w:val="000D7BD9"/>
    <w:rsid w:val="000D7E82"/>
    <w:rsid w:val="000E010B"/>
    <w:rsid w:val="000E0490"/>
    <w:rsid w:val="000E052A"/>
    <w:rsid w:val="000E0809"/>
    <w:rsid w:val="000E08C1"/>
    <w:rsid w:val="000E0909"/>
    <w:rsid w:val="000E099B"/>
    <w:rsid w:val="000E09A4"/>
    <w:rsid w:val="000E0B68"/>
    <w:rsid w:val="000E0C43"/>
    <w:rsid w:val="000E0DAF"/>
    <w:rsid w:val="000E0FF1"/>
    <w:rsid w:val="000E1266"/>
    <w:rsid w:val="000E1520"/>
    <w:rsid w:val="000E17EB"/>
    <w:rsid w:val="000E1CDB"/>
    <w:rsid w:val="000E2030"/>
    <w:rsid w:val="000E208F"/>
    <w:rsid w:val="000E24AA"/>
    <w:rsid w:val="000E2A80"/>
    <w:rsid w:val="000E2CC8"/>
    <w:rsid w:val="000E2D08"/>
    <w:rsid w:val="000E2F51"/>
    <w:rsid w:val="000E302C"/>
    <w:rsid w:val="000E319D"/>
    <w:rsid w:val="000E3352"/>
    <w:rsid w:val="000E3844"/>
    <w:rsid w:val="000E38AA"/>
    <w:rsid w:val="000E38EB"/>
    <w:rsid w:val="000E3BB2"/>
    <w:rsid w:val="000E41B4"/>
    <w:rsid w:val="000E4493"/>
    <w:rsid w:val="000E4EA9"/>
    <w:rsid w:val="000E4EB8"/>
    <w:rsid w:val="000E4EF1"/>
    <w:rsid w:val="000E4F79"/>
    <w:rsid w:val="000E4FDC"/>
    <w:rsid w:val="000E50B6"/>
    <w:rsid w:val="000E5786"/>
    <w:rsid w:val="000E5820"/>
    <w:rsid w:val="000E5AF8"/>
    <w:rsid w:val="000E5F57"/>
    <w:rsid w:val="000E6062"/>
    <w:rsid w:val="000E65DE"/>
    <w:rsid w:val="000E6833"/>
    <w:rsid w:val="000E68A7"/>
    <w:rsid w:val="000E6975"/>
    <w:rsid w:val="000E77CB"/>
    <w:rsid w:val="000E7989"/>
    <w:rsid w:val="000E7C71"/>
    <w:rsid w:val="000E7CDE"/>
    <w:rsid w:val="000E7FB2"/>
    <w:rsid w:val="000F00C6"/>
    <w:rsid w:val="000F0125"/>
    <w:rsid w:val="000F0242"/>
    <w:rsid w:val="000F06A7"/>
    <w:rsid w:val="000F0AF0"/>
    <w:rsid w:val="000F0B45"/>
    <w:rsid w:val="000F0B48"/>
    <w:rsid w:val="000F0B8E"/>
    <w:rsid w:val="000F0BCA"/>
    <w:rsid w:val="000F0C0C"/>
    <w:rsid w:val="000F0F48"/>
    <w:rsid w:val="000F0FB2"/>
    <w:rsid w:val="000F11CE"/>
    <w:rsid w:val="000F1209"/>
    <w:rsid w:val="000F1297"/>
    <w:rsid w:val="000F13F7"/>
    <w:rsid w:val="000F14C6"/>
    <w:rsid w:val="000F187F"/>
    <w:rsid w:val="000F193F"/>
    <w:rsid w:val="000F1A7E"/>
    <w:rsid w:val="000F1BE6"/>
    <w:rsid w:val="000F20B7"/>
    <w:rsid w:val="000F2563"/>
    <w:rsid w:val="000F27E1"/>
    <w:rsid w:val="000F28F1"/>
    <w:rsid w:val="000F29F7"/>
    <w:rsid w:val="000F2B96"/>
    <w:rsid w:val="000F2CC0"/>
    <w:rsid w:val="000F3390"/>
    <w:rsid w:val="000F33C0"/>
    <w:rsid w:val="000F33DE"/>
    <w:rsid w:val="000F3506"/>
    <w:rsid w:val="000F361F"/>
    <w:rsid w:val="000F3713"/>
    <w:rsid w:val="000F3E5A"/>
    <w:rsid w:val="000F3E76"/>
    <w:rsid w:val="000F40EC"/>
    <w:rsid w:val="000F412B"/>
    <w:rsid w:val="000F4406"/>
    <w:rsid w:val="000F4944"/>
    <w:rsid w:val="000F4EE3"/>
    <w:rsid w:val="000F53D3"/>
    <w:rsid w:val="000F570A"/>
    <w:rsid w:val="000F59D6"/>
    <w:rsid w:val="000F5B41"/>
    <w:rsid w:val="000F5C88"/>
    <w:rsid w:val="000F5D14"/>
    <w:rsid w:val="000F5E4A"/>
    <w:rsid w:val="000F6065"/>
    <w:rsid w:val="000F60CC"/>
    <w:rsid w:val="000F625C"/>
    <w:rsid w:val="000F633B"/>
    <w:rsid w:val="000F6622"/>
    <w:rsid w:val="000F668B"/>
    <w:rsid w:val="000F695A"/>
    <w:rsid w:val="000F6B0F"/>
    <w:rsid w:val="000F6DE9"/>
    <w:rsid w:val="000F7181"/>
    <w:rsid w:val="000F750B"/>
    <w:rsid w:val="000F7598"/>
    <w:rsid w:val="000F7904"/>
    <w:rsid w:val="000F7AD7"/>
    <w:rsid w:val="000F7B04"/>
    <w:rsid w:val="000F7B5C"/>
    <w:rsid w:val="000F7CCB"/>
    <w:rsid w:val="000F7F97"/>
    <w:rsid w:val="000F7FCD"/>
    <w:rsid w:val="001000EF"/>
    <w:rsid w:val="001002EF"/>
    <w:rsid w:val="00100975"/>
    <w:rsid w:val="001009B7"/>
    <w:rsid w:val="001009D2"/>
    <w:rsid w:val="00100E10"/>
    <w:rsid w:val="00100EA4"/>
    <w:rsid w:val="00101056"/>
    <w:rsid w:val="001014EF"/>
    <w:rsid w:val="00101522"/>
    <w:rsid w:val="00101606"/>
    <w:rsid w:val="0010170A"/>
    <w:rsid w:val="00101783"/>
    <w:rsid w:val="00101A9D"/>
    <w:rsid w:val="00101AFD"/>
    <w:rsid w:val="00101C52"/>
    <w:rsid w:val="00101EA0"/>
    <w:rsid w:val="00101F5A"/>
    <w:rsid w:val="00102046"/>
    <w:rsid w:val="001020E2"/>
    <w:rsid w:val="001023CF"/>
    <w:rsid w:val="00102432"/>
    <w:rsid w:val="00102629"/>
    <w:rsid w:val="00102922"/>
    <w:rsid w:val="00102926"/>
    <w:rsid w:val="00102977"/>
    <w:rsid w:val="00102AF7"/>
    <w:rsid w:val="00102B83"/>
    <w:rsid w:val="00102BF7"/>
    <w:rsid w:val="00102C9B"/>
    <w:rsid w:val="00102CAD"/>
    <w:rsid w:val="00102F0C"/>
    <w:rsid w:val="0010323F"/>
    <w:rsid w:val="001032AC"/>
    <w:rsid w:val="00103404"/>
    <w:rsid w:val="001034E3"/>
    <w:rsid w:val="001035C5"/>
    <w:rsid w:val="00103A47"/>
    <w:rsid w:val="00103AEC"/>
    <w:rsid w:val="00103D6B"/>
    <w:rsid w:val="00103DE8"/>
    <w:rsid w:val="001040A2"/>
    <w:rsid w:val="0010411E"/>
    <w:rsid w:val="0010426D"/>
    <w:rsid w:val="00104501"/>
    <w:rsid w:val="00104680"/>
    <w:rsid w:val="001047B0"/>
    <w:rsid w:val="00104873"/>
    <w:rsid w:val="00104F86"/>
    <w:rsid w:val="00104FD8"/>
    <w:rsid w:val="00104FE6"/>
    <w:rsid w:val="00105AE6"/>
    <w:rsid w:val="00105FEE"/>
    <w:rsid w:val="0010632B"/>
    <w:rsid w:val="0010642C"/>
    <w:rsid w:val="00106612"/>
    <w:rsid w:val="0010677C"/>
    <w:rsid w:val="00106B81"/>
    <w:rsid w:val="0010709C"/>
    <w:rsid w:val="00107261"/>
    <w:rsid w:val="0010734C"/>
    <w:rsid w:val="001073F2"/>
    <w:rsid w:val="00107847"/>
    <w:rsid w:val="00107869"/>
    <w:rsid w:val="00107ABF"/>
    <w:rsid w:val="00107D2B"/>
    <w:rsid w:val="001100EE"/>
    <w:rsid w:val="001100F9"/>
    <w:rsid w:val="0011025D"/>
    <w:rsid w:val="001102A4"/>
    <w:rsid w:val="00110409"/>
    <w:rsid w:val="001104F2"/>
    <w:rsid w:val="00110BB1"/>
    <w:rsid w:val="00110BE5"/>
    <w:rsid w:val="00110C1D"/>
    <w:rsid w:val="00110D99"/>
    <w:rsid w:val="0011127E"/>
    <w:rsid w:val="0011133E"/>
    <w:rsid w:val="0011139F"/>
    <w:rsid w:val="00111630"/>
    <w:rsid w:val="00111A41"/>
    <w:rsid w:val="00111A8F"/>
    <w:rsid w:val="00111BA9"/>
    <w:rsid w:val="00111C3E"/>
    <w:rsid w:val="00111E1E"/>
    <w:rsid w:val="00111F5E"/>
    <w:rsid w:val="001122EB"/>
    <w:rsid w:val="00112375"/>
    <w:rsid w:val="001123AC"/>
    <w:rsid w:val="0011243F"/>
    <w:rsid w:val="00112860"/>
    <w:rsid w:val="0011291D"/>
    <w:rsid w:val="00112DAA"/>
    <w:rsid w:val="00112F05"/>
    <w:rsid w:val="001130A5"/>
    <w:rsid w:val="0011312A"/>
    <w:rsid w:val="001131C2"/>
    <w:rsid w:val="0011323E"/>
    <w:rsid w:val="00113625"/>
    <w:rsid w:val="001137A9"/>
    <w:rsid w:val="001137EC"/>
    <w:rsid w:val="00113810"/>
    <w:rsid w:val="001138F6"/>
    <w:rsid w:val="0011399B"/>
    <w:rsid w:val="00113C93"/>
    <w:rsid w:val="00113EC3"/>
    <w:rsid w:val="00114033"/>
    <w:rsid w:val="00114172"/>
    <w:rsid w:val="001141A9"/>
    <w:rsid w:val="001142FB"/>
    <w:rsid w:val="001144DA"/>
    <w:rsid w:val="001148C6"/>
    <w:rsid w:val="00114C8E"/>
    <w:rsid w:val="00114EC6"/>
    <w:rsid w:val="001150DE"/>
    <w:rsid w:val="00115162"/>
    <w:rsid w:val="0011582D"/>
    <w:rsid w:val="00115955"/>
    <w:rsid w:val="00115A22"/>
    <w:rsid w:val="00115A3A"/>
    <w:rsid w:val="00115BD8"/>
    <w:rsid w:val="00115CA8"/>
    <w:rsid w:val="00116060"/>
    <w:rsid w:val="00116391"/>
    <w:rsid w:val="001166DA"/>
    <w:rsid w:val="0011679E"/>
    <w:rsid w:val="0011685A"/>
    <w:rsid w:val="001169A8"/>
    <w:rsid w:val="00116C1C"/>
    <w:rsid w:val="00116CF7"/>
    <w:rsid w:val="0011701C"/>
    <w:rsid w:val="001173AD"/>
    <w:rsid w:val="00117422"/>
    <w:rsid w:val="001174DE"/>
    <w:rsid w:val="00117D93"/>
    <w:rsid w:val="00117E21"/>
    <w:rsid w:val="00117EC0"/>
    <w:rsid w:val="00117F0F"/>
    <w:rsid w:val="00117F23"/>
    <w:rsid w:val="00117FAD"/>
    <w:rsid w:val="001208F9"/>
    <w:rsid w:val="0012090F"/>
    <w:rsid w:val="00120A5D"/>
    <w:rsid w:val="00120D3C"/>
    <w:rsid w:val="00120E2A"/>
    <w:rsid w:val="0012119C"/>
    <w:rsid w:val="0012128D"/>
    <w:rsid w:val="00121493"/>
    <w:rsid w:val="00121580"/>
    <w:rsid w:val="00121B12"/>
    <w:rsid w:val="00121E03"/>
    <w:rsid w:val="00121E35"/>
    <w:rsid w:val="00122154"/>
    <w:rsid w:val="001225C7"/>
    <w:rsid w:val="0012263B"/>
    <w:rsid w:val="001226C5"/>
    <w:rsid w:val="001226EA"/>
    <w:rsid w:val="00122721"/>
    <w:rsid w:val="0012294C"/>
    <w:rsid w:val="00122B4D"/>
    <w:rsid w:val="00122C8E"/>
    <w:rsid w:val="00123572"/>
    <w:rsid w:val="00123A96"/>
    <w:rsid w:val="00123AB8"/>
    <w:rsid w:val="00123D13"/>
    <w:rsid w:val="00123D9E"/>
    <w:rsid w:val="001246C0"/>
    <w:rsid w:val="001246FA"/>
    <w:rsid w:val="0012470C"/>
    <w:rsid w:val="0012479E"/>
    <w:rsid w:val="0012480C"/>
    <w:rsid w:val="00124848"/>
    <w:rsid w:val="0012490C"/>
    <w:rsid w:val="00124A25"/>
    <w:rsid w:val="00124C51"/>
    <w:rsid w:val="00124C6E"/>
    <w:rsid w:val="00124D1D"/>
    <w:rsid w:val="00124EDF"/>
    <w:rsid w:val="00125045"/>
    <w:rsid w:val="00125204"/>
    <w:rsid w:val="0012522D"/>
    <w:rsid w:val="0012531E"/>
    <w:rsid w:val="0012573A"/>
    <w:rsid w:val="00125985"/>
    <w:rsid w:val="00125A95"/>
    <w:rsid w:val="00126206"/>
    <w:rsid w:val="00126B6B"/>
    <w:rsid w:val="00126F5A"/>
    <w:rsid w:val="00126FA2"/>
    <w:rsid w:val="0012729D"/>
    <w:rsid w:val="001272EA"/>
    <w:rsid w:val="00127759"/>
    <w:rsid w:val="001277D6"/>
    <w:rsid w:val="001278D7"/>
    <w:rsid w:val="00127907"/>
    <w:rsid w:val="0012798B"/>
    <w:rsid w:val="00127AD3"/>
    <w:rsid w:val="00127D6D"/>
    <w:rsid w:val="00127ED9"/>
    <w:rsid w:val="0013009F"/>
    <w:rsid w:val="0013036E"/>
    <w:rsid w:val="00130F36"/>
    <w:rsid w:val="001312BF"/>
    <w:rsid w:val="0013147F"/>
    <w:rsid w:val="00131548"/>
    <w:rsid w:val="001318CB"/>
    <w:rsid w:val="0013191B"/>
    <w:rsid w:val="00131A1D"/>
    <w:rsid w:val="00132292"/>
    <w:rsid w:val="00132354"/>
    <w:rsid w:val="0013258C"/>
    <w:rsid w:val="00132688"/>
    <w:rsid w:val="00132A06"/>
    <w:rsid w:val="00132CC3"/>
    <w:rsid w:val="00132E11"/>
    <w:rsid w:val="00132E7B"/>
    <w:rsid w:val="00132F9C"/>
    <w:rsid w:val="00133707"/>
    <w:rsid w:val="0013382D"/>
    <w:rsid w:val="00133C3E"/>
    <w:rsid w:val="00133EB5"/>
    <w:rsid w:val="00134060"/>
    <w:rsid w:val="001341D1"/>
    <w:rsid w:val="001342A0"/>
    <w:rsid w:val="001344EB"/>
    <w:rsid w:val="00134624"/>
    <w:rsid w:val="001348A4"/>
    <w:rsid w:val="00134C89"/>
    <w:rsid w:val="00134E6E"/>
    <w:rsid w:val="00134E7F"/>
    <w:rsid w:val="00135279"/>
    <w:rsid w:val="00135449"/>
    <w:rsid w:val="001354D6"/>
    <w:rsid w:val="00135622"/>
    <w:rsid w:val="0013598F"/>
    <w:rsid w:val="00135BD2"/>
    <w:rsid w:val="00135C0B"/>
    <w:rsid w:val="00135D8F"/>
    <w:rsid w:val="00136570"/>
    <w:rsid w:val="00136589"/>
    <w:rsid w:val="001365B9"/>
    <w:rsid w:val="0013668F"/>
    <w:rsid w:val="00136699"/>
    <w:rsid w:val="00136CC3"/>
    <w:rsid w:val="00136EC9"/>
    <w:rsid w:val="001371A1"/>
    <w:rsid w:val="001371F0"/>
    <w:rsid w:val="0013728A"/>
    <w:rsid w:val="0013779B"/>
    <w:rsid w:val="00137884"/>
    <w:rsid w:val="001400EF"/>
    <w:rsid w:val="001402E8"/>
    <w:rsid w:val="0014035A"/>
    <w:rsid w:val="0014039A"/>
    <w:rsid w:val="001404E4"/>
    <w:rsid w:val="001405BB"/>
    <w:rsid w:val="00140658"/>
    <w:rsid w:val="00140695"/>
    <w:rsid w:val="001406A6"/>
    <w:rsid w:val="001406FA"/>
    <w:rsid w:val="001407B0"/>
    <w:rsid w:val="0014089F"/>
    <w:rsid w:val="001409BD"/>
    <w:rsid w:val="00140D46"/>
    <w:rsid w:val="00140EA5"/>
    <w:rsid w:val="00140FA2"/>
    <w:rsid w:val="00141320"/>
    <w:rsid w:val="00141451"/>
    <w:rsid w:val="001414C0"/>
    <w:rsid w:val="00141616"/>
    <w:rsid w:val="00141BCC"/>
    <w:rsid w:val="00141F4A"/>
    <w:rsid w:val="00141F72"/>
    <w:rsid w:val="00142047"/>
    <w:rsid w:val="00142075"/>
    <w:rsid w:val="00142078"/>
    <w:rsid w:val="001422B0"/>
    <w:rsid w:val="00142383"/>
    <w:rsid w:val="00142487"/>
    <w:rsid w:val="00142DF1"/>
    <w:rsid w:val="0014324C"/>
    <w:rsid w:val="00143842"/>
    <w:rsid w:val="00143863"/>
    <w:rsid w:val="00143B59"/>
    <w:rsid w:val="00143FAC"/>
    <w:rsid w:val="00143FE4"/>
    <w:rsid w:val="001442C6"/>
    <w:rsid w:val="00144312"/>
    <w:rsid w:val="001443A3"/>
    <w:rsid w:val="00144698"/>
    <w:rsid w:val="001446E2"/>
    <w:rsid w:val="0014483C"/>
    <w:rsid w:val="00144AF9"/>
    <w:rsid w:val="00145183"/>
    <w:rsid w:val="001452CD"/>
    <w:rsid w:val="001453FC"/>
    <w:rsid w:val="0014540F"/>
    <w:rsid w:val="001457E9"/>
    <w:rsid w:val="00145E6C"/>
    <w:rsid w:val="00146116"/>
    <w:rsid w:val="0014622F"/>
    <w:rsid w:val="001464C0"/>
    <w:rsid w:val="00146A8F"/>
    <w:rsid w:val="00146D19"/>
    <w:rsid w:val="00147434"/>
    <w:rsid w:val="00147800"/>
    <w:rsid w:val="001478B0"/>
    <w:rsid w:val="001478E6"/>
    <w:rsid w:val="00147A4A"/>
    <w:rsid w:val="00147B19"/>
    <w:rsid w:val="00147C2D"/>
    <w:rsid w:val="00147DD5"/>
    <w:rsid w:val="00147EAF"/>
    <w:rsid w:val="001500E1"/>
    <w:rsid w:val="001501E3"/>
    <w:rsid w:val="0015027B"/>
    <w:rsid w:val="00150519"/>
    <w:rsid w:val="00150654"/>
    <w:rsid w:val="0015077C"/>
    <w:rsid w:val="00150874"/>
    <w:rsid w:val="00150C42"/>
    <w:rsid w:val="001511C0"/>
    <w:rsid w:val="00151382"/>
    <w:rsid w:val="001514B6"/>
    <w:rsid w:val="001517DC"/>
    <w:rsid w:val="001518D3"/>
    <w:rsid w:val="001519EB"/>
    <w:rsid w:val="00151A53"/>
    <w:rsid w:val="00151AC7"/>
    <w:rsid w:val="00151D4B"/>
    <w:rsid w:val="001520FF"/>
    <w:rsid w:val="00152296"/>
    <w:rsid w:val="00152374"/>
    <w:rsid w:val="001529F2"/>
    <w:rsid w:val="00152A85"/>
    <w:rsid w:val="00152BA7"/>
    <w:rsid w:val="00152EB1"/>
    <w:rsid w:val="00153071"/>
    <w:rsid w:val="001531DA"/>
    <w:rsid w:val="001533FE"/>
    <w:rsid w:val="0015351E"/>
    <w:rsid w:val="0015355F"/>
    <w:rsid w:val="001535B9"/>
    <w:rsid w:val="00153849"/>
    <w:rsid w:val="0015385E"/>
    <w:rsid w:val="00153C33"/>
    <w:rsid w:val="00154051"/>
    <w:rsid w:val="00154767"/>
    <w:rsid w:val="001547FB"/>
    <w:rsid w:val="00154926"/>
    <w:rsid w:val="00154BBB"/>
    <w:rsid w:val="00154CA0"/>
    <w:rsid w:val="00154E4C"/>
    <w:rsid w:val="00155094"/>
    <w:rsid w:val="00155161"/>
    <w:rsid w:val="00155471"/>
    <w:rsid w:val="0015571D"/>
    <w:rsid w:val="00155733"/>
    <w:rsid w:val="00155A11"/>
    <w:rsid w:val="00155AC3"/>
    <w:rsid w:val="00155EA7"/>
    <w:rsid w:val="0015606F"/>
    <w:rsid w:val="001561B5"/>
    <w:rsid w:val="00156203"/>
    <w:rsid w:val="00156269"/>
    <w:rsid w:val="00156415"/>
    <w:rsid w:val="0015665B"/>
    <w:rsid w:val="00156ADC"/>
    <w:rsid w:val="00156BF0"/>
    <w:rsid w:val="00156C86"/>
    <w:rsid w:val="00156D18"/>
    <w:rsid w:val="00157315"/>
    <w:rsid w:val="001573C1"/>
    <w:rsid w:val="00157700"/>
    <w:rsid w:val="0015773A"/>
    <w:rsid w:val="0015790B"/>
    <w:rsid w:val="00157A54"/>
    <w:rsid w:val="00157D5D"/>
    <w:rsid w:val="00160274"/>
    <w:rsid w:val="001602F5"/>
    <w:rsid w:val="00160567"/>
    <w:rsid w:val="0016074E"/>
    <w:rsid w:val="0016081C"/>
    <w:rsid w:val="0016086C"/>
    <w:rsid w:val="0016198E"/>
    <w:rsid w:val="001619F3"/>
    <w:rsid w:val="00161B67"/>
    <w:rsid w:val="00161D65"/>
    <w:rsid w:val="00161DA8"/>
    <w:rsid w:val="001624EE"/>
    <w:rsid w:val="0016251C"/>
    <w:rsid w:val="00162781"/>
    <w:rsid w:val="001627DF"/>
    <w:rsid w:val="001628A2"/>
    <w:rsid w:val="001629AB"/>
    <w:rsid w:val="00163102"/>
    <w:rsid w:val="00163386"/>
    <w:rsid w:val="0016351A"/>
    <w:rsid w:val="00163669"/>
    <w:rsid w:val="001636B7"/>
    <w:rsid w:val="00163950"/>
    <w:rsid w:val="00163BF5"/>
    <w:rsid w:val="0016403F"/>
    <w:rsid w:val="00164060"/>
    <w:rsid w:val="0016414B"/>
    <w:rsid w:val="00164240"/>
    <w:rsid w:val="00164289"/>
    <w:rsid w:val="00164707"/>
    <w:rsid w:val="001649B0"/>
    <w:rsid w:val="00164AA9"/>
    <w:rsid w:val="00164B3F"/>
    <w:rsid w:val="00164C17"/>
    <w:rsid w:val="00164D54"/>
    <w:rsid w:val="0016501F"/>
    <w:rsid w:val="0016515C"/>
    <w:rsid w:val="001654B9"/>
    <w:rsid w:val="00165764"/>
    <w:rsid w:val="001657E3"/>
    <w:rsid w:val="001659DA"/>
    <w:rsid w:val="00165F81"/>
    <w:rsid w:val="00166027"/>
    <w:rsid w:val="0016629E"/>
    <w:rsid w:val="0016647A"/>
    <w:rsid w:val="00166603"/>
    <w:rsid w:val="00166A39"/>
    <w:rsid w:val="00166AE8"/>
    <w:rsid w:val="00166C4B"/>
    <w:rsid w:val="00166C5E"/>
    <w:rsid w:val="00166E96"/>
    <w:rsid w:val="00166ECE"/>
    <w:rsid w:val="00167176"/>
    <w:rsid w:val="001672B7"/>
    <w:rsid w:val="0016754C"/>
    <w:rsid w:val="001675C7"/>
    <w:rsid w:val="00167A2D"/>
    <w:rsid w:val="00167CC6"/>
    <w:rsid w:val="00167F53"/>
    <w:rsid w:val="0017005E"/>
    <w:rsid w:val="001706DF"/>
    <w:rsid w:val="00170A89"/>
    <w:rsid w:val="0017120C"/>
    <w:rsid w:val="00171407"/>
    <w:rsid w:val="00171504"/>
    <w:rsid w:val="0017170F"/>
    <w:rsid w:val="00171ACF"/>
    <w:rsid w:val="00171AE6"/>
    <w:rsid w:val="00171FDA"/>
    <w:rsid w:val="00172342"/>
    <w:rsid w:val="001723C9"/>
    <w:rsid w:val="0017243A"/>
    <w:rsid w:val="001727FE"/>
    <w:rsid w:val="00172C3D"/>
    <w:rsid w:val="00172DE0"/>
    <w:rsid w:val="0017318F"/>
    <w:rsid w:val="0017320E"/>
    <w:rsid w:val="0017344F"/>
    <w:rsid w:val="001735AE"/>
    <w:rsid w:val="00173707"/>
    <w:rsid w:val="0017378F"/>
    <w:rsid w:val="00173B56"/>
    <w:rsid w:val="00173BE6"/>
    <w:rsid w:val="00173CD0"/>
    <w:rsid w:val="00173D01"/>
    <w:rsid w:val="00173EF3"/>
    <w:rsid w:val="00173F1C"/>
    <w:rsid w:val="00173FFA"/>
    <w:rsid w:val="0017407D"/>
    <w:rsid w:val="001740BA"/>
    <w:rsid w:val="00174441"/>
    <w:rsid w:val="001745BB"/>
    <w:rsid w:val="001749DE"/>
    <w:rsid w:val="00174A50"/>
    <w:rsid w:val="00174C71"/>
    <w:rsid w:val="00174F79"/>
    <w:rsid w:val="00174F88"/>
    <w:rsid w:val="0017538E"/>
    <w:rsid w:val="001756B8"/>
    <w:rsid w:val="00175829"/>
    <w:rsid w:val="001761B9"/>
    <w:rsid w:val="001762A8"/>
    <w:rsid w:val="0017651A"/>
    <w:rsid w:val="001766A7"/>
    <w:rsid w:val="001767B5"/>
    <w:rsid w:val="00176B2F"/>
    <w:rsid w:val="00176C2D"/>
    <w:rsid w:val="00176D32"/>
    <w:rsid w:val="00176DE9"/>
    <w:rsid w:val="00177074"/>
    <w:rsid w:val="0017714B"/>
    <w:rsid w:val="00177449"/>
    <w:rsid w:val="0017749D"/>
    <w:rsid w:val="00177848"/>
    <w:rsid w:val="0017790B"/>
    <w:rsid w:val="0017799E"/>
    <w:rsid w:val="00177A17"/>
    <w:rsid w:val="00177A60"/>
    <w:rsid w:val="00177C14"/>
    <w:rsid w:val="0018009C"/>
    <w:rsid w:val="0018051C"/>
    <w:rsid w:val="001806D6"/>
    <w:rsid w:val="00180B0A"/>
    <w:rsid w:val="00180D89"/>
    <w:rsid w:val="00181490"/>
    <w:rsid w:val="0018156A"/>
    <w:rsid w:val="00181700"/>
    <w:rsid w:val="00181AAA"/>
    <w:rsid w:val="00181D79"/>
    <w:rsid w:val="00181D7F"/>
    <w:rsid w:val="00181FE1"/>
    <w:rsid w:val="001820C5"/>
    <w:rsid w:val="00182193"/>
    <w:rsid w:val="00182298"/>
    <w:rsid w:val="001823D9"/>
    <w:rsid w:val="00182689"/>
    <w:rsid w:val="001828AC"/>
    <w:rsid w:val="0018292A"/>
    <w:rsid w:val="00182A72"/>
    <w:rsid w:val="00182CA8"/>
    <w:rsid w:val="00182E90"/>
    <w:rsid w:val="00182EA8"/>
    <w:rsid w:val="00182F11"/>
    <w:rsid w:val="00183015"/>
    <w:rsid w:val="001830D9"/>
    <w:rsid w:val="001833CB"/>
    <w:rsid w:val="001833EC"/>
    <w:rsid w:val="00183415"/>
    <w:rsid w:val="001835A1"/>
    <w:rsid w:val="001837D5"/>
    <w:rsid w:val="001839C4"/>
    <w:rsid w:val="001839EE"/>
    <w:rsid w:val="0018415B"/>
    <w:rsid w:val="001843D7"/>
    <w:rsid w:val="001846CE"/>
    <w:rsid w:val="001848C7"/>
    <w:rsid w:val="0018491D"/>
    <w:rsid w:val="00185008"/>
    <w:rsid w:val="001850D2"/>
    <w:rsid w:val="0018515C"/>
    <w:rsid w:val="00185375"/>
    <w:rsid w:val="001853F4"/>
    <w:rsid w:val="00185450"/>
    <w:rsid w:val="0018599D"/>
    <w:rsid w:val="00185C3A"/>
    <w:rsid w:val="00185E39"/>
    <w:rsid w:val="00185E74"/>
    <w:rsid w:val="00185F24"/>
    <w:rsid w:val="001860B6"/>
    <w:rsid w:val="0018643A"/>
    <w:rsid w:val="00186521"/>
    <w:rsid w:val="001868B8"/>
    <w:rsid w:val="001868FA"/>
    <w:rsid w:val="00186D24"/>
    <w:rsid w:val="0018709F"/>
    <w:rsid w:val="00187323"/>
    <w:rsid w:val="001873B9"/>
    <w:rsid w:val="0018746C"/>
    <w:rsid w:val="001875E6"/>
    <w:rsid w:val="0018762B"/>
    <w:rsid w:val="001877A7"/>
    <w:rsid w:val="001878EC"/>
    <w:rsid w:val="00187B68"/>
    <w:rsid w:val="00187D4D"/>
    <w:rsid w:val="00187D7A"/>
    <w:rsid w:val="00190018"/>
    <w:rsid w:val="001900B9"/>
    <w:rsid w:val="001902CE"/>
    <w:rsid w:val="0019033E"/>
    <w:rsid w:val="001906CD"/>
    <w:rsid w:val="00190729"/>
    <w:rsid w:val="00190ACC"/>
    <w:rsid w:val="00190C4E"/>
    <w:rsid w:val="00190E0E"/>
    <w:rsid w:val="00190F23"/>
    <w:rsid w:val="0019115F"/>
    <w:rsid w:val="00191380"/>
    <w:rsid w:val="00191388"/>
    <w:rsid w:val="0019152A"/>
    <w:rsid w:val="001915BA"/>
    <w:rsid w:val="001915EC"/>
    <w:rsid w:val="00191689"/>
    <w:rsid w:val="0019179F"/>
    <w:rsid w:val="0019191B"/>
    <w:rsid w:val="0019198E"/>
    <w:rsid w:val="00191BD9"/>
    <w:rsid w:val="00191C98"/>
    <w:rsid w:val="00191D06"/>
    <w:rsid w:val="0019228B"/>
    <w:rsid w:val="001923B4"/>
    <w:rsid w:val="001924BD"/>
    <w:rsid w:val="001925F4"/>
    <w:rsid w:val="00192989"/>
    <w:rsid w:val="00192A0F"/>
    <w:rsid w:val="0019354A"/>
    <w:rsid w:val="00193B41"/>
    <w:rsid w:val="00193D7E"/>
    <w:rsid w:val="00193DE9"/>
    <w:rsid w:val="00194244"/>
    <w:rsid w:val="0019484E"/>
    <w:rsid w:val="0019490C"/>
    <w:rsid w:val="00194C0A"/>
    <w:rsid w:val="00194C85"/>
    <w:rsid w:val="00194CA0"/>
    <w:rsid w:val="001950CE"/>
    <w:rsid w:val="0019514F"/>
    <w:rsid w:val="00195188"/>
    <w:rsid w:val="001952D5"/>
    <w:rsid w:val="00195349"/>
    <w:rsid w:val="001953A5"/>
    <w:rsid w:val="001955B7"/>
    <w:rsid w:val="001957AE"/>
    <w:rsid w:val="001958D9"/>
    <w:rsid w:val="001959BA"/>
    <w:rsid w:val="001959E4"/>
    <w:rsid w:val="00195A38"/>
    <w:rsid w:val="00195AA6"/>
    <w:rsid w:val="00195C1B"/>
    <w:rsid w:val="00195CEE"/>
    <w:rsid w:val="00195FAE"/>
    <w:rsid w:val="0019600E"/>
    <w:rsid w:val="00196018"/>
    <w:rsid w:val="00196037"/>
    <w:rsid w:val="00196205"/>
    <w:rsid w:val="001963AC"/>
    <w:rsid w:val="00196490"/>
    <w:rsid w:val="00196587"/>
    <w:rsid w:val="001967EB"/>
    <w:rsid w:val="0019689F"/>
    <w:rsid w:val="00196968"/>
    <w:rsid w:val="00196C8D"/>
    <w:rsid w:val="00196D59"/>
    <w:rsid w:val="00196DEE"/>
    <w:rsid w:val="00196EA6"/>
    <w:rsid w:val="00196F20"/>
    <w:rsid w:val="00197A99"/>
    <w:rsid w:val="00197B9A"/>
    <w:rsid w:val="00197C62"/>
    <w:rsid w:val="00197D90"/>
    <w:rsid w:val="00197EA4"/>
    <w:rsid w:val="001A00BE"/>
    <w:rsid w:val="001A0556"/>
    <w:rsid w:val="001A07CA"/>
    <w:rsid w:val="001A0891"/>
    <w:rsid w:val="001A09FE"/>
    <w:rsid w:val="001A0C38"/>
    <w:rsid w:val="001A1527"/>
    <w:rsid w:val="001A1536"/>
    <w:rsid w:val="001A1998"/>
    <w:rsid w:val="001A1A46"/>
    <w:rsid w:val="001A1ABF"/>
    <w:rsid w:val="001A1D64"/>
    <w:rsid w:val="001A21C4"/>
    <w:rsid w:val="001A224B"/>
    <w:rsid w:val="001A225D"/>
    <w:rsid w:val="001A28C3"/>
    <w:rsid w:val="001A2965"/>
    <w:rsid w:val="001A2CEA"/>
    <w:rsid w:val="001A30EF"/>
    <w:rsid w:val="001A3695"/>
    <w:rsid w:val="001A3977"/>
    <w:rsid w:val="001A3BE1"/>
    <w:rsid w:val="001A3BEE"/>
    <w:rsid w:val="001A3C27"/>
    <w:rsid w:val="001A3F48"/>
    <w:rsid w:val="001A41F5"/>
    <w:rsid w:val="001A41FD"/>
    <w:rsid w:val="001A421D"/>
    <w:rsid w:val="001A4254"/>
    <w:rsid w:val="001A428B"/>
    <w:rsid w:val="001A4627"/>
    <w:rsid w:val="001A48F8"/>
    <w:rsid w:val="001A4A0D"/>
    <w:rsid w:val="001A50D7"/>
    <w:rsid w:val="001A5193"/>
    <w:rsid w:val="001A5417"/>
    <w:rsid w:val="001A54DF"/>
    <w:rsid w:val="001A5778"/>
    <w:rsid w:val="001A5CD6"/>
    <w:rsid w:val="001A5CE3"/>
    <w:rsid w:val="001A5CE7"/>
    <w:rsid w:val="001A5D49"/>
    <w:rsid w:val="001A5DC7"/>
    <w:rsid w:val="001A5EAB"/>
    <w:rsid w:val="001A5FF8"/>
    <w:rsid w:val="001A60D1"/>
    <w:rsid w:val="001A63F2"/>
    <w:rsid w:val="001A6478"/>
    <w:rsid w:val="001A6533"/>
    <w:rsid w:val="001A66B1"/>
    <w:rsid w:val="001A6D85"/>
    <w:rsid w:val="001A6DA0"/>
    <w:rsid w:val="001A6EEA"/>
    <w:rsid w:val="001A6FD1"/>
    <w:rsid w:val="001A7002"/>
    <w:rsid w:val="001A71D8"/>
    <w:rsid w:val="001A75B9"/>
    <w:rsid w:val="001A768F"/>
    <w:rsid w:val="001A77DD"/>
    <w:rsid w:val="001A7EA8"/>
    <w:rsid w:val="001A7ED9"/>
    <w:rsid w:val="001A7FEC"/>
    <w:rsid w:val="001B0C36"/>
    <w:rsid w:val="001B0CB2"/>
    <w:rsid w:val="001B0D64"/>
    <w:rsid w:val="001B1495"/>
    <w:rsid w:val="001B17F0"/>
    <w:rsid w:val="001B1838"/>
    <w:rsid w:val="001B1987"/>
    <w:rsid w:val="001B1DD8"/>
    <w:rsid w:val="001B1F84"/>
    <w:rsid w:val="001B2019"/>
    <w:rsid w:val="001B202A"/>
    <w:rsid w:val="001B2048"/>
    <w:rsid w:val="001B2095"/>
    <w:rsid w:val="001B268A"/>
    <w:rsid w:val="001B27F6"/>
    <w:rsid w:val="001B2898"/>
    <w:rsid w:val="001B2A39"/>
    <w:rsid w:val="001B2E9A"/>
    <w:rsid w:val="001B2EA3"/>
    <w:rsid w:val="001B3311"/>
    <w:rsid w:val="001B340D"/>
    <w:rsid w:val="001B3474"/>
    <w:rsid w:val="001B3494"/>
    <w:rsid w:val="001B35AA"/>
    <w:rsid w:val="001B364C"/>
    <w:rsid w:val="001B3AAB"/>
    <w:rsid w:val="001B3CC2"/>
    <w:rsid w:val="001B3DC3"/>
    <w:rsid w:val="001B3EDD"/>
    <w:rsid w:val="001B3F82"/>
    <w:rsid w:val="001B4686"/>
    <w:rsid w:val="001B4989"/>
    <w:rsid w:val="001B4AF7"/>
    <w:rsid w:val="001B4B2C"/>
    <w:rsid w:val="001B5955"/>
    <w:rsid w:val="001B5F5E"/>
    <w:rsid w:val="001B6836"/>
    <w:rsid w:val="001B6C5E"/>
    <w:rsid w:val="001B6CF9"/>
    <w:rsid w:val="001B710C"/>
    <w:rsid w:val="001B7747"/>
    <w:rsid w:val="001B7C2C"/>
    <w:rsid w:val="001B7C70"/>
    <w:rsid w:val="001C001B"/>
    <w:rsid w:val="001C0061"/>
    <w:rsid w:val="001C0102"/>
    <w:rsid w:val="001C0104"/>
    <w:rsid w:val="001C0230"/>
    <w:rsid w:val="001C0366"/>
    <w:rsid w:val="001C039C"/>
    <w:rsid w:val="001C04BB"/>
    <w:rsid w:val="001C08FA"/>
    <w:rsid w:val="001C09B6"/>
    <w:rsid w:val="001C0BFD"/>
    <w:rsid w:val="001C0F81"/>
    <w:rsid w:val="001C1015"/>
    <w:rsid w:val="001C1C47"/>
    <w:rsid w:val="001C1C5B"/>
    <w:rsid w:val="001C1D67"/>
    <w:rsid w:val="001C1F14"/>
    <w:rsid w:val="001C2007"/>
    <w:rsid w:val="001C20EE"/>
    <w:rsid w:val="001C23EE"/>
    <w:rsid w:val="001C249C"/>
    <w:rsid w:val="001C266C"/>
    <w:rsid w:val="001C29B2"/>
    <w:rsid w:val="001C2C37"/>
    <w:rsid w:val="001C2D37"/>
    <w:rsid w:val="001C2FB8"/>
    <w:rsid w:val="001C2FCA"/>
    <w:rsid w:val="001C3236"/>
    <w:rsid w:val="001C359A"/>
    <w:rsid w:val="001C372A"/>
    <w:rsid w:val="001C3C41"/>
    <w:rsid w:val="001C3FD3"/>
    <w:rsid w:val="001C4046"/>
    <w:rsid w:val="001C4279"/>
    <w:rsid w:val="001C4754"/>
    <w:rsid w:val="001C4BF7"/>
    <w:rsid w:val="001C5205"/>
    <w:rsid w:val="001C5288"/>
    <w:rsid w:val="001C5666"/>
    <w:rsid w:val="001C578E"/>
    <w:rsid w:val="001C5CDA"/>
    <w:rsid w:val="001C5D78"/>
    <w:rsid w:val="001C5F5A"/>
    <w:rsid w:val="001C6280"/>
    <w:rsid w:val="001C64CC"/>
    <w:rsid w:val="001C64E6"/>
    <w:rsid w:val="001C69C1"/>
    <w:rsid w:val="001C6A08"/>
    <w:rsid w:val="001C6A83"/>
    <w:rsid w:val="001C6AAD"/>
    <w:rsid w:val="001C6C26"/>
    <w:rsid w:val="001C6F68"/>
    <w:rsid w:val="001C6FA8"/>
    <w:rsid w:val="001C6FCD"/>
    <w:rsid w:val="001C7272"/>
    <w:rsid w:val="001C746B"/>
    <w:rsid w:val="001C758B"/>
    <w:rsid w:val="001C7638"/>
    <w:rsid w:val="001C7780"/>
    <w:rsid w:val="001C786D"/>
    <w:rsid w:val="001C7982"/>
    <w:rsid w:val="001C7CEA"/>
    <w:rsid w:val="001D00BC"/>
    <w:rsid w:val="001D01DC"/>
    <w:rsid w:val="001D0346"/>
    <w:rsid w:val="001D0365"/>
    <w:rsid w:val="001D0A1B"/>
    <w:rsid w:val="001D0AFA"/>
    <w:rsid w:val="001D0BB6"/>
    <w:rsid w:val="001D0F13"/>
    <w:rsid w:val="001D0FF3"/>
    <w:rsid w:val="001D11F6"/>
    <w:rsid w:val="001D169B"/>
    <w:rsid w:val="001D17EA"/>
    <w:rsid w:val="001D187A"/>
    <w:rsid w:val="001D1956"/>
    <w:rsid w:val="001D1B73"/>
    <w:rsid w:val="001D1D95"/>
    <w:rsid w:val="001D1DF9"/>
    <w:rsid w:val="001D1F07"/>
    <w:rsid w:val="001D2000"/>
    <w:rsid w:val="001D234F"/>
    <w:rsid w:val="001D23BF"/>
    <w:rsid w:val="001D23F6"/>
    <w:rsid w:val="001D24CC"/>
    <w:rsid w:val="001D28D9"/>
    <w:rsid w:val="001D2C4A"/>
    <w:rsid w:val="001D2DDE"/>
    <w:rsid w:val="001D2ED1"/>
    <w:rsid w:val="001D2F5A"/>
    <w:rsid w:val="001D3027"/>
    <w:rsid w:val="001D3123"/>
    <w:rsid w:val="001D3279"/>
    <w:rsid w:val="001D3388"/>
    <w:rsid w:val="001D33C4"/>
    <w:rsid w:val="001D357E"/>
    <w:rsid w:val="001D37A0"/>
    <w:rsid w:val="001D39AF"/>
    <w:rsid w:val="001D3A2C"/>
    <w:rsid w:val="001D3C55"/>
    <w:rsid w:val="001D408D"/>
    <w:rsid w:val="001D452F"/>
    <w:rsid w:val="001D47A7"/>
    <w:rsid w:val="001D47CF"/>
    <w:rsid w:val="001D4B21"/>
    <w:rsid w:val="001D4BC2"/>
    <w:rsid w:val="001D4BF3"/>
    <w:rsid w:val="001D4CC1"/>
    <w:rsid w:val="001D4E73"/>
    <w:rsid w:val="001D506E"/>
    <w:rsid w:val="001D5107"/>
    <w:rsid w:val="001D51D7"/>
    <w:rsid w:val="001D54A6"/>
    <w:rsid w:val="001D57B8"/>
    <w:rsid w:val="001D5A98"/>
    <w:rsid w:val="001D5C7F"/>
    <w:rsid w:val="001D5E56"/>
    <w:rsid w:val="001D5F5C"/>
    <w:rsid w:val="001D63AE"/>
    <w:rsid w:val="001D684E"/>
    <w:rsid w:val="001D695A"/>
    <w:rsid w:val="001D6BF0"/>
    <w:rsid w:val="001D710E"/>
    <w:rsid w:val="001D7513"/>
    <w:rsid w:val="001D75EB"/>
    <w:rsid w:val="001D7ACA"/>
    <w:rsid w:val="001E024B"/>
    <w:rsid w:val="001E031D"/>
    <w:rsid w:val="001E035C"/>
    <w:rsid w:val="001E03B6"/>
    <w:rsid w:val="001E05CB"/>
    <w:rsid w:val="001E0822"/>
    <w:rsid w:val="001E0947"/>
    <w:rsid w:val="001E0951"/>
    <w:rsid w:val="001E0A9C"/>
    <w:rsid w:val="001E0BA2"/>
    <w:rsid w:val="001E0CB8"/>
    <w:rsid w:val="001E0E67"/>
    <w:rsid w:val="001E0F41"/>
    <w:rsid w:val="001E1796"/>
    <w:rsid w:val="001E180B"/>
    <w:rsid w:val="001E1B95"/>
    <w:rsid w:val="001E1C26"/>
    <w:rsid w:val="001E1D42"/>
    <w:rsid w:val="001E1DF3"/>
    <w:rsid w:val="001E2258"/>
    <w:rsid w:val="001E2639"/>
    <w:rsid w:val="001E292D"/>
    <w:rsid w:val="001E2979"/>
    <w:rsid w:val="001E2A5E"/>
    <w:rsid w:val="001E2ADB"/>
    <w:rsid w:val="001E2BEF"/>
    <w:rsid w:val="001E2FC7"/>
    <w:rsid w:val="001E2FE1"/>
    <w:rsid w:val="001E3325"/>
    <w:rsid w:val="001E33BD"/>
    <w:rsid w:val="001E33F9"/>
    <w:rsid w:val="001E3473"/>
    <w:rsid w:val="001E3653"/>
    <w:rsid w:val="001E3748"/>
    <w:rsid w:val="001E3887"/>
    <w:rsid w:val="001E38A3"/>
    <w:rsid w:val="001E3BAC"/>
    <w:rsid w:val="001E4187"/>
    <w:rsid w:val="001E42BE"/>
    <w:rsid w:val="001E42EC"/>
    <w:rsid w:val="001E44C4"/>
    <w:rsid w:val="001E44C8"/>
    <w:rsid w:val="001E4666"/>
    <w:rsid w:val="001E4681"/>
    <w:rsid w:val="001E47AC"/>
    <w:rsid w:val="001E4816"/>
    <w:rsid w:val="001E48D1"/>
    <w:rsid w:val="001E4BFA"/>
    <w:rsid w:val="001E4C3C"/>
    <w:rsid w:val="001E5191"/>
    <w:rsid w:val="001E52A6"/>
    <w:rsid w:val="001E52BB"/>
    <w:rsid w:val="001E55F3"/>
    <w:rsid w:val="001E5613"/>
    <w:rsid w:val="001E565C"/>
    <w:rsid w:val="001E5847"/>
    <w:rsid w:val="001E5B32"/>
    <w:rsid w:val="001E5F3F"/>
    <w:rsid w:val="001E63F0"/>
    <w:rsid w:val="001E64AD"/>
    <w:rsid w:val="001E6689"/>
    <w:rsid w:val="001E6753"/>
    <w:rsid w:val="001E6F3A"/>
    <w:rsid w:val="001E7089"/>
    <w:rsid w:val="001E70B2"/>
    <w:rsid w:val="001E729A"/>
    <w:rsid w:val="001E72F2"/>
    <w:rsid w:val="001E7653"/>
    <w:rsid w:val="001E7A56"/>
    <w:rsid w:val="001E7BD0"/>
    <w:rsid w:val="001E7C38"/>
    <w:rsid w:val="001E7C70"/>
    <w:rsid w:val="001E7CC7"/>
    <w:rsid w:val="001E7E4E"/>
    <w:rsid w:val="001F00F2"/>
    <w:rsid w:val="001F0164"/>
    <w:rsid w:val="001F028B"/>
    <w:rsid w:val="001F0C0E"/>
    <w:rsid w:val="001F0DA3"/>
    <w:rsid w:val="001F145D"/>
    <w:rsid w:val="001F17FA"/>
    <w:rsid w:val="001F1824"/>
    <w:rsid w:val="001F189B"/>
    <w:rsid w:val="001F19C3"/>
    <w:rsid w:val="001F1E37"/>
    <w:rsid w:val="001F225D"/>
    <w:rsid w:val="001F2341"/>
    <w:rsid w:val="001F24BC"/>
    <w:rsid w:val="001F28E2"/>
    <w:rsid w:val="001F2D30"/>
    <w:rsid w:val="001F2E4D"/>
    <w:rsid w:val="001F2FB6"/>
    <w:rsid w:val="001F301E"/>
    <w:rsid w:val="001F3158"/>
    <w:rsid w:val="001F328C"/>
    <w:rsid w:val="001F348D"/>
    <w:rsid w:val="001F36B8"/>
    <w:rsid w:val="001F3719"/>
    <w:rsid w:val="001F3893"/>
    <w:rsid w:val="001F3B77"/>
    <w:rsid w:val="001F3BE3"/>
    <w:rsid w:val="001F41EF"/>
    <w:rsid w:val="001F4298"/>
    <w:rsid w:val="001F4364"/>
    <w:rsid w:val="001F446C"/>
    <w:rsid w:val="001F44F0"/>
    <w:rsid w:val="001F48A5"/>
    <w:rsid w:val="001F4A89"/>
    <w:rsid w:val="001F4B4E"/>
    <w:rsid w:val="001F4BA0"/>
    <w:rsid w:val="001F4C34"/>
    <w:rsid w:val="001F4CDF"/>
    <w:rsid w:val="001F4CE3"/>
    <w:rsid w:val="001F4D08"/>
    <w:rsid w:val="001F4DEC"/>
    <w:rsid w:val="001F50BB"/>
    <w:rsid w:val="001F51F5"/>
    <w:rsid w:val="001F5347"/>
    <w:rsid w:val="001F559C"/>
    <w:rsid w:val="001F57BC"/>
    <w:rsid w:val="001F595B"/>
    <w:rsid w:val="001F5B02"/>
    <w:rsid w:val="001F5D12"/>
    <w:rsid w:val="001F5D25"/>
    <w:rsid w:val="001F5F95"/>
    <w:rsid w:val="001F6235"/>
    <w:rsid w:val="001F6631"/>
    <w:rsid w:val="001F6930"/>
    <w:rsid w:val="001F6AED"/>
    <w:rsid w:val="001F704A"/>
    <w:rsid w:val="001F707C"/>
    <w:rsid w:val="001F7223"/>
    <w:rsid w:val="001F7604"/>
    <w:rsid w:val="001F78B6"/>
    <w:rsid w:val="001F78C4"/>
    <w:rsid w:val="001F7B34"/>
    <w:rsid w:val="001F7C6B"/>
    <w:rsid w:val="001F7D75"/>
    <w:rsid w:val="001F7F3D"/>
    <w:rsid w:val="0020024F"/>
    <w:rsid w:val="00200299"/>
    <w:rsid w:val="00200372"/>
    <w:rsid w:val="002004DE"/>
    <w:rsid w:val="0020059F"/>
    <w:rsid w:val="002005D0"/>
    <w:rsid w:val="00200C67"/>
    <w:rsid w:val="00200FE4"/>
    <w:rsid w:val="0020155E"/>
    <w:rsid w:val="002015AD"/>
    <w:rsid w:val="0020161C"/>
    <w:rsid w:val="00201744"/>
    <w:rsid w:val="00201E48"/>
    <w:rsid w:val="002020FB"/>
    <w:rsid w:val="002022F5"/>
    <w:rsid w:val="00202592"/>
    <w:rsid w:val="0020260E"/>
    <w:rsid w:val="00202B0A"/>
    <w:rsid w:val="00203159"/>
    <w:rsid w:val="00203542"/>
    <w:rsid w:val="00203544"/>
    <w:rsid w:val="002035BD"/>
    <w:rsid w:val="002035DE"/>
    <w:rsid w:val="002035FD"/>
    <w:rsid w:val="0020366D"/>
    <w:rsid w:val="002036BB"/>
    <w:rsid w:val="00203A07"/>
    <w:rsid w:val="00203A63"/>
    <w:rsid w:val="00203AA0"/>
    <w:rsid w:val="00203BAE"/>
    <w:rsid w:val="00203C40"/>
    <w:rsid w:val="00203C9F"/>
    <w:rsid w:val="00204180"/>
    <w:rsid w:val="00204394"/>
    <w:rsid w:val="002045B9"/>
    <w:rsid w:val="00204A63"/>
    <w:rsid w:val="00204F04"/>
    <w:rsid w:val="002050CC"/>
    <w:rsid w:val="00205181"/>
    <w:rsid w:val="002051AC"/>
    <w:rsid w:val="0020533D"/>
    <w:rsid w:val="00205427"/>
    <w:rsid w:val="0020545A"/>
    <w:rsid w:val="0020552E"/>
    <w:rsid w:val="00205998"/>
    <w:rsid w:val="00205AFE"/>
    <w:rsid w:val="00205D80"/>
    <w:rsid w:val="00205D83"/>
    <w:rsid w:val="002060B0"/>
    <w:rsid w:val="002061D5"/>
    <w:rsid w:val="002062BD"/>
    <w:rsid w:val="002065C0"/>
    <w:rsid w:val="0020670F"/>
    <w:rsid w:val="00206754"/>
    <w:rsid w:val="00206FDA"/>
    <w:rsid w:val="0020711C"/>
    <w:rsid w:val="00207129"/>
    <w:rsid w:val="002071C2"/>
    <w:rsid w:val="00207747"/>
    <w:rsid w:val="00207A9B"/>
    <w:rsid w:val="00207BEB"/>
    <w:rsid w:val="00207D81"/>
    <w:rsid w:val="00207D86"/>
    <w:rsid w:val="00207E32"/>
    <w:rsid w:val="002105E9"/>
    <w:rsid w:val="002105F7"/>
    <w:rsid w:val="00210769"/>
    <w:rsid w:val="00210BFC"/>
    <w:rsid w:val="00210CCE"/>
    <w:rsid w:val="002110D9"/>
    <w:rsid w:val="002111BC"/>
    <w:rsid w:val="00211329"/>
    <w:rsid w:val="002113FF"/>
    <w:rsid w:val="0021144C"/>
    <w:rsid w:val="0021151C"/>
    <w:rsid w:val="00211534"/>
    <w:rsid w:val="0021153D"/>
    <w:rsid w:val="002115F9"/>
    <w:rsid w:val="00211695"/>
    <w:rsid w:val="002116B6"/>
    <w:rsid w:val="00211865"/>
    <w:rsid w:val="0021198A"/>
    <w:rsid w:val="00211A26"/>
    <w:rsid w:val="00211A2B"/>
    <w:rsid w:val="00211B10"/>
    <w:rsid w:val="00211D03"/>
    <w:rsid w:val="00211E44"/>
    <w:rsid w:val="0021216F"/>
    <w:rsid w:val="002122BC"/>
    <w:rsid w:val="00212380"/>
    <w:rsid w:val="00212574"/>
    <w:rsid w:val="00212583"/>
    <w:rsid w:val="00212D61"/>
    <w:rsid w:val="00212E7C"/>
    <w:rsid w:val="002130B1"/>
    <w:rsid w:val="00213182"/>
    <w:rsid w:val="00213269"/>
    <w:rsid w:val="0021340A"/>
    <w:rsid w:val="0021351D"/>
    <w:rsid w:val="00213E4E"/>
    <w:rsid w:val="00213EB1"/>
    <w:rsid w:val="002142A0"/>
    <w:rsid w:val="00214526"/>
    <w:rsid w:val="0021453F"/>
    <w:rsid w:val="0021492E"/>
    <w:rsid w:val="00214A69"/>
    <w:rsid w:val="00214E61"/>
    <w:rsid w:val="00214F34"/>
    <w:rsid w:val="00214F8D"/>
    <w:rsid w:val="00215DA7"/>
    <w:rsid w:val="00215EAC"/>
    <w:rsid w:val="0021621A"/>
    <w:rsid w:val="002163F0"/>
    <w:rsid w:val="0021644D"/>
    <w:rsid w:val="0021664B"/>
    <w:rsid w:val="0021681D"/>
    <w:rsid w:val="00216830"/>
    <w:rsid w:val="002169DD"/>
    <w:rsid w:val="00216AEA"/>
    <w:rsid w:val="00216BF4"/>
    <w:rsid w:val="00216CC7"/>
    <w:rsid w:val="00216D07"/>
    <w:rsid w:val="00216E17"/>
    <w:rsid w:val="00216EFB"/>
    <w:rsid w:val="002170B4"/>
    <w:rsid w:val="002171D5"/>
    <w:rsid w:val="0021730D"/>
    <w:rsid w:val="00217681"/>
    <w:rsid w:val="0021781E"/>
    <w:rsid w:val="00217999"/>
    <w:rsid w:val="00217CD7"/>
    <w:rsid w:val="0022001B"/>
    <w:rsid w:val="0022002A"/>
    <w:rsid w:val="002202A8"/>
    <w:rsid w:val="0022033A"/>
    <w:rsid w:val="002203BE"/>
    <w:rsid w:val="002203E2"/>
    <w:rsid w:val="002206B1"/>
    <w:rsid w:val="00220711"/>
    <w:rsid w:val="0022086D"/>
    <w:rsid w:val="002208EF"/>
    <w:rsid w:val="00220A92"/>
    <w:rsid w:val="00220C59"/>
    <w:rsid w:val="0022124B"/>
    <w:rsid w:val="0022147E"/>
    <w:rsid w:val="002215E8"/>
    <w:rsid w:val="002215F5"/>
    <w:rsid w:val="0022166A"/>
    <w:rsid w:val="00221C5B"/>
    <w:rsid w:val="00221F84"/>
    <w:rsid w:val="002221FD"/>
    <w:rsid w:val="002222D0"/>
    <w:rsid w:val="00222531"/>
    <w:rsid w:val="00222725"/>
    <w:rsid w:val="00222754"/>
    <w:rsid w:val="00222B0A"/>
    <w:rsid w:val="00222DAE"/>
    <w:rsid w:val="00222FAA"/>
    <w:rsid w:val="00223051"/>
    <w:rsid w:val="002230FA"/>
    <w:rsid w:val="0022314B"/>
    <w:rsid w:val="00223652"/>
    <w:rsid w:val="00223680"/>
    <w:rsid w:val="0022372B"/>
    <w:rsid w:val="002239B4"/>
    <w:rsid w:val="00223AB6"/>
    <w:rsid w:val="00223D32"/>
    <w:rsid w:val="00223F94"/>
    <w:rsid w:val="0022403E"/>
    <w:rsid w:val="00224168"/>
    <w:rsid w:val="0022444F"/>
    <w:rsid w:val="00224619"/>
    <w:rsid w:val="0022491F"/>
    <w:rsid w:val="00224DAA"/>
    <w:rsid w:val="00224F10"/>
    <w:rsid w:val="00224F3A"/>
    <w:rsid w:val="00224FFF"/>
    <w:rsid w:val="00225120"/>
    <w:rsid w:val="00225275"/>
    <w:rsid w:val="00225877"/>
    <w:rsid w:val="002258BB"/>
    <w:rsid w:val="00225B55"/>
    <w:rsid w:val="00225C8C"/>
    <w:rsid w:val="00225D8F"/>
    <w:rsid w:val="00225EEC"/>
    <w:rsid w:val="00226196"/>
    <w:rsid w:val="002269E4"/>
    <w:rsid w:val="00226A6F"/>
    <w:rsid w:val="00226A8D"/>
    <w:rsid w:val="00226AD1"/>
    <w:rsid w:val="00226EE8"/>
    <w:rsid w:val="002271E9"/>
    <w:rsid w:val="00227471"/>
    <w:rsid w:val="00227B33"/>
    <w:rsid w:val="00227E0E"/>
    <w:rsid w:val="00227E10"/>
    <w:rsid w:val="00227E60"/>
    <w:rsid w:val="00227F55"/>
    <w:rsid w:val="00227F68"/>
    <w:rsid w:val="002300CC"/>
    <w:rsid w:val="002301D3"/>
    <w:rsid w:val="002301E3"/>
    <w:rsid w:val="00230642"/>
    <w:rsid w:val="0023078B"/>
    <w:rsid w:val="0023089B"/>
    <w:rsid w:val="002308C8"/>
    <w:rsid w:val="00230914"/>
    <w:rsid w:val="002309F5"/>
    <w:rsid w:val="00230DC3"/>
    <w:rsid w:val="00230EE3"/>
    <w:rsid w:val="002312E2"/>
    <w:rsid w:val="002314D6"/>
    <w:rsid w:val="002319C0"/>
    <w:rsid w:val="00231A52"/>
    <w:rsid w:val="00231C14"/>
    <w:rsid w:val="0023270D"/>
    <w:rsid w:val="00232741"/>
    <w:rsid w:val="00232AB5"/>
    <w:rsid w:val="00232B66"/>
    <w:rsid w:val="00232E2D"/>
    <w:rsid w:val="0023352A"/>
    <w:rsid w:val="00233547"/>
    <w:rsid w:val="00233861"/>
    <w:rsid w:val="00233ABF"/>
    <w:rsid w:val="00233BB3"/>
    <w:rsid w:val="00233CCB"/>
    <w:rsid w:val="00233DAA"/>
    <w:rsid w:val="0023412E"/>
    <w:rsid w:val="002345F2"/>
    <w:rsid w:val="00234861"/>
    <w:rsid w:val="00234936"/>
    <w:rsid w:val="0023518C"/>
    <w:rsid w:val="00235290"/>
    <w:rsid w:val="00235449"/>
    <w:rsid w:val="002359D8"/>
    <w:rsid w:val="00235AB8"/>
    <w:rsid w:val="00236262"/>
    <w:rsid w:val="0023629A"/>
    <w:rsid w:val="00236552"/>
    <w:rsid w:val="00236719"/>
    <w:rsid w:val="0023679B"/>
    <w:rsid w:val="0023697E"/>
    <w:rsid w:val="00236CF0"/>
    <w:rsid w:val="00236D65"/>
    <w:rsid w:val="00236FEE"/>
    <w:rsid w:val="0023703B"/>
    <w:rsid w:val="0023721E"/>
    <w:rsid w:val="002376B5"/>
    <w:rsid w:val="00237766"/>
    <w:rsid w:val="00237964"/>
    <w:rsid w:val="00237A4B"/>
    <w:rsid w:val="00240047"/>
    <w:rsid w:val="002403AF"/>
    <w:rsid w:val="00240482"/>
    <w:rsid w:val="002404F1"/>
    <w:rsid w:val="002409F3"/>
    <w:rsid w:val="00240CB2"/>
    <w:rsid w:val="0024104A"/>
    <w:rsid w:val="002416EE"/>
    <w:rsid w:val="00241753"/>
    <w:rsid w:val="00241933"/>
    <w:rsid w:val="00241C12"/>
    <w:rsid w:val="00241F8E"/>
    <w:rsid w:val="00241FA3"/>
    <w:rsid w:val="0024231F"/>
    <w:rsid w:val="0024250D"/>
    <w:rsid w:val="00242782"/>
    <w:rsid w:val="00242917"/>
    <w:rsid w:val="00242C3A"/>
    <w:rsid w:val="00242CAD"/>
    <w:rsid w:val="00242CD2"/>
    <w:rsid w:val="00242DB9"/>
    <w:rsid w:val="00242DF2"/>
    <w:rsid w:val="002430AF"/>
    <w:rsid w:val="002431BE"/>
    <w:rsid w:val="0024341D"/>
    <w:rsid w:val="002434E9"/>
    <w:rsid w:val="00243565"/>
    <w:rsid w:val="002438CD"/>
    <w:rsid w:val="00243924"/>
    <w:rsid w:val="0024395D"/>
    <w:rsid w:val="00243A4B"/>
    <w:rsid w:val="00243DD0"/>
    <w:rsid w:val="00243E31"/>
    <w:rsid w:val="00244259"/>
    <w:rsid w:val="00244AC5"/>
    <w:rsid w:val="00244B55"/>
    <w:rsid w:val="00244C2E"/>
    <w:rsid w:val="002450B1"/>
    <w:rsid w:val="002452B0"/>
    <w:rsid w:val="002452DA"/>
    <w:rsid w:val="002454E0"/>
    <w:rsid w:val="00245621"/>
    <w:rsid w:val="00245ACD"/>
    <w:rsid w:val="00245B68"/>
    <w:rsid w:val="00245D19"/>
    <w:rsid w:val="00245D25"/>
    <w:rsid w:val="00245DED"/>
    <w:rsid w:val="00245F71"/>
    <w:rsid w:val="002461A0"/>
    <w:rsid w:val="002462AE"/>
    <w:rsid w:val="002465EE"/>
    <w:rsid w:val="002466D2"/>
    <w:rsid w:val="00246724"/>
    <w:rsid w:val="00246A72"/>
    <w:rsid w:val="00246A80"/>
    <w:rsid w:val="00246AEE"/>
    <w:rsid w:val="00246E97"/>
    <w:rsid w:val="00246F71"/>
    <w:rsid w:val="00247032"/>
    <w:rsid w:val="002470D8"/>
    <w:rsid w:val="00247152"/>
    <w:rsid w:val="002472C0"/>
    <w:rsid w:val="0024730D"/>
    <w:rsid w:val="00247551"/>
    <w:rsid w:val="0024757F"/>
    <w:rsid w:val="002478BE"/>
    <w:rsid w:val="0024790E"/>
    <w:rsid w:val="00247A6F"/>
    <w:rsid w:val="00247B38"/>
    <w:rsid w:val="00247B44"/>
    <w:rsid w:val="00247CC1"/>
    <w:rsid w:val="00247D33"/>
    <w:rsid w:val="002501D2"/>
    <w:rsid w:val="0025030B"/>
    <w:rsid w:val="00250322"/>
    <w:rsid w:val="00250424"/>
    <w:rsid w:val="002504AA"/>
    <w:rsid w:val="0025051F"/>
    <w:rsid w:val="00250797"/>
    <w:rsid w:val="002507CD"/>
    <w:rsid w:val="00250B54"/>
    <w:rsid w:val="00250BC4"/>
    <w:rsid w:val="00250CF6"/>
    <w:rsid w:val="00250DB4"/>
    <w:rsid w:val="00250EE7"/>
    <w:rsid w:val="00250F4E"/>
    <w:rsid w:val="00250FC4"/>
    <w:rsid w:val="00251B3E"/>
    <w:rsid w:val="00251C7D"/>
    <w:rsid w:val="00251D8F"/>
    <w:rsid w:val="00252903"/>
    <w:rsid w:val="00252A94"/>
    <w:rsid w:val="00252B42"/>
    <w:rsid w:val="00252CB0"/>
    <w:rsid w:val="00252E7A"/>
    <w:rsid w:val="002532A6"/>
    <w:rsid w:val="002534DF"/>
    <w:rsid w:val="002535B5"/>
    <w:rsid w:val="00253B07"/>
    <w:rsid w:val="00253B10"/>
    <w:rsid w:val="00253DAF"/>
    <w:rsid w:val="00253E07"/>
    <w:rsid w:val="00253F2C"/>
    <w:rsid w:val="00254435"/>
    <w:rsid w:val="0025453D"/>
    <w:rsid w:val="0025457D"/>
    <w:rsid w:val="00254644"/>
    <w:rsid w:val="00254A11"/>
    <w:rsid w:val="00254C03"/>
    <w:rsid w:val="00254E54"/>
    <w:rsid w:val="00254F22"/>
    <w:rsid w:val="002552BD"/>
    <w:rsid w:val="002555FC"/>
    <w:rsid w:val="00255A12"/>
    <w:rsid w:val="00255B16"/>
    <w:rsid w:val="00255BB7"/>
    <w:rsid w:val="00255FB9"/>
    <w:rsid w:val="0025660F"/>
    <w:rsid w:val="00256919"/>
    <w:rsid w:val="00256ABF"/>
    <w:rsid w:val="00256DAB"/>
    <w:rsid w:val="00256F89"/>
    <w:rsid w:val="0025702F"/>
    <w:rsid w:val="0025705A"/>
    <w:rsid w:val="00257655"/>
    <w:rsid w:val="002576AE"/>
    <w:rsid w:val="00257944"/>
    <w:rsid w:val="00257D49"/>
    <w:rsid w:val="00257EE3"/>
    <w:rsid w:val="00257F66"/>
    <w:rsid w:val="00260561"/>
    <w:rsid w:val="00260801"/>
    <w:rsid w:val="0026092D"/>
    <w:rsid w:val="00260AA9"/>
    <w:rsid w:val="00260F93"/>
    <w:rsid w:val="002616CF"/>
    <w:rsid w:val="002617F7"/>
    <w:rsid w:val="00261A20"/>
    <w:rsid w:val="00261D2E"/>
    <w:rsid w:val="00261ED1"/>
    <w:rsid w:val="00261F3C"/>
    <w:rsid w:val="002622FD"/>
    <w:rsid w:val="00262338"/>
    <w:rsid w:val="002625AB"/>
    <w:rsid w:val="0026266C"/>
    <w:rsid w:val="00262700"/>
    <w:rsid w:val="00262784"/>
    <w:rsid w:val="002628E9"/>
    <w:rsid w:val="00262AD4"/>
    <w:rsid w:val="00262AE4"/>
    <w:rsid w:val="00262C0B"/>
    <w:rsid w:val="0026381E"/>
    <w:rsid w:val="00263B20"/>
    <w:rsid w:val="00263C87"/>
    <w:rsid w:val="00263EB1"/>
    <w:rsid w:val="0026410D"/>
    <w:rsid w:val="00264129"/>
    <w:rsid w:val="0026429D"/>
    <w:rsid w:val="0026433F"/>
    <w:rsid w:val="002645EA"/>
    <w:rsid w:val="00264675"/>
    <w:rsid w:val="00264809"/>
    <w:rsid w:val="00264944"/>
    <w:rsid w:val="00264B4C"/>
    <w:rsid w:val="00264B91"/>
    <w:rsid w:val="00264D4C"/>
    <w:rsid w:val="00264EA3"/>
    <w:rsid w:val="00265480"/>
    <w:rsid w:val="0026548D"/>
    <w:rsid w:val="00265A1F"/>
    <w:rsid w:val="002661C3"/>
    <w:rsid w:val="002663CD"/>
    <w:rsid w:val="00266434"/>
    <w:rsid w:val="0026647F"/>
    <w:rsid w:val="00266623"/>
    <w:rsid w:val="002669CD"/>
    <w:rsid w:val="00266BEC"/>
    <w:rsid w:val="00266F41"/>
    <w:rsid w:val="00267255"/>
    <w:rsid w:val="00267299"/>
    <w:rsid w:val="0026760B"/>
    <w:rsid w:val="00267784"/>
    <w:rsid w:val="002677BA"/>
    <w:rsid w:val="00267AB0"/>
    <w:rsid w:val="00267E25"/>
    <w:rsid w:val="00270220"/>
    <w:rsid w:val="002702F1"/>
    <w:rsid w:val="002708B1"/>
    <w:rsid w:val="00270912"/>
    <w:rsid w:val="00270B42"/>
    <w:rsid w:val="002710EB"/>
    <w:rsid w:val="002712E8"/>
    <w:rsid w:val="002715FB"/>
    <w:rsid w:val="0027164B"/>
    <w:rsid w:val="00271AD7"/>
    <w:rsid w:val="00271BCA"/>
    <w:rsid w:val="00271E87"/>
    <w:rsid w:val="00271ECB"/>
    <w:rsid w:val="0027221B"/>
    <w:rsid w:val="002725DD"/>
    <w:rsid w:val="002726AE"/>
    <w:rsid w:val="00272960"/>
    <w:rsid w:val="00272C6B"/>
    <w:rsid w:val="00272E53"/>
    <w:rsid w:val="00272FD8"/>
    <w:rsid w:val="00273073"/>
    <w:rsid w:val="002732CC"/>
    <w:rsid w:val="00273400"/>
    <w:rsid w:val="00273565"/>
    <w:rsid w:val="002735B4"/>
    <w:rsid w:val="00273ACD"/>
    <w:rsid w:val="00273C13"/>
    <w:rsid w:val="00273F54"/>
    <w:rsid w:val="00274062"/>
    <w:rsid w:val="0027409B"/>
    <w:rsid w:val="002741A1"/>
    <w:rsid w:val="002741EC"/>
    <w:rsid w:val="0027433E"/>
    <w:rsid w:val="00274382"/>
    <w:rsid w:val="002745F5"/>
    <w:rsid w:val="002746C4"/>
    <w:rsid w:val="002747D1"/>
    <w:rsid w:val="0027482A"/>
    <w:rsid w:val="00274C9B"/>
    <w:rsid w:val="00274CF6"/>
    <w:rsid w:val="00274D5F"/>
    <w:rsid w:val="00274E73"/>
    <w:rsid w:val="00275224"/>
    <w:rsid w:val="00275483"/>
    <w:rsid w:val="0027551A"/>
    <w:rsid w:val="00275545"/>
    <w:rsid w:val="00275644"/>
    <w:rsid w:val="0027576B"/>
    <w:rsid w:val="002757D2"/>
    <w:rsid w:val="00275899"/>
    <w:rsid w:val="00275D35"/>
    <w:rsid w:val="00275DD3"/>
    <w:rsid w:val="00275E96"/>
    <w:rsid w:val="00276179"/>
    <w:rsid w:val="002761F5"/>
    <w:rsid w:val="00276247"/>
    <w:rsid w:val="002764C0"/>
    <w:rsid w:val="00276BBA"/>
    <w:rsid w:val="00276FC3"/>
    <w:rsid w:val="00276FE4"/>
    <w:rsid w:val="002774D0"/>
    <w:rsid w:val="002775F3"/>
    <w:rsid w:val="002779F5"/>
    <w:rsid w:val="00277C61"/>
    <w:rsid w:val="00280172"/>
    <w:rsid w:val="002803D8"/>
    <w:rsid w:val="002805A5"/>
    <w:rsid w:val="002806F5"/>
    <w:rsid w:val="00280A95"/>
    <w:rsid w:val="00280D2E"/>
    <w:rsid w:val="00280D77"/>
    <w:rsid w:val="00280FAC"/>
    <w:rsid w:val="00281535"/>
    <w:rsid w:val="00281603"/>
    <w:rsid w:val="002818BE"/>
    <w:rsid w:val="002821A0"/>
    <w:rsid w:val="002821C1"/>
    <w:rsid w:val="00282410"/>
    <w:rsid w:val="0028249B"/>
    <w:rsid w:val="002824A1"/>
    <w:rsid w:val="0028278A"/>
    <w:rsid w:val="00282AB9"/>
    <w:rsid w:val="00282BC8"/>
    <w:rsid w:val="00282C84"/>
    <w:rsid w:val="00282E52"/>
    <w:rsid w:val="0028303E"/>
    <w:rsid w:val="002830A2"/>
    <w:rsid w:val="0028344F"/>
    <w:rsid w:val="00283458"/>
    <w:rsid w:val="00283479"/>
    <w:rsid w:val="0028360B"/>
    <w:rsid w:val="002837CB"/>
    <w:rsid w:val="00283AC5"/>
    <w:rsid w:val="00283D4E"/>
    <w:rsid w:val="00283E00"/>
    <w:rsid w:val="00283E07"/>
    <w:rsid w:val="00283FB6"/>
    <w:rsid w:val="0028412E"/>
    <w:rsid w:val="002843E4"/>
    <w:rsid w:val="0028469D"/>
    <w:rsid w:val="002846F6"/>
    <w:rsid w:val="002849C8"/>
    <w:rsid w:val="002849ED"/>
    <w:rsid w:val="00284C2E"/>
    <w:rsid w:val="002853A6"/>
    <w:rsid w:val="00285467"/>
    <w:rsid w:val="002855A7"/>
    <w:rsid w:val="002855D5"/>
    <w:rsid w:val="00285A26"/>
    <w:rsid w:val="00285C95"/>
    <w:rsid w:val="002860FA"/>
    <w:rsid w:val="00286120"/>
    <w:rsid w:val="002861A5"/>
    <w:rsid w:val="00286374"/>
    <w:rsid w:val="0028654E"/>
    <w:rsid w:val="002865EC"/>
    <w:rsid w:val="0028663C"/>
    <w:rsid w:val="00286867"/>
    <w:rsid w:val="00286EF3"/>
    <w:rsid w:val="002871CD"/>
    <w:rsid w:val="002875F2"/>
    <w:rsid w:val="00287643"/>
    <w:rsid w:val="0028774E"/>
    <w:rsid w:val="0028798C"/>
    <w:rsid w:val="002879F4"/>
    <w:rsid w:val="00287D6D"/>
    <w:rsid w:val="00287D8D"/>
    <w:rsid w:val="00287DC3"/>
    <w:rsid w:val="00290744"/>
    <w:rsid w:val="002908CD"/>
    <w:rsid w:val="00290D69"/>
    <w:rsid w:val="00290E17"/>
    <w:rsid w:val="00290F60"/>
    <w:rsid w:val="00291005"/>
    <w:rsid w:val="00291041"/>
    <w:rsid w:val="00291145"/>
    <w:rsid w:val="002912AE"/>
    <w:rsid w:val="00291324"/>
    <w:rsid w:val="002913BF"/>
    <w:rsid w:val="002915AA"/>
    <w:rsid w:val="00291998"/>
    <w:rsid w:val="00291AA3"/>
    <w:rsid w:val="00291B01"/>
    <w:rsid w:val="00291EDE"/>
    <w:rsid w:val="002925A4"/>
    <w:rsid w:val="0029271A"/>
    <w:rsid w:val="002927C6"/>
    <w:rsid w:val="002928A9"/>
    <w:rsid w:val="002929A5"/>
    <w:rsid w:val="00292BA8"/>
    <w:rsid w:val="00292C97"/>
    <w:rsid w:val="00293235"/>
    <w:rsid w:val="0029341D"/>
    <w:rsid w:val="0029343B"/>
    <w:rsid w:val="002935DD"/>
    <w:rsid w:val="002935DE"/>
    <w:rsid w:val="00293989"/>
    <w:rsid w:val="00293AA1"/>
    <w:rsid w:val="00293BD7"/>
    <w:rsid w:val="00293C26"/>
    <w:rsid w:val="00293EA6"/>
    <w:rsid w:val="00294718"/>
    <w:rsid w:val="002947FC"/>
    <w:rsid w:val="00294A9B"/>
    <w:rsid w:val="0029546E"/>
    <w:rsid w:val="0029549E"/>
    <w:rsid w:val="0029559E"/>
    <w:rsid w:val="002957FE"/>
    <w:rsid w:val="00295825"/>
    <w:rsid w:val="00295B7D"/>
    <w:rsid w:val="00295E34"/>
    <w:rsid w:val="00295E8A"/>
    <w:rsid w:val="00296230"/>
    <w:rsid w:val="00296441"/>
    <w:rsid w:val="00296934"/>
    <w:rsid w:val="00296D70"/>
    <w:rsid w:val="00296EC0"/>
    <w:rsid w:val="0029710B"/>
    <w:rsid w:val="0029719D"/>
    <w:rsid w:val="002972C2"/>
    <w:rsid w:val="002973FA"/>
    <w:rsid w:val="00297622"/>
    <w:rsid w:val="00297962"/>
    <w:rsid w:val="00297982"/>
    <w:rsid w:val="00297B44"/>
    <w:rsid w:val="00297D63"/>
    <w:rsid w:val="002A0198"/>
    <w:rsid w:val="002A03D5"/>
    <w:rsid w:val="002A05D9"/>
    <w:rsid w:val="002A07BF"/>
    <w:rsid w:val="002A07CA"/>
    <w:rsid w:val="002A0966"/>
    <w:rsid w:val="002A0A81"/>
    <w:rsid w:val="002A0AC7"/>
    <w:rsid w:val="002A0C89"/>
    <w:rsid w:val="002A0CA2"/>
    <w:rsid w:val="002A0DBF"/>
    <w:rsid w:val="002A0DD0"/>
    <w:rsid w:val="002A0DE5"/>
    <w:rsid w:val="002A1509"/>
    <w:rsid w:val="002A1514"/>
    <w:rsid w:val="002A1542"/>
    <w:rsid w:val="002A1594"/>
    <w:rsid w:val="002A177B"/>
    <w:rsid w:val="002A1948"/>
    <w:rsid w:val="002A1C64"/>
    <w:rsid w:val="002A1D25"/>
    <w:rsid w:val="002A25F1"/>
    <w:rsid w:val="002A26AE"/>
    <w:rsid w:val="002A28DD"/>
    <w:rsid w:val="002A2FB9"/>
    <w:rsid w:val="002A3639"/>
    <w:rsid w:val="002A36F2"/>
    <w:rsid w:val="002A388A"/>
    <w:rsid w:val="002A3F57"/>
    <w:rsid w:val="002A3FB1"/>
    <w:rsid w:val="002A3FE9"/>
    <w:rsid w:val="002A434C"/>
    <w:rsid w:val="002A4817"/>
    <w:rsid w:val="002A489B"/>
    <w:rsid w:val="002A490D"/>
    <w:rsid w:val="002A498E"/>
    <w:rsid w:val="002A4BBF"/>
    <w:rsid w:val="002A4DC6"/>
    <w:rsid w:val="002A4DE0"/>
    <w:rsid w:val="002A506F"/>
    <w:rsid w:val="002A512A"/>
    <w:rsid w:val="002A521E"/>
    <w:rsid w:val="002A55E0"/>
    <w:rsid w:val="002A55F0"/>
    <w:rsid w:val="002A59BD"/>
    <w:rsid w:val="002A5AE3"/>
    <w:rsid w:val="002A5B20"/>
    <w:rsid w:val="002A5E35"/>
    <w:rsid w:val="002A5F31"/>
    <w:rsid w:val="002A60E7"/>
    <w:rsid w:val="002A6525"/>
    <w:rsid w:val="002A65D9"/>
    <w:rsid w:val="002A6640"/>
    <w:rsid w:val="002A6775"/>
    <w:rsid w:val="002A67EB"/>
    <w:rsid w:val="002A68CC"/>
    <w:rsid w:val="002A6B7B"/>
    <w:rsid w:val="002A73AC"/>
    <w:rsid w:val="002A74E0"/>
    <w:rsid w:val="002A7781"/>
    <w:rsid w:val="002A7B88"/>
    <w:rsid w:val="002A7DA2"/>
    <w:rsid w:val="002B01DE"/>
    <w:rsid w:val="002B0241"/>
    <w:rsid w:val="002B0BA4"/>
    <w:rsid w:val="002B1210"/>
    <w:rsid w:val="002B1348"/>
    <w:rsid w:val="002B13C1"/>
    <w:rsid w:val="002B1494"/>
    <w:rsid w:val="002B154C"/>
    <w:rsid w:val="002B1B18"/>
    <w:rsid w:val="002B1B67"/>
    <w:rsid w:val="002B1BAD"/>
    <w:rsid w:val="002B1E0E"/>
    <w:rsid w:val="002B1FD0"/>
    <w:rsid w:val="002B1FF3"/>
    <w:rsid w:val="002B22F2"/>
    <w:rsid w:val="002B26AD"/>
    <w:rsid w:val="002B2962"/>
    <w:rsid w:val="002B2B09"/>
    <w:rsid w:val="002B2FDF"/>
    <w:rsid w:val="002B328B"/>
    <w:rsid w:val="002B328F"/>
    <w:rsid w:val="002B39D4"/>
    <w:rsid w:val="002B3F45"/>
    <w:rsid w:val="002B41EA"/>
    <w:rsid w:val="002B4276"/>
    <w:rsid w:val="002B4377"/>
    <w:rsid w:val="002B4723"/>
    <w:rsid w:val="002B4787"/>
    <w:rsid w:val="002B49A5"/>
    <w:rsid w:val="002B4AD0"/>
    <w:rsid w:val="002B4FA3"/>
    <w:rsid w:val="002B549A"/>
    <w:rsid w:val="002B58E3"/>
    <w:rsid w:val="002B5A0B"/>
    <w:rsid w:val="002B5B76"/>
    <w:rsid w:val="002B60A8"/>
    <w:rsid w:val="002B6182"/>
    <w:rsid w:val="002B63EE"/>
    <w:rsid w:val="002B64AC"/>
    <w:rsid w:val="002B6646"/>
    <w:rsid w:val="002B66A8"/>
    <w:rsid w:val="002B6733"/>
    <w:rsid w:val="002B716E"/>
    <w:rsid w:val="002B7438"/>
    <w:rsid w:val="002B74E8"/>
    <w:rsid w:val="002B75DF"/>
    <w:rsid w:val="002B769F"/>
    <w:rsid w:val="002B79A9"/>
    <w:rsid w:val="002B7A6E"/>
    <w:rsid w:val="002B7C4B"/>
    <w:rsid w:val="002B7FF6"/>
    <w:rsid w:val="002C0096"/>
    <w:rsid w:val="002C02B1"/>
    <w:rsid w:val="002C02E5"/>
    <w:rsid w:val="002C062F"/>
    <w:rsid w:val="002C0662"/>
    <w:rsid w:val="002C0817"/>
    <w:rsid w:val="002C0920"/>
    <w:rsid w:val="002C0F72"/>
    <w:rsid w:val="002C0F96"/>
    <w:rsid w:val="002C0F99"/>
    <w:rsid w:val="002C1115"/>
    <w:rsid w:val="002C161A"/>
    <w:rsid w:val="002C1752"/>
    <w:rsid w:val="002C18F8"/>
    <w:rsid w:val="002C19D0"/>
    <w:rsid w:val="002C1A0C"/>
    <w:rsid w:val="002C1D1F"/>
    <w:rsid w:val="002C1DF7"/>
    <w:rsid w:val="002C22AF"/>
    <w:rsid w:val="002C23FF"/>
    <w:rsid w:val="002C2417"/>
    <w:rsid w:val="002C2544"/>
    <w:rsid w:val="002C2624"/>
    <w:rsid w:val="002C26C0"/>
    <w:rsid w:val="002C2C8B"/>
    <w:rsid w:val="002C3023"/>
    <w:rsid w:val="002C371C"/>
    <w:rsid w:val="002C3937"/>
    <w:rsid w:val="002C4261"/>
    <w:rsid w:val="002C4298"/>
    <w:rsid w:val="002C47E3"/>
    <w:rsid w:val="002C4AD6"/>
    <w:rsid w:val="002C4C47"/>
    <w:rsid w:val="002C4C50"/>
    <w:rsid w:val="002C52DF"/>
    <w:rsid w:val="002C55DD"/>
    <w:rsid w:val="002C5773"/>
    <w:rsid w:val="002C5853"/>
    <w:rsid w:val="002C5A3B"/>
    <w:rsid w:val="002C5F16"/>
    <w:rsid w:val="002C60A7"/>
    <w:rsid w:val="002C641E"/>
    <w:rsid w:val="002C6661"/>
    <w:rsid w:val="002C674D"/>
    <w:rsid w:val="002C6AC5"/>
    <w:rsid w:val="002C6B60"/>
    <w:rsid w:val="002C744F"/>
    <w:rsid w:val="002C74A9"/>
    <w:rsid w:val="002C776A"/>
    <w:rsid w:val="002C78CD"/>
    <w:rsid w:val="002D0010"/>
    <w:rsid w:val="002D02A5"/>
    <w:rsid w:val="002D0638"/>
    <w:rsid w:val="002D0AA0"/>
    <w:rsid w:val="002D0DC2"/>
    <w:rsid w:val="002D13BE"/>
    <w:rsid w:val="002D140F"/>
    <w:rsid w:val="002D1586"/>
    <w:rsid w:val="002D1901"/>
    <w:rsid w:val="002D195C"/>
    <w:rsid w:val="002D1BBA"/>
    <w:rsid w:val="002D1D5E"/>
    <w:rsid w:val="002D21FB"/>
    <w:rsid w:val="002D25E0"/>
    <w:rsid w:val="002D2764"/>
    <w:rsid w:val="002D283F"/>
    <w:rsid w:val="002D2AEA"/>
    <w:rsid w:val="002D3195"/>
    <w:rsid w:val="002D31E7"/>
    <w:rsid w:val="002D3457"/>
    <w:rsid w:val="002D3747"/>
    <w:rsid w:val="002D3789"/>
    <w:rsid w:val="002D3BD0"/>
    <w:rsid w:val="002D3C22"/>
    <w:rsid w:val="002D3C70"/>
    <w:rsid w:val="002D40FF"/>
    <w:rsid w:val="002D42DD"/>
    <w:rsid w:val="002D46B3"/>
    <w:rsid w:val="002D474E"/>
    <w:rsid w:val="002D4784"/>
    <w:rsid w:val="002D48F9"/>
    <w:rsid w:val="002D49F6"/>
    <w:rsid w:val="002D4A02"/>
    <w:rsid w:val="002D5189"/>
    <w:rsid w:val="002D5238"/>
    <w:rsid w:val="002D53CE"/>
    <w:rsid w:val="002D54B1"/>
    <w:rsid w:val="002D55DF"/>
    <w:rsid w:val="002D58AD"/>
    <w:rsid w:val="002D5988"/>
    <w:rsid w:val="002D5A0F"/>
    <w:rsid w:val="002D5E74"/>
    <w:rsid w:val="002D6090"/>
    <w:rsid w:val="002D630E"/>
    <w:rsid w:val="002D6514"/>
    <w:rsid w:val="002D6B48"/>
    <w:rsid w:val="002D6E43"/>
    <w:rsid w:val="002D6ED7"/>
    <w:rsid w:val="002D6FBF"/>
    <w:rsid w:val="002D70D0"/>
    <w:rsid w:val="002D7178"/>
    <w:rsid w:val="002D71DC"/>
    <w:rsid w:val="002D756C"/>
    <w:rsid w:val="002D7701"/>
    <w:rsid w:val="002D7833"/>
    <w:rsid w:val="002D789C"/>
    <w:rsid w:val="002D78F6"/>
    <w:rsid w:val="002D7DBA"/>
    <w:rsid w:val="002D7E5D"/>
    <w:rsid w:val="002E03A4"/>
    <w:rsid w:val="002E05D0"/>
    <w:rsid w:val="002E06FB"/>
    <w:rsid w:val="002E09F1"/>
    <w:rsid w:val="002E0C18"/>
    <w:rsid w:val="002E0DAC"/>
    <w:rsid w:val="002E0E3F"/>
    <w:rsid w:val="002E0F90"/>
    <w:rsid w:val="002E0FFD"/>
    <w:rsid w:val="002E11C1"/>
    <w:rsid w:val="002E131E"/>
    <w:rsid w:val="002E18E0"/>
    <w:rsid w:val="002E19BA"/>
    <w:rsid w:val="002E1A1A"/>
    <w:rsid w:val="002E1FDC"/>
    <w:rsid w:val="002E2038"/>
    <w:rsid w:val="002E2478"/>
    <w:rsid w:val="002E2498"/>
    <w:rsid w:val="002E253C"/>
    <w:rsid w:val="002E272B"/>
    <w:rsid w:val="002E29FB"/>
    <w:rsid w:val="002E2AAB"/>
    <w:rsid w:val="002E3166"/>
    <w:rsid w:val="002E3520"/>
    <w:rsid w:val="002E3759"/>
    <w:rsid w:val="002E3A1A"/>
    <w:rsid w:val="002E3DDC"/>
    <w:rsid w:val="002E41E6"/>
    <w:rsid w:val="002E43D5"/>
    <w:rsid w:val="002E46BA"/>
    <w:rsid w:val="002E47E8"/>
    <w:rsid w:val="002E4C18"/>
    <w:rsid w:val="002E500D"/>
    <w:rsid w:val="002E5021"/>
    <w:rsid w:val="002E5256"/>
    <w:rsid w:val="002E5323"/>
    <w:rsid w:val="002E5461"/>
    <w:rsid w:val="002E553A"/>
    <w:rsid w:val="002E56BC"/>
    <w:rsid w:val="002E5879"/>
    <w:rsid w:val="002E5A23"/>
    <w:rsid w:val="002E5ABB"/>
    <w:rsid w:val="002E5F05"/>
    <w:rsid w:val="002E650C"/>
    <w:rsid w:val="002E652D"/>
    <w:rsid w:val="002E663A"/>
    <w:rsid w:val="002E678A"/>
    <w:rsid w:val="002E6838"/>
    <w:rsid w:val="002E6A37"/>
    <w:rsid w:val="002E6ACC"/>
    <w:rsid w:val="002E6B2D"/>
    <w:rsid w:val="002E6CCE"/>
    <w:rsid w:val="002E6CD8"/>
    <w:rsid w:val="002E719F"/>
    <w:rsid w:val="002E7210"/>
    <w:rsid w:val="002E7230"/>
    <w:rsid w:val="002E7399"/>
    <w:rsid w:val="002E75C1"/>
    <w:rsid w:val="002E75EA"/>
    <w:rsid w:val="002E7913"/>
    <w:rsid w:val="002E7A9A"/>
    <w:rsid w:val="002E7CAB"/>
    <w:rsid w:val="002E7D1C"/>
    <w:rsid w:val="002E7D66"/>
    <w:rsid w:val="002E7EA1"/>
    <w:rsid w:val="002E7EC7"/>
    <w:rsid w:val="002F02C6"/>
    <w:rsid w:val="002F05A4"/>
    <w:rsid w:val="002F077E"/>
    <w:rsid w:val="002F08D1"/>
    <w:rsid w:val="002F0B90"/>
    <w:rsid w:val="002F0C0A"/>
    <w:rsid w:val="002F0D35"/>
    <w:rsid w:val="002F0D99"/>
    <w:rsid w:val="002F0F11"/>
    <w:rsid w:val="002F13D5"/>
    <w:rsid w:val="002F14A5"/>
    <w:rsid w:val="002F15C3"/>
    <w:rsid w:val="002F160E"/>
    <w:rsid w:val="002F173B"/>
    <w:rsid w:val="002F1904"/>
    <w:rsid w:val="002F1C2C"/>
    <w:rsid w:val="002F2352"/>
    <w:rsid w:val="002F241D"/>
    <w:rsid w:val="002F2425"/>
    <w:rsid w:val="002F26D1"/>
    <w:rsid w:val="002F285E"/>
    <w:rsid w:val="002F2BAC"/>
    <w:rsid w:val="002F2D64"/>
    <w:rsid w:val="002F2F7C"/>
    <w:rsid w:val="002F303B"/>
    <w:rsid w:val="002F3308"/>
    <w:rsid w:val="002F3341"/>
    <w:rsid w:val="002F335D"/>
    <w:rsid w:val="002F352D"/>
    <w:rsid w:val="002F3534"/>
    <w:rsid w:val="002F364C"/>
    <w:rsid w:val="002F3909"/>
    <w:rsid w:val="002F3B31"/>
    <w:rsid w:val="002F3DCF"/>
    <w:rsid w:val="002F3E4C"/>
    <w:rsid w:val="002F42D4"/>
    <w:rsid w:val="002F4A60"/>
    <w:rsid w:val="002F4AF4"/>
    <w:rsid w:val="002F4BB6"/>
    <w:rsid w:val="002F4F69"/>
    <w:rsid w:val="002F51AB"/>
    <w:rsid w:val="002F534E"/>
    <w:rsid w:val="002F54FC"/>
    <w:rsid w:val="002F557C"/>
    <w:rsid w:val="002F581B"/>
    <w:rsid w:val="002F5984"/>
    <w:rsid w:val="002F59D5"/>
    <w:rsid w:val="002F5A8E"/>
    <w:rsid w:val="002F5D62"/>
    <w:rsid w:val="002F5DAB"/>
    <w:rsid w:val="002F60EC"/>
    <w:rsid w:val="002F637E"/>
    <w:rsid w:val="002F66EE"/>
    <w:rsid w:val="002F67AB"/>
    <w:rsid w:val="002F6842"/>
    <w:rsid w:val="002F6B15"/>
    <w:rsid w:val="002F6EA4"/>
    <w:rsid w:val="002F6ED8"/>
    <w:rsid w:val="002F6F15"/>
    <w:rsid w:val="002F6F98"/>
    <w:rsid w:val="002F6FEA"/>
    <w:rsid w:val="002F71D3"/>
    <w:rsid w:val="002F72CC"/>
    <w:rsid w:val="002F7418"/>
    <w:rsid w:val="002F78A3"/>
    <w:rsid w:val="002F7A2F"/>
    <w:rsid w:val="002F7F1D"/>
    <w:rsid w:val="0030058B"/>
    <w:rsid w:val="003005B7"/>
    <w:rsid w:val="003006EC"/>
    <w:rsid w:val="00300ACC"/>
    <w:rsid w:val="00300BA8"/>
    <w:rsid w:val="00300BE3"/>
    <w:rsid w:val="00300E61"/>
    <w:rsid w:val="0030129C"/>
    <w:rsid w:val="00301B4B"/>
    <w:rsid w:val="00301B55"/>
    <w:rsid w:val="00301C6C"/>
    <w:rsid w:val="00301C99"/>
    <w:rsid w:val="00302346"/>
    <w:rsid w:val="00302405"/>
    <w:rsid w:val="003024B6"/>
    <w:rsid w:val="00302A24"/>
    <w:rsid w:val="00302A7C"/>
    <w:rsid w:val="00302DB7"/>
    <w:rsid w:val="00302F5C"/>
    <w:rsid w:val="00303037"/>
    <w:rsid w:val="00303041"/>
    <w:rsid w:val="003033C7"/>
    <w:rsid w:val="003035EC"/>
    <w:rsid w:val="003036CF"/>
    <w:rsid w:val="003038E1"/>
    <w:rsid w:val="00303943"/>
    <w:rsid w:val="00303EE8"/>
    <w:rsid w:val="00303F19"/>
    <w:rsid w:val="00303F42"/>
    <w:rsid w:val="0030427C"/>
    <w:rsid w:val="00304348"/>
    <w:rsid w:val="00304750"/>
    <w:rsid w:val="00304A9D"/>
    <w:rsid w:val="00304BAA"/>
    <w:rsid w:val="00304E62"/>
    <w:rsid w:val="0030510D"/>
    <w:rsid w:val="0030526A"/>
    <w:rsid w:val="003054AB"/>
    <w:rsid w:val="0030563B"/>
    <w:rsid w:val="003056DD"/>
    <w:rsid w:val="0030587A"/>
    <w:rsid w:val="003059BB"/>
    <w:rsid w:val="00305AAE"/>
    <w:rsid w:val="00305E23"/>
    <w:rsid w:val="00305E8D"/>
    <w:rsid w:val="00306058"/>
    <w:rsid w:val="00306291"/>
    <w:rsid w:val="00306563"/>
    <w:rsid w:val="00306667"/>
    <w:rsid w:val="00306695"/>
    <w:rsid w:val="0030669A"/>
    <w:rsid w:val="003066DA"/>
    <w:rsid w:val="00306B29"/>
    <w:rsid w:val="00306CBE"/>
    <w:rsid w:val="00306DE7"/>
    <w:rsid w:val="00306E10"/>
    <w:rsid w:val="00306FCA"/>
    <w:rsid w:val="00307295"/>
    <w:rsid w:val="003072E3"/>
    <w:rsid w:val="00307330"/>
    <w:rsid w:val="00307582"/>
    <w:rsid w:val="003075F7"/>
    <w:rsid w:val="00307A1E"/>
    <w:rsid w:val="00307B4B"/>
    <w:rsid w:val="00307CBF"/>
    <w:rsid w:val="00307EEF"/>
    <w:rsid w:val="0031007A"/>
    <w:rsid w:val="003103D6"/>
    <w:rsid w:val="00310416"/>
    <w:rsid w:val="00310475"/>
    <w:rsid w:val="003105D8"/>
    <w:rsid w:val="00311009"/>
    <w:rsid w:val="003111A2"/>
    <w:rsid w:val="003118DD"/>
    <w:rsid w:val="00311D87"/>
    <w:rsid w:val="00311FC2"/>
    <w:rsid w:val="0031227C"/>
    <w:rsid w:val="00312534"/>
    <w:rsid w:val="003125A6"/>
    <w:rsid w:val="003125CF"/>
    <w:rsid w:val="00312731"/>
    <w:rsid w:val="00312C32"/>
    <w:rsid w:val="00312C78"/>
    <w:rsid w:val="00312D28"/>
    <w:rsid w:val="0031310C"/>
    <w:rsid w:val="00313284"/>
    <w:rsid w:val="0031380E"/>
    <w:rsid w:val="003138A0"/>
    <w:rsid w:val="0031393D"/>
    <w:rsid w:val="00313B85"/>
    <w:rsid w:val="00313CB4"/>
    <w:rsid w:val="00313F50"/>
    <w:rsid w:val="00314064"/>
    <w:rsid w:val="003140EA"/>
    <w:rsid w:val="00314752"/>
    <w:rsid w:val="00314804"/>
    <w:rsid w:val="0031482D"/>
    <w:rsid w:val="003148FA"/>
    <w:rsid w:val="0031493C"/>
    <w:rsid w:val="0031498D"/>
    <w:rsid w:val="00315307"/>
    <w:rsid w:val="003153FB"/>
    <w:rsid w:val="0031593E"/>
    <w:rsid w:val="00315F27"/>
    <w:rsid w:val="00316156"/>
    <w:rsid w:val="003163B9"/>
    <w:rsid w:val="003163DD"/>
    <w:rsid w:val="003165F7"/>
    <w:rsid w:val="00316739"/>
    <w:rsid w:val="00316915"/>
    <w:rsid w:val="003169A9"/>
    <w:rsid w:val="00316B26"/>
    <w:rsid w:val="00316B89"/>
    <w:rsid w:val="00317054"/>
    <w:rsid w:val="003171C3"/>
    <w:rsid w:val="003173A0"/>
    <w:rsid w:val="003176FF"/>
    <w:rsid w:val="003179F6"/>
    <w:rsid w:val="00317B8E"/>
    <w:rsid w:val="00317C98"/>
    <w:rsid w:val="00317D63"/>
    <w:rsid w:val="00317D99"/>
    <w:rsid w:val="003200E5"/>
    <w:rsid w:val="003200F8"/>
    <w:rsid w:val="0032014D"/>
    <w:rsid w:val="0032086B"/>
    <w:rsid w:val="00320AEC"/>
    <w:rsid w:val="00320BA4"/>
    <w:rsid w:val="00320DA2"/>
    <w:rsid w:val="003213D7"/>
    <w:rsid w:val="003218D9"/>
    <w:rsid w:val="00321A1F"/>
    <w:rsid w:val="00321C16"/>
    <w:rsid w:val="00321CCE"/>
    <w:rsid w:val="00321DF9"/>
    <w:rsid w:val="00321E7C"/>
    <w:rsid w:val="00321E8A"/>
    <w:rsid w:val="00322162"/>
    <w:rsid w:val="003221F1"/>
    <w:rsid w:val="003222E2"/>
    <w:rsid w:val="0032299D"/>
    <w:rsid w:val="00322B9F"/>
    <w:rsid w:val="00322F10"/>
    <w:rsid w:val="00322F54"/>
    <w:rsid w:val="00323295"/>
    <w:rsid w:val="00323469"/>
    <w:rsid w:val="003235A8"/>
    <w:rsid w:val="00323761"/>
    <w:rsid w:val="0032394D"/>
    <w:rsid w:val="00323AA9"/>
    <w:rsid w:val="00323CF9"/>
    <w:rsid w:val="00323D4A"/>
    <w:rsid w:val="00323D76"/>
    <w:rsid w:val="00323FF2"/>
    <w:rsid w:val="00324026"/>
    <w:rsid w:val="00324061"/>
    <w:rsid w:val="003240D5"/>
    <w:rsid w:val="00324214"/>
    <w:rsid w:val="00324255"/>
    <w:rsid w:val="003242F7"/>
    <w:rsid w:val="00324337"/>
    <w:rsid w:val="003243FA"/>
    <w:rsid w:val="003245C7"/>
    <w:rsid w:val="0032488D"/>
    <w:rsid w:val="0032498C"/>
    <w:rsid w:val="00324B12"/>
    <w:rsid w:val="00324C67"/>
    <w:rsid w:val="00324E04"/>
    <w:rsid w:val="003250A4"/>
    <w:rsid w:val="0032550A"/>
    <w:rsid w:val="00325836"/>
    <w:rsid w:val="00325A04"/>
    <w:rsid w:val="00325B71"/>
    <w:rsid w:val="00325C10"/>
    <w:rsid w:val="00325E70"/>
    <w:rsid w:val="00325F27"/>
    <w:rsid w:val="00325F33"/>
    <w:rsid w:val="00325FAC"/>
    <w:rsid w:val="00326240"/>
    <w:rsid w:val="0032640A"/>
    <w:rsid w:val="0032644F"/>
    <w:rsid w:val="0032680C"/>
    <w:rsid w:val="003268AA"/>
    <w:rsid w:val="003269F2"/>
    <w:rsid w:val="00326A97"/>
    <w:rsid w:val="00326D71"/>
    <w:rsid w:val="00326F6E"/>
    <w:rsid w:val="003270C8"/>
    <w:rsid w:val="00327254"/>
    <w:rsid w:val="00327485"/>
    <w:rsid w:val="00327CAC"/>
    <w:rsid w:val="00327D16"/>
    <w:rsid w:val="003300C8"/>
    <w:rsid w:val="00330357"/>
    <w:rsid w:val="00330376"/>
    <w:rsid w:val="003304A9"/>
    <w:rsid w:val="0033051D"/>
    <w:rsid w:val="00330666"/>
    <w:rsid w:val="00330671"/>
    <w:rsid w:val="0033084C"/>
    <w:rsid w:val="00330B78"/>
    <w:rsid w:val="00331225"/>
    <w:rsid w:val="00331700"/>
    <w:rsid w:val="003318BF"/>
    <w:rsid w:val="0033199A"/>
    <w:rsid w:val="003319D2"/>
    <w:rsid w:val="00331DBF"/>
    <w:rsid w:val="00331F98"/>
    <w:rsid w:val="0033252A"/>
    <w:rsid w:val="0033273B"/>
    <w:rsid w:val="0033283A"/>
    <w:rsid w:val="00332B53"/>
    <w:rsid w:val="00332BBF"/>
    <w:rsid w:val="00332E80"/>
    <w:rsid w:val="00332E8F"/>
    <w:rsid w:val="00332EB5"/>
    <w:rsid w:val="00333743"/>
    <w:rsid w:val="0033385B"/>
    <w:rsid w:val="003339F9"/>
    <w:rsid w:val="00333CDF"/>
    <w:rsid w:val="00333D8F"/>
    <w:rsid w:val="00333E1D"/>
    <w:rsid w:val="00334106"/>
    <w:rsid w:val="003343BC"/>
    <w:rsid w:val="0033440E"/>
    <w:rsid w:val="003345AA"/>
    <w:rsid w:val="00334780"/>
    <w:rsid w:val="003348CC"/>
    <w:rsid w:val="00334902"/>
    <w:rsid w:val="00334A47"/>
    <w:rsid w:val="00334C9C"/>
    <w:rsid w:val="00334EBD"/>
    <w:rsid w:val="0033520F"/>
    <w:rsid w:val="00335354"/>
    <w:rsid w:val="00335431"/>
    <w:rsid w:val="00335661"/>
    <w:rsid w:val="003356C9"/>
    <w:rsid w:val="00335886"/>
    <w:rsid w:val="00335D20"/>
    <w:rsid w:val="0033601A"/>
    <w:rsid w:val="003361F8"/>
    <w:rsid w:val="0033646C"/>
    <w:rsid w:val="003364C9"/>
    <w:rsid w:val="00336620"/>
    <w:rsid w:val="0033674C"/>
    <w:rsid w:val="00336AED"/>
    <w:rsid w:val="00336FEE"/>
    <w:rsid w:val="003371D9"/>
    <w:rsid w:val="003375F3"/>
    <w:rsid w:val="0033768A"/>
    <w:rsid w:val="00337750"/>
    <w:rsid w:val="003377A3"/>
    <w:rsid w:val="0033788E"/>
    <w:rsid w:val="003378CE"/>
    <w:rsid w:val="00337DF2"/>
    <w:rsid w:val="00337E1F"/>
    <w:rsid w:val="00340139"/>
    <w:rsid w:val="003404AD"/>
    <w:rsid w:val="003407DE"/>
    <w:rsid w:val="00341440"/>
    <w:rsid w:val="00341574"/>
    <w:rsid w:val="003415A0"/>
    <w:rsid w:val="003415D4"/>
    <w:rsid w:val="00341786"/>
    <w:rsid w:val="00341EDA"/>
    <w:rsid w:val="00342045"/>
    <w:rsid w:val="00342052"/>
    <w:rsid w:val="00342210"/>
    <w:rsid w:val="00342291"/>
    <w:rsid w:val="00342440"/>
    <w:rsid w:val="00342489"/>
    <w:rsid w:val="00342565"/>
    <w:rsid w:val="0034283D"/>
    <w:rsid w:val="00342B7C"/>
    <w:rsid w:val="00342BEA"/>
    <w:rsid w:val="00342E67"/>
    <w:rsid w:val="003430D1"/>
    <w:rsid w:val="0034314B"/>
    <w:rsid w:val="00343157"/>
    <w:rsid w:val="00343288"/>
    <w:rsid w:val="00343A35"/>
    <w:rsid w:val="00343A38"/>
    <w:rsid w:val="00343C99"/>
    <w:rsid w:val="00343E4C"/>
    <w:rsid w:val="00343E94"/>
    <w:rsid w:val="00343EE8"/>
    <w:rsid w:val="00344229"/>
    <w:rsid w:val="00344505"/>
    <w:rsid w:val="0034478B"/>
    <w:rsid w:val="003449B6"/>
    <w:rsid w:val="00345056"/>
    <w:rsid w:val="003455F2"/>
    <w:rsid w:val="00345694"/>
    <w:rsid w:val="00345ABE"/>
    <w:rsid w:val="00345AE5"/>
    <w:rsid w:val="00345BB3"/>
    <w:rsid w:val="00345CAA"/>
    <w:rsid w:val="00345D53"/>
    <w:rsid w:val="00345FA6"/>
    <w:rsid w:val="00345FAB"/>
    <w:rsid w:val="00345FD5"/>
    <w:rsid w:val="00345FE5"/>
    <w:rsid w:val="003460AC"/>
    <w:rsid w:val="00346161"/>
    <w:rsid w:val="003463DA"/>
    <w:rsid w:val="00346782"/>
    <w:rsid w:val="0034680A"/>
    <w:rsid w:val="00346A5F"/>
    <w:rsid w:val="00346C5E"/>
    <w:rsid w:val="00346D33"/>
    <w:rsid w:val="00347197"/>
    <w:rsid w:val="003472F7"/>
    <w:rsid w:val="003472FC"/>
    <w:rsid w:val="003475CE"/>
    <w:rsid w:val="003477D8"/>
    <w:rsid w:val="0034787C"/>
    <w:rsid w:val="00347E93"/>
    <w:rsid w:val="00350108"/>
    <w:rsid w:val="00350201"/>
    <w:rsid w:val="00350A21"/>
    <w:rsid w:val="00350BCF"/>
    <w:rsid w:val="00350C15"/>
    <w:rsid w:val="00350C66"/>
    <w:rsid w:val="00350E67"/>
    <w:rsid w:val="00350ED6"/>
    <w:rsid w:val="00350F46"/>
    <w:rsid w:val="00350F72"/>
    <w:rsid w:val="00351327"/>
    <w:rsid w:val="00351615"/>
    <w:rsid w:val="00351937"/>
    <w:rsid w:val="003519D6"/>
    <w:rsid w:val="00352039"/>
    <w:rsid w:val="003525DB"/>
    <w:rsid w:val="00352752"/>
    <w:rsid w:val="00352829"/>
    <w:rsid w:val="003528AF"/>
    <w:rsid w:val="003528FA"/>
    <w:rsid w:val="00352CE1"/>
    <w:rsid w:val="00352F3A"/>
    <w:rsid w:val="0035310B"/>
    <w:rsid w:val="0035313A"/>
    <w:rsid w:val="00353386"/>
    <w:rsid w:val="0035348E"/>
    <w:rsid w:val="003538A2"/>
    <w:rsid w:val="00353B0F"/>
    <w:rsid w:val="00353C17"/>
    <w:rsid w:val="00354414"/>
    <w:rsid w:val="00354456"/>
    <w:rsid w:val="0035477B"/>
    <w:rsid w:val="00354BD1"/>
    <w:rsid w:val="00354D6A"/>
    <w:rsid w:val="00354E31"/>
    <w:rsid w:val="0035535D"/>
    <w:rsid w:val="00355B9C"/>
    <w:rsid w:val="00355CF6"/>
    <w:rsid w:val="00355DBE"/>
    <w:rsid w:val="00356024"/>
    <w:rsid w:val="00356051"/>
    <w:rsid w:val="0035612A"/>
    <w:rsid w:val="0035613B"/>
    <w:rsid w:val="003566A7"/>
    <w:rsid w:val="00356B70"/>
    <w:rsid w:val="00356CBA"/>
    <w:rsid w:val="00356E7D"/>
    <w:rsid w:val="003570AE"/>
    <w:rsid w:val="00357237"/>
    <w:rsid w:val="003572DB"/>
    <w:rsid w:val="00357647"/>
    <w:rsid w:val="0035766D"/>
    <w:rsid w:val="00357700"/>
    <w:rsid w:val="00357BBC"/>
    <w:rsid w:val="00357EB7"/>
    <w:rsid w:val="00360013"/>
    <w:rsid w:val="00360322"/>
    <w:rsid w:val="003603FA"/>
    <w:rsid w:val="00360AC0"/>
    <w:rsid w:val="00360FCB"/>
    <w:rsid w:val="00360FF9"/>
    <w:rsid w:val="003611EE"/>
    <w:rsid w:val="003611F7"/>
    <w:rsid w:val="00361240"/>
    <w:rsid w:val="003612E4"/>
    <w:rsid w:val="00361E0B"/>
    <w:rsid w:val="00361F32"/>
    <w:rsid w:val="003620CA"/>
    <w:rsid w:val="0036235A"/>
    <w:rsid w:val="00362601"/>
    <w:rsid w:val="003628BE"/>
    <w:rsid w:val="00362A24"/>
    <w:rsid w:val="00362A60"/>
    <w:rsid w:val="00362AA8"/>
    <w:rsid w:val="00362D7D"/>
    <w:rsid w:val="00363021"/>
    <w:rsid w:val="003630A5"/>
    <w:rsid w:val="0036317F"/>
    <w:rsid w:val="00363313"/>
    <w:rsid w:val="003635E2"/>
    <w:rsid w:val="0036365A"/>
    <w:rsid w:val="003636C7"/>
    <w:rsid w:val="00363831"/>
    <w:rsid w:val="00363B75"/>
    <w:rsid w:val="00363BD6"/>
    <w:rsid w:val="00364171"/>
    <w:rsid w:val="003642D9"/>
    <w:rsid w:val="003643B4"/>
    <w:rsid w:val="0036466C"/>
    <w:rsid w:val="00364B50"/>
    <w:rsid w:val="00364CD4"/>
    <w:rsid w:val="00364CD9"/>
    <w:rsid w:val="00364DB2"/>
    <w:rsid w:val="00364DBC"/>
    <w:rsid w:val="00364ED2"/>
    <w:rsid w:val="00365061"/>
    <w:rsid w:val="00365095"/>
    <w:rsid w:val="003652AF"/>
    <w:rsid w:val="0036551C"/>
    <w:rsid w:val="00365AC4"/>
    <w:rsid w:val="00365AD0"/>
    <w:rsid w:val="00365C03"/>
    <w:rsid w:val="00365C75"/>
    <w:rsid w:val="00365CC7"/>
    <w:rsid w:val="00365D02"/>
    <w:rsid w:val="00365D33"/>
    <w:rsid w:val="00365F69"/>
    <w:rsid w:val="00366179"/>
    <w:rsid w:val="00366326"/>
    <w:rsid w:val="003666F7"/>
    <w:rsid w:val="00366A43"/>
    <w:rsid w:val="00366DC8"/>
    <w:rsid w:val="00366E26"/>
    <w:rsid w:val="00366E4C"/>
    <w:rsid w:val="00366E88"/>
    <w:rsid w:val="00367127"/>
    <w:rsid w:val="003677C1"/>
    <w:rsid w:val="00367897"/>
    <w:rsid w:val="00367A5E"/>
    <w:rsid w:val="00367B11"/>
    <w:rsid w:val="00367CAE"/>
    <w:rsid w:val="00370A4E"/>
    <w:rsid w:val="00370C85"/>
    <w:rsid w:val="003713C3"/>
    <w:rsid w:val="003714CA"/>
    <w:rsid w:val="00371501"/>
    <w:rsid w:val="003716AE"/>
    <w:rsid w:val="00371B57"/>
    <w:rsid w:val="00371E4D"/>
    <w:rsid w:val="00371EAE"/>
    <w:rsid w:val="00371F2B"/>
    <w:rsid w:val="0037202F"/>
    <w:rsid w:val="00372078"/>
    <w:rsid w:val="00372117"/>
    <w:rsid w:val="00372143"/>
    <w:rsid w:val="003723CE"/>
    <w:rsid w:val="0037261A"/>
    <w:rsid w:val="003729F3"/>
    <w:rsid w:val="00372E65"/>
    <w:rsid w:val="00372ED5"/>
    <w:rsid w:val="00372F87"/>
    <w:rsid w:val="003730F6"/>
    <w:rsid w:val="00373747"/>
    <w:rsid w:val="0037389A"/>
    <w:rsid w:val="003738BE"/>
    <w:rsid w:val="00373DD7"/>
    <w:rsid w:val="003741D1"/>
    <w:rsid w:val="00374252"/>
    <w:rsid w:val="003744E1"/>
    <w:rsid w:val="003744ED"/>
    <w:rsid w:val="003747EE"/>
    <w:rsid w:val="00374811"/>
    <w:rsid w:val="00374ED7"/>
    <w:rsid w:val="00374FC8"/>
    <w:rsid w:val="0037516D"/>
    <w:rsid w:val="00375643"/>
    <w:rsid w:val="003757A7"/>
    <w:rsid w:val="003759EA"/>
    <w:rsid w:val="00375B03"/>
    <w:rsid w:val="00375F55"/>
    <w:rsid w:val="00376067"/>
    <w:rsid w:val="003761F1"/>
    <w:rsid w:val="003763EB"/>
    <w:rsid w:val="0037641F"/>
    <w:rsid w:val="0037645E"/>
    <w:rsid w:val="003767A9"/>
    <w:rsid w:val="0037688D"/>
    <w:rsid w:val="00376987"/>
    <w:rsid w:val="00376A58"/>
    <w:rsid w:val="00376DB9"/>
    <w:rsid w:val="0037702E"/>
    <w:rsid w:val="003772C3"/>
    <w:rsid w:val="003774FE"/>
    <w:rsid w:val="003776A5"/>
    <w:rsid w:val="00377887"/>
    <w:rsid w:val="0037791A"/>
    <w:rsid w:val="003779DE"/>
    <w:rsid w:val="00377D04"/>
    <w:rsid w:val="003800D4"/>
    <w:rsid w:val="00380363"/>
    <w:rsid w:val="003804DA"/>
    <w:rsid w:val="003805D2"/>
    <w:rsid w:val="003806AD"/>
    <w:rsid w:val="00380D52"/>
    <w:rsid w:val="00380F3C"/>
    <w:rsid w:val="003810E6"/>
    <w:rsid w:val="00381106"/>
    <w:rsid w:val="00381248"/>
    <w:rsid w:val="0038147F"/>
    <w:rsid w:val="0038153E"/>
    <w:rsid w:val="00381952"/>
    <w:rsid w:val="00381F7F"/>
    <w:rsid w:val="00382082"/>
    <w:rsid w:val="003823F3"/>
    <w:rsid w:val="0038283E"/>
    <w:rsid w:val="00382944"/>
    <w:rsid w:val="00382B34"/>
    <w:rsid w:val="00382BF7"/>
    <w:rsid w:val="00382C9F"/>
    <w:rsid w:val="00382D06"/>
    <w:rsid w:val="003831CC"/>
    <w:rsid w:val="003831EA"/>
    <w:rsid w:val="0038321A"/>
    <w:rsid w:val="00383270"/>
    <w:rsid w:val="00383376"/>
    <w:rsid w:val="003833D3"/>
    <w:rsid w:val="00383A85"/>
    <w:rsid w:val="00383BCE"/>
    <w:rsid w:val="00383BFA"/>
    <w:rsid w:val="00383E78"/>
    <w:rsid w:val="00383ED3"/>
    <w:rsid w:val="003843B4"/>
    <w:rsid w:val="003843D2"/>
    <w:rsid w:val="0038461C"/>
    <w:rsid w:val="0038466A"/>
    <w:rsid w:val="0038477D"/>
    <w:rsid w:val="00384C27"/>
    <w:rsid w:val="00384F08"/>
    <w:rsid w:val="003851C5"/>
    <w:rsid w:val="00385579"/>
    <w:rsid w:val="00385AAE"/>
    <w:rsid w:val="00385B29"/>
    <w:rsid w:val="00385EB3"/>
    <w:rsid w:val="003861A5"/>
    <w:rsid w:val="003868FF"/>
    <w:rsid w:val="00386970"/>
    <w:rsid w:val="00386989"/>
    <w:rsid w:val="003873B3"/>
    <w:rsid w:val="0038748A"/>
    <w:rsid w:val="0038751D"/>
    <w:rsid w:val="00387640"/>
    <w:rsid w:val="00387713"/>
    <w:rsid w:val="00387AB3"/>
    <w:rsid w:val="00387BEB"/>
    <w:rsid w:val="00387D35"/>
    <w:rsid w:val="00387DF6"/>
    <w:rsid w:val="00387F52"/>
    <w:rsid w:val="00387F90"/>
    <w:rsid w:val="00387FBD"/>
    <w:rsid w:val="0039078E"/>
    <w:rsid w:val="00390940"/>
    <w:rsid w:val="00390C3A"/>
    <w:rsid w:val="00390D20"/>
    <w:rsid w:val="00390F94"/>
    <w:rsid w:val="0039114B"/>
    <w:rsid w:val="00391202"/>
    <w:rsid w:val="003912C4"/>
    <w:rsid w:val="0039147F"/>
    <w:rsid w:val="003918CF"/>
    <w:rsid w:val="00391ABB"/>
    <w:rsid w:val="00391C28"/>
    <w:rsid w:val="00391ED9"/>
    <w:rsid w:val="003921B5"/>
    <w:rsid w:val="003925D3"/>
    <w:rsid w:val="003927B3"/>
    <w:rsid w:val="003927E9"/>
    <w:rsid w:val="003927F6"/>
    <w:rsid w:val="003928DF"/>
    <w:rsid w:val="003928FC"/>
    <w:rsid w:val="00392959"/>
    <w:rsid w:val="003929E4"/>
    <w:rsid w:val="00392BF1"/>
    <w:rsid w:val="00392EB4"/>
    <w:rsid w:val="003938EF"/>
    <w:rsid w:val="00393904"/>
    <w:rsid w:val="0039390F"/>
    <w:rsid w:val="00393D0A"/>
    <w:rsid w:val="00393D60"/>
    <w:rsid w:val="00393F5B"/>
    <w:rsid w:val="003940B7"/>
    <w:rsid w:val="0039411B"/>
    <w:rsid w:val="00394128"/>
    <w:rsid w:val="00394223"/>
    <w:rsid w:val="0039439F"/>
    <w:rsid w:val="003947FD"/>
    <w:rsid w:val="00394894"/>
    <w:rsid w:val="003949ED"/>
    <w:rsid w:val="00394A12"/>
    <w:rsid w:val="00394AAB"/>
    <w:rsid w:val="00394C0A"/>
    <w:rsid w:val="00394D77"/>
    <w:rsid w:val="00394D99"/>
    <w:rsid w:val="003951F1"/>
    <w:rsid w:val="00395587"/>
    <w:rsid w:val="003955FA"/>
    <w:rsid w:val="003957BE"/>
    <w:rsid w:val="00395834"/>
    <w:rsid w:val="003958D3"/>
    <w:rsid w:val="00395AB0"/>
    <w:rsid w:val="00395ADC"/>
    <w:rsid w:val="00395BEB"/>
    <w:rsid w:val="0039606F"/>
    <w:rsid w:val="00396DC5"/>
    <w:rsid w:val="003972B6"/>
    <w:rsid w:val="003973FA"/>
    <w:rsid w:val="003974CF"/>
    <w:rsid w:val="003975B6"/>
    <w:rsid w:val="00397818"/>
    <w:rsid w:val="0039781C"/>
    <w:rsid w:val="00397BC9"/>
    <w:rsid w:val="00397C74"/>
    <w:rsid w:val="00397EBB"/>
    <w:rsid w:val="00397EC2"/>
    <w:rsid w:val="003A0048"/>
    <w:rsid w:val="003A0555"/>
    <w:rsid w:val="003A0576"/>
    <w:rsid w:val="003A0B3C"/>
    <w:rsid w:val="003A1364"/>
    <w:rsid w:val="003A136C"/>
    <w:rsid w:val="003A13FE"/>
    <w:rsid w:val="003A1429"/>
    <w:rsid w:val="003A1484"/>
    <w:rsid w:val="003A14AE"/>
    <w:rsid w:val="003A1683"/>
    <w:rsid w:val="003A17ED"/>
    <w:rsid w:val="003A1805"/>
    <w:rsid w:val="003A1878"/>
    <w:rsid w:val="003A1A0C"/>
    <w:rsid w:val="003A1BA6"/>
    <w:rsid w:val="003A1D41"/>
    <w:rsid w:val="003A1D89"/>
    <w:rsid w:val="003A1DEE"/>
    <w:rsid w:val="003A1EA5"/>
    <w:rsid w:val="003A23DF"/>
    <w:rsid w:val="003A24BD"/>
    <w:rsid w:val="003A2A0B"/>
    <w:rsid w:val="003A2AED"/>
    <w:rsid w:val="003A2AF6"/>
    <w:rsid w:val="003A2D35"/>
    <w:rsid w:val="003A301A"/>
    <w:rsid w:val="003A3072"/>
    <w:rsid w:val="003A3281"/>
    <w:rsid w:val="003A3468"/>
    <w:rsid w:val="003A353D"/>
    <w:rsid w:val="003A3778"/>
    <w:rsid w:val="003A3AD5"/>
    <w:rsid w:val="003A3D11"/>
    <w:rsid w:val="003A3E2F"/>
    <w:rsid w:val="003A488F"/>
    <w:rsid w:val="003A4A2C"/>
    <w:rsid w:val="003A4C54"/>
    <w:rsid w:val="003A4C96"/>
    <w:rsid w:val="003A4D56"/>
    <w:rsid w:val="003A4DD8"/>
    <w:rsid w:val="003A4EE7"/>
    <w:rsid w:val="003A5039"/>
    <w:rsid w:val="003A511D"/>
    <w:rsid w:val="003A5176"/>
    <w:rsid w:val="003A5460"/>
    <w:rsid w:val="003A5494"/>
    <w:rsid w:val="003A5694"/>
    <w:rsid w:val="003A5697"/>
    <w:rsid w:val="003A58B7"/>
    <w:rsid w:val="003A5F64"/>
    <w:rsid w:val="003A5F8C"/>
    <w:rsid w:val="003A612A"/>
    <w:rsid w:val="003A65AE"/>
    <w:rsid w:val="003A668C"/>
    <w:rsid w:val="003A6748"/>
    <w:rsid w:val="003A69A8"/>
    <w:rsid w:val="003A6A72"/>
    <w:rsid w:val="003A6B71"/>
    <w:rsid w:val="003A6C1C"/>
    <w:rsid w:val="003A7288"/>
    <w:rsid w:val="003A786F"/>
    <w:rsid w:val="003A7AEA"/>
    <w:rsid w:val="003A7B2D"/>
    <w:rsid w:val="003B017D"/>
    <w:rsid w:val="003B0324"/>
    <w:rsid w:val="003B0461"/>
    <w:rsid w:val="003B0774"/>
    <w:rsid w:val="003B08B0"/>
    <w:rsid w:val="003B08D5"/>
    <w:rsid w:val="003B0C68"/>
    <w:rsid w:val="003B0E0C"/>
    <w:rsid w:val="003B0E45"/>
    <w:rsid w:val="003B0FA0"/>
    <w:rsid w:val="003B1043"/>
    <w:rsid w:val="003B192D"/>
    <w:rsid w:val="003B1A59"/>
    <w:rsid w:val="003B1A9B"/>
    <w:rsid w:val="003B1BEE"/>
    <w:rsid w:val="003B1C14"/>
    <w:rsid w:val="003B2070"/>
    <w:rsid w:val="003B20FF"/>
    <w:rsid w:val="003B22D9"/>
    <w:rsid w:val="003B23E1"/>
    <w:rsid w:val="003B2448"/>
    <w:rsid w:val="003B2751"/>
    <w:rsid w:val="003B2D10"/>
    <w:rsid w:val="003B2E08"/>
    <w:rsid w:val="003B2EB2"/>
    <w:rsid w:val="003B2FC9"/>
    <w:rsid w:val="003B3113"/>
    <w:rsid w:val="003B3145"/>
    <w:rsid w:val="003B31C2"/>
    <w:rsid w:val="003B347E"/>
    <w:rsid w:val="003B3BBB"/>
    <w:rsid w:val="003B3C89"/>
    <w:rsid w:val="003B3DA8"/>
    <w:rsid w:val="003B3F7A"/>
    <w:rsid w:val="003B3F99"/>
    <w:rsid w:val="003B4083"/>
    <w:rsid w:val="003B4813"/>
    <w:rsid w:val="003B4902"/>
    <w:rsid w:val="003B4C85"/>
    <w:rsid w:val="003B4F64"/>
    <w:rsid w:val="003B4F7D"/>
    <w:rsid w:val="003B5125"/>
    <w:rsid w:val="003B5410"/>
    <w:rsid w:val="003B54B0"/>
    <w:rsid w:val="003B5A6A"/>
    <w:rsid w:val="003B5E21"/>
    <w:rsid w:val="003B6405"/>
    <w:rsid w:val="003B6540"/>
    <w:rsid w:val="003B6727"/>
    <w:rsid w:val="003B7181"/>
    <w:rsid w:val="003B72EF"/>
    <w:rsid w:val="003B74FC"/>
    <w:rsid w:val="003B7500"/>
    <w:rsid w:val="003B785A"/>
    <w:rsid w:val="003B7C1B"/>
    <w:rsid w:val="003C01AB"/>
    <w:rsid w:val="003C0ABC"/>
    <w:rsid w:val="003C0D8C"/>
    <w:rsid w:val="003C134B"/>
    <w:rsid w:val="003C1863"/>
    <w:rsid w:val="003C1C1D"/>
    <w:rsid w:val="003C1C9D"/>
    <w:rsid w:val="003C1D86"/>
    <w:rsid w:val="003C1E84"/>
    <w:rsid w:val="003C1F43"/>
    <w:rsid w:val="003C1F94"/>
    <w:rsid w:val="003C2C49"/>
    <w:rsid w:val="003C2ECC"/>
    <w:rsid w:val="003C35C4"/>
    <w:rsid w:val="003C36DE"/>
    <w:rsid w:val="003C39E5"/>
    <w:rsid w:val="003C3D71"/>
    <w:rsid w:val="003C40B5"/>
    <w:rsid w:val="003C416E"/>
    <w:rsid w:val="003C4312"/>
    <w:rsid w:val="003C4562"/>
    <w:rsid w:val="003C465E"/>
    <w:rsid w:val="003C46D2"/>
    <w:rsid w:val="003C4702"/>
    <w:rsid w:val="003C4D0E"/>
    <w:rsid w:val="003C4E14"/>
    <w:rsid w:val="003C5675"/>
    <w:rsid w:val="003C5729"/>
    <w:rsid w:val="003C5AFB"/>
    <w:rsid w:val="003C61D2"/>
    <w:rsid w:val="003C6610"/>
    <w:rsid w:val="003C68A5"/>
    <w:rsid w:val="003C691A"/>
    <w:rsid w:val="003C699F"/>
    <w:rsid w:val="003C6B89"/>
    <w:rsid w:val="003C6F11"/>
    <w:rsid w:val="003C7421"/>
    <w:rsid w:val="003C75A0"/>
    <w:rsid w:val="003C75E7"/>
    <w:rsid w:val="003C78A5"/>
    <w:rsid w:val="003D01FF"/>
    <w:rsid w:val="003D0721"/>
    <w:rsid w:val="003D07B5"/>
    <w:rsid w:val="003D08CA"/>
    <w:rsid w:val="003D0B6E"/>
    <w:rsid w:val="003D0C2B"/>
    <w:rsid w:val="003D0CDC"/>
    <w:rsid w:val="003D0D7B"/>
    <w:rsid w:val="003D0E1D"/>
    <w:rsid w:val="003D1129"/>
    <w:rsid w:val="003D13B7"/>
    <w:rsid w:val="003D14DD"/>
    <w:rsid w:val="003D185C"/>
    <w:rsid w:val="003D1925"/>
    <w:rsid w:val="003D1A82"/>
    <w:rsid w:val="003D1AD8"/>
    <w:rsid w:val="003D1B6C"/>
    <w:rsid w:val="003D1C41"/>
    <w:rsid w:val="003D1D25"/>
    <w:rsid w:val="003D1E30"/>
    <w:rsid w:val="003D1E48"/>
    <w:rsid w:val="003D1F85"/>
    <w:rsid w:val="003D21D1"/>
    <w:rsid w:val="003D269C"/>
    <w:rsid w:val="003D27D9"/>
    <w:rsid w:val="003D2978"/>
    <w:rsid w:val="003D2BF2"/>
    <w:rsid w:val="003D2C99"/>
    <w:rsid w:val="003D2CB3"/>
    <w:rsid w:val="003D2F0C"/>
    <w:rsid w:val="003D30BF"/>
    <w:rsid w:val="003D31AB"/>
    <w:rsid w:val="003D33FE"/>
    <w:rsid w:val="003D340C"/>
    <w:rsid w:val="003D3817"/>
    <w:rsid w:val="003D3B22"/>
    <w:rsid w:val="003D3C28"/>
    <w:rsid w:val="003D3CA3"/>
    <w:rsid w:val="003D40DE"/>
    <w:rsid w:val="003D41A3"/>
    <w:rsid w:val="003D41A4"/>
    <w:rsid w:val="003D446E"/>
    <w:rsid w:val="003D47A7"/>
    <w:rsid w:val="003D48ED"/>
    <w:rsid w:val="003D4D6B"/>
    <w:rsid w:val="003D4E62"/>
    <w:rsid w:val="003D4FB4"/>
    <w:rsid w:val="003D51DE"/>
    <w:rsid w:val="003D536D"/>
    <w:rsid w:val="003D558F"/>
    <w:rsid w:val="003D5786"/>
    <w:rsid w:val="003D59A5"/>
    <w:rsid w:val="003D5BCA"/>
    <w:rsid w:val="003D5C82"/>
    <w:rsid w:val="003D5CC2"/>
    <w:rsid w:val="003D5F39"/>
    <w:rsid w:val="003D6006"/>
    <w:rsid w:val="003D607E"/>
    <w:rsid w:val="003D60B0"/>
    <w:rsid w:val="003D6330"/>
    <w:rsid w:val="003D642E"/>
    <w:rsid w:val="003D64E8"/>
    <w:rsid w:val="003D6649"/>
    <w:rsid w:val="003D67EB"/>
    <w:rsid w:val="003D6B53"/>
    <w:rsid w:val="003D6F66"/>
    <w:rsid w:val="003D6FDF"/>
    <w:rsid w:val="003D72A0"/>
    <w:rsid w:val="003D7793"/>
    <w:rsid w:val="003D7928"/>
    <w:rsid w:val="003D794C"/>
    <w:rsid w:val="003D7A18"/>
    <w:rsid w:val="003D7E38"/>
    <w:rsid w:val="003D7F54"/>
    <w:rsid w:val="003E044D"/>
    <w:rsid w:val="003E051D"/>
    <w:rsid w:val="003E05AB"/>
    <w:rsid w:val="003E0650"/>
    <w:rsid w:val="003E07E8"/>
    <w:rsid w:val="003E0B2E"/>
    <w:rsid w:val="003E0C1A"/>
    <w:rsid w:val="003E0C54"/>
    <w:rsid w:val="003E0F7C"/>
    <w:rsid w:val="003E1127"/>
    <w:rsid w:val="003E11C7"/>
    <w:rsid w:val="003E1432"/>
    <w:rsid w:val="003E15C0"/>
    <w:rsid w:val="003E1605"/>
    <w:rsid w:val="003E172E"/>
    <w:rsid w:val="003E180D"/>
    <w:rsid w:val="003E1D6C"/>
    <w:rsid w:val="003E1DA6"/>
    <w:rsid w:val="003E1FA7"/>
    <w:rsid w:val="003E2198"/>
    <w:rsid w:val="003E23D6"/>
    <w:rsid w:val="003E24BE"/>
    <w:rsid w:val="003E2550"/>
    <w:rsid w:val="003E2A90"/>
    <w:rsid w:val="003E2B7D"/>
    <w:rsid w:val="003E2B9A"/>
    <w:rsid w:val="003E2D4A"/>
    <w:rsid w:val="003E2D9A"/>
    <w:rsid w:val="003E2FA1"/>
    <w:rsid w:val="003E318A"/>
    <w:rsid w:val="003E318D"/>
    <w:rsid w:val="003E31FF"/>
    <w:rsid w:val="003E3758"/>
    <w:rsid w:val="003E385B"/>
    <w:rsid w:val="003E39E2"/>
    <w:rsid w:val="003E3E29"/>
    <w:rsid w:val="003E3F9F"/>
    <w:rsid w:val="003E41FB"/>
    <w:rsid w:val="003E458D"/>
    <w:rsid w:val="003E4CD7"/>
    <w:rsid w:val="003E4ED5"/>
    <w:rsid w:val="003E4F05"/>
    <w:rsid w:val="003E4F3E"/>
    <w:rsid w:val="003E517D"/>
    <w:rsid w:val="003E56FA"/>
    <w:rsid w:val="003E5A64"/>
    <w:rsid w:val="003E5BFD"/>
    <w:rsid w:val="003E5D0D"/>
    <w:rsid w:val="003E5D62"/>
    <w:rsid w:val="003E5E67"/>
    <w:rsid w:val="003E5F32"/>
    <w:rsid w:val="003E5FD2"/>
    <w:rsid w:val="003E6043"/>
    <w:rsid w:val="003E6859"/>
    <w:rsid w:val="003E6B4A"/>
    <w:rsid w:val="003E6B71"/>
    <w:rsid w:val="003E6B9E"/>
    <w:rsid w:val="003E6C44"/>
    <w:rsid w:val="003E7093"/>
    <w:rsid w:val="003E7296"/>
    <w:rsid w:val="003E7419"/>
    <w:rsid w:val="003E77D2"/>
    <w:rsid w:val="003E798E"/>
    <w:rsid w:val="003E7B16"/>
    <w:rsid w:val="003E7DA5"/>
    <w:rsid w:val="003E7E01"/>
    <w:rsid w:val="003E7F85"/>
    <w:rsid w:val="003F0105"/>
    <w:rsid w:val="003F0137"/>
    <w:rsid w:val="003F01E4"/>
    <w:rsid w:val="003F0399"/>
    <w:rsid w:val="003F03A9"/>
    <w:rsid w:val="003F051E"/>
    <w:rsid w:val="003F06BC"/>
    <w:rsid w:val="003F08F1"/>
    <w:rsid w:val="003F0953"/>
    <w:rsid w:val="003F0990"/>
    <w:rsid w:val="003F09B3"/>
    <w:rsid w:val="003F0D22"/>
    <w:rsid w:val="003F0E92"/>
    <w:rsid w:val="003F15A5"/>
    <w:rsid w:val="003F1932"/>
    <w:rsid w:val="003F1F33"/>
    <w:rsid w:val="003F1F4C"/>
    <w:rsid w:val="003F2355"/>
    <w:rsid w:val="003F2526"/>
    <w:rsid w:val="003F2532"/>
    <w:rsid w:val="003F27C9"/>
    <w:rsid w:val="003F2813"/>
    <w:rsid w:val="003F2ACC"/>
    <w:rsid w:val="003F2C81"/>
    <w:rsid w:val="003F2CD0"/>
    <w:rsid w:val="003F2D98"/>
    <w:rsid w:val="003F2F77"/>
    <w:rsid w:val="003F371F"/>
    <w:rsid w:val="003F382F"/>
    <w:rsid w:val="003F38B4"/>
    <w:rsid w:val="003F3A88"/>
    <w:rsid w:val="003F4154"/>
    <w:rsid w:val="003F41B7"/>
    <w:rsid w:val="003F42D4"/>
    <w:rsid w:val="003F494A"/>
    <w:rsid w:val="003F4C32"/>
    <w:rsid w:val="003F4DC0"/>
    <w:rsid w:val="003F4DFA"/>
    <w:rsid w:val="003F4E9C"/>
    <w:rsid w:val="003F4EFF"/>
    <w:rsid w:val="003F5093"/>
    <w:rsid w:val="003F5678"/>
    <w:rsid w:val="003F56AE"/>
    <w:rsid w:val="003F59FC"/>
    <w:rsid w:val="003F5A67"/>
    <w:rsid w:val="003F5D73"/>
    <w:rsid w:val="003F5D9C"/>
    <w:rsid w:val="003F5F67"/>
    <w:rsid w:val="003F610C"/>
    <w:rsid w:val="003F617D"/>
    <w:rsid w:val="003F6402"/>
    <w:rsid w:val="003F64AE"/>
    <w:rsid w:val="003F6742"/>
    <w:rsid w:val="003F6C3D"/>
    <w:rsid w:val="003F6DA5"/>
    <w:rsid w:val="003F6FA7"/>
    <w:rsid w:val="003F71B5"/>
    <w:rsid w:val="003F7766"/>
    <w:rsid w:val="003F78C7"/>
    <w:rsid w:val="003F791F"/>
    <w:rsid w:val="0040002F"/>
    <w:rsid w:val="004000C1"/>
    <w:rsid w:val="004002D9"/>
    <w:rsid w:val="004004EE"/>
    <w:rsid w:val="00400508"/>
    <w:rsid w:val="004005D7"/>
    <w:rsid w:val="00400A22"/>
    <w:rsid w:val="00400BB8"/>
    <w:rsid w:val="00400D8D"/>
    <w:rsid w:val="00400D96"/>
    <w:rsid w:val="004012C9"/>
    <w:rsid w:val="00401569"/>
    <w:rsid w:val="00401602"/>
    <w:rsid w:val="004017CF"/>
    <w:rsid w:val="00401AB1"/>
    <w:rsid w:val="00401C80"/>
    <w:rsid w:val="00401D0D"/>
    <w:rsid w:val="00401D8D"/>
    <w:rsid w:val="00401DC4"/>
    <w:rsid w:val="00401E9C"/>
    <w:rsid w:val="00401EFB"/>
    <w:rsid w:val="00402D32"/>
    <w:rsid w:val="00402EED"/>
    <w:rsid w:val="00403084"/>
    <w:rsid w:val="0040348E"/>
    <w:rsid w:val="0040352C"/>
    <w:rsid w:val="00403868"/>
    <w:rsid w:val="00403873"/>
    <w:rsid w:val="00403BBD"/>
    <w:rsid w:val="00403E39"/>
    <w:rsid w:val="00403F4A"/>
    <w:rsid w:val="004043A6"/>
    <w:rsid w:val="00404798"/>
    <w:rsid w:val="00404842"/>
    <w:rsid w:val="00404AB4"/>
    <w:rsid w:val="00404CF2"/>
    <w:rsid w:val="00404DAC"/>
    <w:rsid w:val="0040542E"/>
    <w:rsid w:val="004054ED"/>
    <w:rsid w:val="0040554A"/>
    <w:rsid w:val="0040557D"/>
    <w:rsid w:val="00405ABA"/>
    <w:rsid w:val="00405BB7"/>
    <w:rsid w:val="00405BDD"/>
    <w:rsid w:val="00406031"/>
    <w:rsid w:val="0040607E"/>
    <w:rsid w:val="004060A3"/>
    <w:rsid w:val="004061E4"/>
    <w:rsid w:val="004064A6"/>
    <w:rsid w:val="004064AE"/>
    <w:rsid w:val="00406600"/>
    <w:rsid w:val="00406959"/>
    <w:rsid w:val="0040701D"/>
    <w:rsid w:val="00407036"/>
    <w:rsid w:val="0040719D"/>
    <w:rsid w:val="0040737A"/>
    <w:rsid w:val="004073A9"/>
    <w:rsid w:val="004078FD"/>
    <w:rsid w:val="00407927"/>
    <w:rsid w:val="00407A0B"/>
    <w:rsid w:val="00407C05"/>
    <w:rsid w:val="00407C62"/>
    <w:rsid w:val="00407D5D"/>
    <w:rsid w:val="00407DF1"/>
    <w:rsid w:val="004104CD"/>
    <w:rsid w:val="00410501"/>
    <w:rsid w:val="00410CFD"/>
    <w:rsid w:val="00410F97"/>
    <w:rsid w:val="004111FB"/>
    <w:rsid w:val="00411372"/>
    <w:rsid w:val="00411880"/>
    <w:rsid w:val="00411DEF"/>
    <w:rsid w:val="00411E94"/>
    <w:rsid w:val="0041219D"/>
    <w:rsid w:val="00412262"/>
    <w:rsid w:val="004125B5"/>
    <w:rsid w:val="00412862"/>
    <w:rsid w:val="0041299E"/>
    <w:rsid w:val="00412B9F"/>
    <w:rsid w:val="00412E24"/>
    <w:rsid w:val="004131D7"/>
    <w:rsid w:val="00413221"/>
    <w:rsid w:val="004132FE"/>
    <w:rsid w:val="00413308"/>
    <w:rsid w:val="00413486"/>
    <w:rsid w:val="004138FB"/>
    <w:rsid w:val="0041403E"/>
    <w:rsid w:val="0041432D"/>
    <w:rsid w:val="0041460A"/>
    <w:rsid w:val="00414A6E"/>
    <w:rsid w:val="00414B6B"/>
    <w:rsid w:val="00414C55"/>
    <w:rsid w:val="00415203"/>
    <w:rsid w:val="0041528C"/>
    <w:rsid w:val="00415BE3"/>
    <w:rsid w:val="00415C01"/>
    <w:rsid w:val="00415C5F"/>
    <w:rsid w:val="00415F19"/>
    <w:rsid w:val="004161F3"/>
    <w:rsid w:val="004161F6"/>
    <w:rsid w:val="00416530"/>
    <w:rsid w:val="004165BB"/>
    <w:rsid w:val="0041666A"/>
    <w:rsid w:val="0041667C"/>
    <w:rsid w:val="004167DB"/>
    <w:rsid w:val="004169AA"/>
    <w:rsid w:val="00416C4A"/>
    <w:rsid w:val="00416E9D"/>
    <w:rsid w:val="00416F73"/>
    <w:rsid w:val="0041733C"/>
    <w:rsid w:val="004173D0"/>
    <w:rsid w:val="0041761B"/>
    <w:rsid w:val="00417625"/>
    <w:rsid w:val="0041783E"/>
    <w:rsid w:val="004179F8"/>
    <w:rsid w:val="00417AE0"/>
    <w:rsid w:val="00417DA5"/>
    <w:rsid w:val="00417E6A"/>
    <w:rsid w:val="00417EE2"/>
    <w:rsid w:val="00420293"/>
    <w:rsid w:val="004202A3"/>
    <w:rsid w:val="00420334"/>
    <w:rsid w:val="00420561"/>
    <w:rsid w:val="0042089C"/>
    <w:rsid w:val="004208D8"/>
    <w:rsid w:val="00420A7A"/>
    <w:rsid w:val="00420D7C"/>
    <w:rsid w:val="00420F64"/>
    <w:rsid w:val="0042127D"/>
    <w:rsid w:val="00421478"/>
    <w:rsid w:val="00421836"/>
    <w:rsid w:val="00421853"/>
    <w:rsid w:val="00421943"/>
    <w:rsid w:val="00421DA6"/>
    <w:rsid w:val="00422058"/>
    <w:rsid w:val="00422062"/>
    <w:rsid w:val="004220DE"/>
    <w:rsid w:val="0042225C"/>
    <w:rsid w:val="004225C2"/>
    <w:rsid w:val="004225D3"/>
    <w:rsid w:val="004228F1"/>
    <w:rsid w:val="00422954"/>
    <w:rsid w:val="00422FC6"/>
    <w:rsid w:val="004236C5"/>
    <w:rsid w:val="00423714"/>
    <w:rsid w:val="00423BE4"/>
    <w:rsid w:val="00423FDC"/>
    <w:rsid w:val="00424059"/>
    <w:rsid w:val="004242CB"/>
    <w:rsid w:val="00424528"/>
    <w:rsid w:val="0042456C"/>
    <w:rsid w:val="004246F8"/>
    <w:rsid w:val="0042472C"/>
    <w:rsid w:val="004247E4"/>
    <w:rsid w:val="0042480F"/>
    <w:rsid w:val="00424A60"/>
    <w:rsid w:val="00424D7D"/>
    <w:rsid w:val="00424F35"/>
    <w:rsid w:val="00424F64"/>
    <w:rsid w:val="00425194"/>
    <w:rsid w:val="00425834"/>
    <w:rsid w:val="00425A26"/>
    <w:rsid w:val="00425BF9"/>
    <w:rsid w:val="00425CEB"/>
    <w:rsid w:val="00425E1C"/>
    <w:rsid w:val="00425EF8"/>
    <w:rsid w:val="00425F04"/>
    <w:rsid w:val="00425F49"/>
    <w:rsid w:val="0042603F"/>
    <w:rsid w:val="0042619F"/>
    <w:rsid w:val="004263A0"/>
    <w:rsid w:val="00426797"/>
    <w:rsid w:val="00426D76"/>
    <w:rsid w:val="004271FD"/>
    <w:rsid w:val="00427246"/>
    <w:rsid w:val="0042743B"/>
    <w:rsid w:val="0042768D"/>
    <w:rsid w:val="00427821"/>
    <w:rsid w:val="0042789F"/>
    <w:rsid w:val="004278DB"/>
    <w:rsid w:val="00427C2C"/>
    <w:rsid w:val="00427DF3"/>
    <w:rsid w:val="00430280"/>
    <w:rsid w:val="004303BD"/>
    <w:rsid w:val="00430759"/>
    <w:rsid w:val="00430888"/>
    <w:rsid w:val="00430B7D"/>
    <w:rsid w:val="00430EF9"/>
    <w:rsid w:val="00430F49"/>
    <w:rsid w:val="0043102C"/>
    <w:rsid w:val="00431073"/>
    <w:rsid w:val="00431396"/>
    <w:rsid w:val="004316C2"/>
    <w:rsid w:val="004319A4"/>
    <w:rsid w:val="00431AAA"/>
    <w:rsid w:val="00431B08"/>
    <w:rsid w:val="00431B62"/>
    <w:rsid w:val="00431B7C"/>
    <w:rsid w:val="00431E1F"/>
    <w:rsid w:val="00432154"/>
    <w:rsid w:val="004321A5"/>
    <w:rsid w:val="00432426"/>
    <w:rsid w:val="00432438"/>
    <w:rsid w:val="00432558"/>
    <w:rsid w:val="0043283D"/>
    <w:rsid w:val="004328D5"/>
    <w:rsid w:val="00432B7F"/>
    <w:rsid w:val="00433161"/>
    <w:rsid w:val="004335BF"/>
    <w:rsid w:val="00433611"/>
    <w:rsid w:val="004339C7"/>
    <w:rsid w:val="004339E2"/>
    <w:rsid w:val="00433F25"/>
    <w:rsid w:val="0043402B"/>
    <w:rsid w:val="00434041"/>
    <w:rsid w:val="00434105"/>
    <w:rsid w:val="00434160"/>
    <w:rsid w:val="00434810"/>
    <w:rsid w:val="00434A5E"/>
    <w:rsid w:val="00434CDE"/>
    <w:rsid w:val="00434F7A"/>
    <w:rsid w:val="00434F88"/>
    <w:rsid w:val="0043508C"/>
    <w:rsid w:val="004350A8"/>
    <w:rsid w:val="004350C4"/>
    <w:rsid w:val="00435244"/>
    <w:rsid w:val="004352D1"/>
    <w:rsid w:val="004353C1"/>
    <w:rsid w:val="0043550A"/>
    <w:rsid w:val="00435791"/>
    <w:rsid w:val="00435811"/>
    <w:rsid w:val="004359B2"/>
    <w:rsid w:val="004359E8"/>
    <w:rsid w:val="00435A13"/>
    <w:rsid w:val="00435BB7"/>
    <w:rsid w:val="00435BDC"/>
    <w:rsid w:val="00435C84"/>
    <w:rsid w:val="00435CB6"/>
    <w:rsid w:val="00435EB0"/>
    <w:rsid w:val="00436299"/>
    <w:rsid w:val="004362CD"/>
    <w:rsid w:val="004364B6"/>
    <w:rsid w:val="00436742"/>
    <w:rsid w:val="00436B39"/>
    <w:rsid w:val="00436BCB"/>
    <w:rsid w:val="00436F81"/>
    <w:rsid w:val="0043720C"/>
    <w:rsid w:val="004372B7"/>
    <w:rsid w:val="00437977"/>
    <w:rsid w:val="00437A7B"/>
    <w:rsid w:val="00437C1A"/>
    <w:rsid w:val="00437E1F"/>
    <w:rsid w:val="00437E5B"/>
    <w:rsid w:val="00440003"/>
    <w:rsid w:val="0044025D"/>
    <w:rsid w:val="004404C5"/>
    <w:rsid w:val="00440527"/>
    <w:rsid w:val="00440D34"/>
    <w:rsid w:val="00440E9E"/>
    <w:rsid w:val="004410EA"/>
    <w:rsid w:val="0044133B"/>
    <w:rsid w:val="00441370"/>
    <w:rsid w:val="004413B6"/>
    <w:rsid w:val="004413B8"/>
    <w:rsid w:val="004416AE"/>
    <w:rsid w:val="0044186C"/>
    <w:rsid w:val="00441905"/>
    <w:rsid w:val="00441C09"/>
    <w:rsid w:val="00441C25"/>
    <w:rsid w:val="00441CC1"/>
    <w:rsid w:val="00441CDB"/>
    <w:rsid w:val="00441CFF"/>
    <w:rsid w:val="00441E14"/>
    <w:rsid w:val="0044211A"/>
    <w:rsid w:val="0044214D"/>
    <w:rsid w:val="004421FD"/>
    <w:rsid w:val="00442517"/>
    <w:rsid w:val="004425D5"/>
    <w:rsid w:val="004426C9"/>
    <w:rsid w:val="00442805"/>
    <w:rsid w:val="00442C0B"/>
    <w:rsid w:val="00442ECD"/>
    <w:rsid w:val="0044302F"/>
    <w:rsid w:val="0044306C"/>
    <w:rsid w:val="0044318F"/>
    <w:rsid w:val="004433B6"/>
    <w:rsid w:val="00443526"/>
    <w:rsid w:val="004435DC"/>
    <w:rsid w:val="0044368A"/>
    <w:rsid w:val="00443783"/>
    <w:rsid w:val="004439C0"/>
    <w:rsid w:val="00443A37"/>
    <w:rsid w:val="00443BE0"/>
    <w:rsid w:val="00443C59"/>
    <w:rsid w:val="00443F6B"/>
    <w:rsid w:val="00443FEE"/>
    <w:rsid w:val="0044489E"/>
    <w:rsid w:val="004449A9"/>
    <w:rsid w:val="004449BE"/>
    <w:rsid w:val="00444ABA"/>
    <w:rsid w:val="00444AFA"/>
    <w:rsid w:val="00444D17"/>
    <w:rsid w:val="004452A1"/>
    <w:rsid w:val="004452E3"/>
    <w:rsid w:val="00445441"/>
    <w:rsid w:val="00445907"/>
    <w:rsid w:val="00445CAD"/>
    <w:rsid w:val="00445FA6"/>
    <w:rsid w:val="00445FBC"/>
    <w:rsid w:val="004460CC"/>
    <w:rsid w:val="004461E5"/>
    <w:rsid w:val="0044627A"/>
    <w:rsid w:val="0044644E"/>
    <w:rsid w:val="004465A2"/>
    <w:rsid w:val="0044683A"/>
    <w:rsid w:val="004468DB"/>
    <w:rsid w:val="00446C2C"/>
    <w:rsid w:val="00446C46"/>
    <w:rsid w:val="00446E46"/>
    <w:rsid w:val="004470EF"/>
    <w:rsid w:val="004473BF"/>
    <w:rsid w:val="004473C9"/>
    <w:rsid w:val="0044741B"/>
    <w:rsid w:val="00447783"/>
    <w:rsid w:val="004477DB"/>
    <w:rsid w:val="00447C0F"/>
    <w:rsid w:val="00447D58"/>
    <w:rsid w:val="00447D5A"/>
    <w:rsid w:val="00447F31"/>
    <w:rsid w:val="00447FBD"/>
    <w:rsid w:val="00450620"/>
    <w:rsid w:val="004509D0"/>
    <w:rsid w:val="00450DFF"/>
    <w:rsid w:val="0045175A"/>
    <w:rsid w:val="00451CFC"/>
    <w:rsid w:val="00451D51"/>
    <w:rsid w:val="00451ED3"/>
    <w:rsid w:val="00451F9F"/>
    <w:rsid w:val="004524C9"/>
    <w:rsid w:val="00452622"/>
    <w:rsid w:val="0045279E"/>
    <w:rsid w:val="00452A24"/>
    <w:rsid w:val="00452B60"/>
    <w:rsid w:val="00452B84"/>
    <w:rsid w:val="00452C3E"/>
    <w:rsid w:val="00452DFA"/>
    <w:rsid w:val="00452E78"/>
    <w:rsid w:val="004533FB"/>
    <w:rsid w:val="00453459"/>
    <w:rsid w:val="00453779"/>
    <w:rsid w:val="0045388A"/>
    <w:rsid w:val="00453C78"/>
    <w:rsid w:val="00453CF1"/>
    <w:rsid w:val="00453E16"/>
    <w:rsid w:val="00453E2F"/>
    <w:rsid w:val="004546AF"/>
    <w:rsid w:val="00454A49"/>
    <w:rsid w:val="00454CEE"/>
    <w:rsid w:val="00454EC4"/>
    <w:rsid w:val="00454F52"/>
    <w:rsid w:val="00455073"/>
    <w:rsid w:val="00455074"/>
    <w:rsid w:val="0045512C"/>
    <w:rsid w:val="00455155"/>
    <w:rsid w:val="004552BC"/>
    <w:rsid w:val="00455BFD"/>
    <w:rsid w:val="00455E3D"/>
    <w:rsid w:val="00455EA4"/>
    <w:rsid w:val="00455F7A"/>
    <w:rsid w:val="00455F7C"/>
    <w:rsid w:val="0045605A"/>
    <w:rsid w:val="0045622B"/>
    <w:rsid w:val="00456395"/>
    <w:rsid w:val="004565B1"/>
    <w:rsid w:val="00456645"/>
    <w:rsid w:val="00456696"/>
    <w:rsid w:val="0045687D"/>
    <w:rsid w:val="004568D1"/>
    <w:rsid w:val="0045697D"/>
    <w:rsid w:val="00456A9F"/>
    <w:rsid w:val="00456C42"/>
    <w:rsid w:val="004570BC"/>
    <w:rsid w:val="0045714F"/>
    <w:rsid w:val="00457224"/>
    <w:rsid w:val="0045728F"/>
    <w:rsid w:val="00457486"/>
    <w:rsid w:val="00457848"/>
    <w:rsid w:val="00457C02"/>
    <w:rsid w:val="00457E0C"/>
    <w:rsid w:val="00457E88"/>
    <w:rsid w:val="00457EBB"/>
    <w:rsid w:val="00460101"/>
    <w:rsid w:val="00460328"/>
    <w:rsid w:val="0046042A"/>
    <w:rsid w:val="0046092A"/>
    <w:rsid w:val="00460A0C"/>
    <w:rsid w:val="00460A8C"/>
    <w:rsid w:val="00460AA1"/>
    <w:rsid w:val="00460CF3"/>
    <w:rsid w:val="00461329"/>
    <w:rsid w:val="004615AF"/>
    <w:rsid w:val="00461BFC"/>
    <w:rsid w:val="004620CF"/>
    <w:rsid w:val="004621E5"/>
    <w:rsid w:val="0046221C"/>
    <w:rsid w:val="004624B4"/>
    <w:rsid w:val="00462651"/>
    <w:rsid w:val="00462A4A"/>
    <w:rsid w:val="00462AC2"/>
    <w:rsid w:val="00462B60"/>
    <w:rsid w:val="00462BED"/>
    <w:rsid w:val="00462D0D"/>
    <w:rsid w:val="0046308C"/>
    <w:rsid w:val="004631BC"/>
    <w:rsid w:val="00463304"/>
    <w:rsid w:val="00463317"/>
    <w:rsid w:val="0046334B"/>
    <w:rsid w:val="00463518"/>
    <w:rsid w:val="004635B3"/>
    <w:rsid w:val="0046361B"/>
    <w:rsid w:val="0046376F"/>
    <w:rsid w:val="00463A3D"/>
    <w:rsid w:val="00463A68"/>
    <w:rsid w:val="00463AA0"/>
    <w:rsid w:val="00463C43"/>
    <w:rsid w:val="00463DBF"/>
    <w:rsid w:val="00463FD9"/>
    <w:rsid w:val="00464034"/>
    <w:rsid w:val="0046441B"/>
    <w:rsid w:val="004645C6"/>
    <w:rsid w:val="004646E1"/>
    <w:rsid w:val="0046472E"/>
    <w:rsid w:val="004649A9"/>
    <w:rsid w:val="00464EAE"/>
    <w:rsid w:val="00464FFD"/>
    <w:rsid w:val="004652AE"/>
    <w:rsid w:val="00465375"/>
    <w:rsid w:val="004653E2"/>
    <w:rsid w:val="0046542A"/>
    <w:rsid w:val="00465557"/>
    <w:rsid w:val="004656D9"/>
    <w:rsid w:val="00465C66"/>
    <w:rsid w:val="00465DC5"/>
    <w:rsid w:val="00465DF7"/>
    <w:rsid w:val="00465E8C"/>
    <w:rsid w:val="00466116"/>
    <w:rsid w:val="00466773"/>
    <w:rsid w:val="0046684C"/>
    <w:rsid w:val="00466A97"/>
    <w:rsid w:val="00466D15"/>
    <w:rsid w:val="00466DF0"/>
    <w:rsid w:val="0046731B"/>
    <w:rsid w:val="004674FA"/>
    <w:rsid w:val="00467588"/>
    <w:rsid w:val="00467ADA"/>
    <w:rsid w:val="00467CB9"/>
    <w:rsid w:val="00467F68"/>
    <w:rsid w:val="00467F89"/>
    <w:rsid w:val="00470032"/>
    <w:rsid w:val="004700D1"/>
    <w:rsid w:val="00470139"/>
    <w:rsid w:val="004702B3"/>
    <w:rsid w:val="00470586"/>
    <w:rsid w:val="004706CB"/>
    <w:rsid w:val="0047079A"/>
    <w:rsid w:val="00470952"/>
    <w:rsid w:val="00470B77"/>
    <w:rsid w:val="00470CDE"/>
    <w:rsid w:val="00470E5A"/>
    <w:rsid w:val="00470EB1"/>
    <w:rsid w:val="00470EFB"/>
    <w:rsid w:val="0047106D"/>
    <w:rsid w:val="004712F8"/>
    <w:rsid w:val="00471323"/>
    <w:rsid w:val="00471344"/>
    <w:rsid w:val="00471831"/>
    <w:rsid w:val="0047199F"/>
    <w:rsid w:val="00471ABF"/>
    <w:rsid w:val="00471E58"/>
    <w:rsid w:val="00471E95"/>
    <w:rsid w:val="004720DA"/>
    <w:rsid w:val="00472136"/>
    <w:rsid w:val="004723A0"/>
    <w:rsid w:val="00472488"/>
    <w:rsid w:val="004727B0"/>
    <w:rsid w:val="004729C6"/>
    <w:rsid w:val="00472CAF"/>
    <w:rsid w:val="00472ED0"/>
    <w:rsid w:val="00473100"/>
    <w:rsid w:val="0047331E"/>
    <w:rsid w:val="00473421"/>
    <w:rsid w:val="0047342B"/>
    <w:rsid w:val="004736CE"/>
    <w:rsid w:val="004737D5"/>
    <w:rsid w:val="00473DCE"/>
    <w:rsid w:val="00473F11"/>
    <w:rsid w:val="004740FF"/>
    <w:rsid w:val="0047411B"/>
    <w:rsid w:val="00474484"/>
    <w:rsid w:val="004748E4"/>
    <w:rsid w:val="004748EC"/>
    <w:rsid w:val="00474D96"/>
    <w:rsid w:val="00474E97"/>
    <w:rsid w:val="00475365"/>
    <w:rsid w:val="004753D4"/>
    <w:rsid w:val="004756E4"/>
    <w:rsid w:val="0047589D"/>
    <w:rsid w:val="00475D79"/>
    <w:rsid w:val="00475DD2"/>
    <w:rsid w:val="00475DEA"/>
    <w:rsid w:val="00475EA9"/>
    <w:rsid w:val="00476136"/>
    <w:rsid w:val="0047634C"/>
    <w:rsid w:val="004767BA"/>
    <w:rsid w:val="0047690C"/>
    <w:rsid w:val="00476B31"/>
    <w:rsid w:val="00476E89"/>
    <w:rsid w:val="004776C5"/>
    <w:rsid w:val="00477B34"/>
    <w:rsid w:val="00477BFD"/>
    <w:rsid w:val="00477EF6"/>
    <w:rsid w:val="00480171"/>
    <w:rsid w:val="004803DF"/>
    <w:rsid w:val="00480576"/>
    <w:rsid w:val="004805F4"/>
    <w:rsid w:val="00480641"/>
    <w:rsid w:val="004806F5"/>
    <w:rsid w:val="0048082F"/>
    <w:rsid w:val="00480F90"/>
    <w:rsid w:val="004811E3"/>
    <w:rsid w:val="00481371"/>
    <w:rsid w:val="0048167A"/>
    <w:rsid w:val="004819BD"/>
    <w:rsid w:val="00481A9D"/>
    <w:rsid w:val="00481B19"/>
    <w:rsid w:val="00481D80"/>
    <w:rsid w:val="00481EBF"/>
    <w:rsid w:val="00482237"/>
    <w:rsid w:val="004822D2"/>
    <w:rsid w:val="0048251A"/>
    <w:rsid w:val="00482A58"/>
    <w:rsid w:val="00482BEE"/>
    <w:rsid w:val="00482C0A"/>
    <w:rsid w:val="00482C1F"/>
    <w:rsid w:val="00482CC0"/>
    <w:rsid w:val="00482D9A"/>
    <w:rsid w:val="00482F37"/>
    <w:rsid w:val="00482FB8"/>
    <w:rsid w:val="004832D7"/>
    <w:rsid w:val="0048383E"/>
    <w:rsid w:val="00483BC1"/>
    <w:rsid w:val="00483C4A"/>
    <w:rsid w:val="00483D64"/>
    <w:rsid w:val="00483E80"/>
    <w:rsid w:val="00483E9C"/>
    <w:rsid w:val="00484133"/>
    <w:rsid w:val="0048427A"/>
    <w:rsid w:val="004842E8"/>
    <w:rsid w:val="0048448B"/>
    <w:rsid w:val="00484567"/>
    <w:rsid w:val="00484625"/>
    <w:rsid w:val="004849AA"/>
    <w:rsid w:val="00484E80"/>
    <w:rsid w:val="00485111"/>
    <w:rsid w:val="004852C9"/>
    <w:rsid w:val="0048530B"/>
    <w:rsid w:val="004853D5"/>
    <w:rsid w:val="00485952"/>
    <w:rsid w:val="00485E0B"/>
    <w:rsid w:val="00485F1A"/>
    <w:rsid w:val="00486042"/>
    <w:rsid w:val="004860B0"/>
    <w:rsid w:val="00486BAB"/>
    <w:rsid w:val="00486BFD"/>
    <w:rsid w:val="00486C2A"/>
    <w:rsid w:val="00487185"/>
    <w:rsid w:val="00487249"/>
    <w:rsid w:val="0048729E"/>
    <w:rsid w:val="0048735B"/>
    <w:rsid w:val="004874F6"/>
    <w:rsid w:val="0048796D"/>
    <w:rsid w:val="004879C8"/>
    <w:rsid w:val="00487A85"/>
    <w:rsid w:val="00487B93"/>
    <w:rsid w:val="00487BD0"/>
    <w:rsid w:val="00487CE2"/>
    <w:rsid w:val="00487E2E"/>
    <w:rsid w:val="00487EBB"/>
    <w:rsid w:val="004900CC"/>
    <w:rsid w:val="00490116"/>
    <w:rsid w:val="0049024F"/>
    <w:rsid w:val="00490333"/>
    <w:rsid w:val="004903C2"/>
    <w:rsid w:val="004903FF"/>
    <w:rsid w:val="0049054C"/>
    <w:rsid w:val="00490964"/>
    <w:rsid w:val="00490A69"/>
    <w:rsid w:val="00490AD2"/>
    <w:rsid w:val="00490E05"/>
    <w:rsid w:val="004911B5"/>
    <w:rsid w:val="00491591"/>
    <w:rsid w:val="0049159F"/>
    <w:rsid w:val="004916CF"/>
    <w:rsid w:val="00491C56"/>
    <w:rsid w:val="00491D91"/>
    <w:rsid w:val="00491EF4"/>
    <w:rsid w:val="00491F2B"/>
    <w:rsid w:val="00492070"/>
    <w:rsid w:val="004922F0"/>
    <w:rsid w:val="00492401"/>
    <w:rsid w:val="00492621"/>
    <w:rsid w:val="00492754"/>
    <w:rsid w:val="0049286F"/>
    <w:rsid w:val="004929BE"/>
    <w:rsid w:val="00492CAE"/>
    <w:rsid w:val="00492EAA"/>
    <w:rsid w:val="004930F7"/>
    <w:rsid w:val="00493102"/>
    <w:rsid w:val="00493267"/>
    <w:rsid w:val="00493555"/>
    <w:rsid w:val="00493A58"/>
    <w:rsid w:val="00493C6A"/>
    <w:rsid w:val="00493EC1"/>
    <w:rsid w:val="00493FC7"/>
    <w:rsid w:val="004942D8"/>
    <w:rsid w:val="00494B28"/>
    <w:rsid w:val="00494B4D"/>
    <w:rsid w:val="00494C20"/>
    <w:rsid w:val="00494DDB"/>
    <w:rsid w:val="00494F4D"/>
    <w:rsid w:val="00495021"/>
    <w:rsid w:val="0049515B"/>
    <w:rsid w:val="004953DC"/>
    <w:rsid w:val="004953F8"/>
    <w:rsid w:val="00495C0E"/>
    <w:rsid w:val="00495CEA"/>
    <w:rsid w:val="00495EAC"/>
    <w:rsid w:val="0049600B"/>
    <w:rsid w:val="0049606C"/>
    <w:rsid w:val="004964EA"/>
    <w:rsid w:val="0049673B"/>
    <w:rsid w:val="00496745"/>
    <w:rsid w:val="0049690E"/>
    <w:rsid w:val="00496C87"/>
    <w:rsid w:val="00496CE5"/>
    <w:rsid w:val="00496D00"/>
    <w:rsid w:val="00497018"/>
    <w:rsid w:val="00497201"/>
    <w:rsid w:val="00497560"/>
    <w:rsid w:val="0049773B"/>
    <w:rsid w:val="00497774"/>
    <w:rsid w:val="0049781D"/>
    <w:rsid w:val="004978AF"/>
    <w:rsid w:val="004979B5"/>
    <w:rsid w:val="00497AC8"/>
    <w:rsid w:val="00497E3D"/>
    <w:rsid w:val="00497FF2"/>
    <w:rsid w:val="004A04F4"/>
    <w:rsid w:val="004A0624"/>
    <w:rsid w:val="004A0708"/>
    <w:rsid w:val="004A07DF"/>
    <w:rsid w:val="004A0C9D"/>
    <w:rsid w:val="004A0D7F"/>
    <w:rsid w:val="004A0D89"/>
    <w:rsid w:val="004A0E08"/>
    <w:rsid w:val="004A125B"/>
    <w:rsid w:val="004A14DD"/>
    <w:rsid w:val="004A14E9"/>
    <w:rsid w:val="004A1510"/>
    <w:rsid w:val="004A227B"/>
    <w:rsid w:val="004A22E3"/>
    <w:rsid w:val="004A268B"/>
    <w:rsid w:val="004A27F0"/>
    <w:rsid w:val="004A284D"/>
    <w:rsid w:val="004A2CF4"/>
    <w:rsid w:val="004A309E"/>
    <w:rsid w:val="004A338A"/>
    <w:rsid w:val="004A33B0"/>
    <w:rsid w:val="004A36EA"/>
    <w:rsid w:val="004A397B"/>
    <w:rsid w:val="004A3A7A"/>
    <w:rsid w:val="004A3C83"/>
    <w:rsid w:val="004A3CE9"/>
    <w:rsid w:val="004A428F"/>
    <w:rsid w:val="004A4644"/>
    <w:rsid w:val="004A4852"/>
    <w:rsid w:val="004A4AD3"/>
    <w:rsid w:val="004A4AEC"/>
    <w:rsid w:val="004A5131"/>
    <w:rsid w:val="004A51DC"/>
    <w:rsid w:val="004A53BC"/>
    <w:rsid w:val="004A5B92"/>
    <w:rsid w:val="004A5D3A"/>
    <w:rsid w:val="004A5EC9"/>
    <w:rsid w:val="004A64A2"/>
    <w:rsid w:val="004A6613"/>
    <w:rsid w:val="004A6A9A"/>
    <w:rsid w:val="004A6BA6"/>
    <w:rsid w:val="004A6EB9"/>
    <w:rsid w:val="004A71A7"/>
    <w:rsid w:val="004A748E"/>
    <w:rsid w:val="004A74AA"/>
    <w:rsid w:val="004A7740"/>
    <w:rsid w:val="004A777B"/>
    <w:rsid w:val="004A77FD"/>
    <w:rsid w:val="004B002B"/>
    <w:rsid w:val="004B0108"/>
    <w:rsid w:val="004B0160"/>
    <w:rsid w:val="004B0306"/>
    <w:rsid w:val="004B038B"/>
    <w:rsid w:val="004B092C"/>
    <w:rsid w:val="004B0A18"/>
    <w:rsid w:val="004B0C68"/>
    <w:rsid w:val="004B0CD4"/>
    <w:rsid w:val="004B0E6C"/>
    <w:rsid w:val="004B0F8F"/>
    <w:rsid w:val="004B11AC"/>
    <w:rsid w:val="004B12B0"/>
    <w:rsid w:val="004B14DA"/>
    <w:rsid w:val="004B1690"/>
    <w:rsid w:val="004B16D3"/>
    <w:rsid w:val="004B172A"/>
    <w:rsid w:val="004B1878"/>
    <w:rsid w:val="004B19BD"/>
    <w:rsid w:val="004B19E7"/>
    <w:rsid w:val="004B1D3A"/>
    <w:rsid w:val="004B22C9"/>
    <w:rsid w:val="004B2671"/>
    <w:rsid w:val="004B276A"/>
    <w:rsid w:val="004B28B8"/>
    <w:rsid w:val="004B28CF"/>
    <w:rsid w:val="004B28F4"/>
    <w:rsid w:val="004B2BF3"/>
    <w:rsid w:val="004B2D92"/>
    <w:rsid w:val="004B31F7"/>
    <w:rsid w:val="004B32AC"/>
    <w:rsid w:val="004B33B9"/>
    <w:rsid w:val="004B3619"/>
    <w:rsid w:val="004B38BE"/>
    <w:rsid w:val="004B3922"/>
    <w:rsid w:val="004B3BAD"/>
    <w:rsid w:val="004B3DB3"/>
    <w:rsid w:val="004B3E31"/>
    <w:rsid w:val="004B4809"/>
    <w:rsid w:val="004B498B"/>
    <w:rsid w:val="004B4AE1"/>
    <w:rsid w:val="004B4D80"/>
    <w:rsid w:val="004B4E33"/>
    <w:rsid w:val="004B4E72"/>
    <w:rsid w:val="004B523A"/>
    <w:rsid w:val="004B52A4"/>
    <w:rsid w:val="004B591A"/>
    <w:rsid w:val="004B5BCA"/>
    <w:rsid w:val="004B5C29"/>
    <w:rsid w:val="004B5D8F"/>
    <w:rsid w:val="004B5EB7"/>
    <w:rsid w:val="004B6042"/>
    <w:rsid w:val="004B6083"/>
    <w:rsid w:val="004B6116"/>
    <w:rsid w:val="004B626D"/>
    <w:rsid w:val="004B6280"/>
    <w:rsid w:val="004B6490"/>
    <w:rsid w:val="004B6607"/>
    <w:rsid w:val="004B67ED"/>
    <w:rsid w:val="004B6CBE"/>
    <w:rsid w:val="004B6CF4"/>
    <w:rsid w:val="004B6D38"/>
    <w:rsid w:val="004B6D48"/>
    <w:rsid w:val="004B6F23"/>
    <w:rsid w:val="004B71E1"/>
    <w:rsid w:val="004B75EA"/>
    <w:rsid w:val="004B775B"/>
    <w:rsid w:val="004B7A77"/>
    <w:rsid w:val="004B7D54"/>
    <w:rsid w:val="004B7D64"/>
    <w:rsid w:val="004B7E47"/>
    <w:rsid w:val="004C0317"/>
    <w:rsid w:val="004C0478"/>
    <w:rsid w:val="004C070D"/>
    <w:rsid w:val="004C0A55"/>
    <w:rsid w:val="004C0AD6"/>
    <w:rsid w:val="004C1034"/>
    <w:rsid w:val="004C1161"/>
    <w:rsid w:val="004C11F1"/>
    <w:rsid w:val="004C159B"/>
    <w:rsid w:val="004C1620"/>
    <w:rsid w:val="004C16B3"/>
    <w:rsid w:val="004C1A20"/>
    <w:rsid w:val="004C21B7"/>
    <w:rsid w:val="004C2326"/>
    <w:rsid w:val="004C23F3"/>
    <w:rsid w:val="004C24EA"/>
    <w:rsid w:val="004C2580"/>
    <w:rsid w:val="004C25E0"/>
    <w:rsid w:val="004C2648"/>
    <w:rsid w:val="004C26D5"/>
    <w:rsid w:val="004C27AC"/>
    <w:rsid w:val="004C2863"/>
    <w:rsid w:val="004C2C92"/>
    <w:rsid w:val="004C2CF2"/>
    <w:rsid w:val="004C2D72"/>
    <w:rsid w:val="004C2D7D"/>
    <w:rsid w:val="004C311B"/>
    <w:rsid w:val="004C3163"/>
    <w:rsid w:val="004C318A"/>
    <w:rsid w:val="004C3550"/>
    <w:rsid w:val="004C361D"/>
    <w:rsid w:val="004C37D0"/>
    <w:rsid w:val="004C38F3"/>
    <w:rsid w:val="004C39FD"/>
    <w:rsid w:val="004C3B22"/>
    <w:rsid w:val="004C43EC"/>
    <w:rsid w:val="004C4C6F"/>
    <w:rsid w:val="004C4CE3"/>
    <w:rsid w:val="004C4F72"/>
    <w:rsid w:val="004C4F78"/>
    <w:rsid w:val="004C514F"/>
    <w:rsid w:val="004C51D9"/>
    <w:rsid w:val="004C576D"/>
    <w:rsid w:val="004C595F"/>
    <w:rsid w:val="004C5C85"/>
    <w:rsid w:val="004C6024"/>
    <w:rsid w:val="004C72C1"/>
    <w:rsid w:val="004C73F8"/>
    <w:rsid w:val="004C750D"/>
    <w:rsid w:val="004C75C8"/>
    <w:rsid w:val="004C777B"/>
    <w:rsid w:val="004C7B62"/>
    <w:rsid w:val="004C7BA5"/>
    <w:rsid w:val="004C7FBD"/>
    <w:rsid w:val="004D0090"/>
    <w:rsid w:val="004D011D"/>
    <w:rsid w:val="004D0377"/>
    <w:rsid w:val="004D0416"/>
    <w:rsid w:val="004D0621"/>
    <w:rsid w:val="004D06B0"/>
    <w:rsid w:val="004D0765"/>
    <w:rsid w:val="004D07E7"/>
    <w:rsid w:val="004D0ACB"/>
    <w:rsid w:val="004D10C2"/>
    <w:rsid w:val="004D1271"/>
    <w:rsid w:val="004D133F"/>
    <w:rsid w:val="004D14CB"/>
    <w:rsid w:val="004D15A7"/>
    <w:rsid w:val="004D17C4"/>
    <w:rsid w:val="004D18CF"/>
    <w:rsid w:val="004D1E41"/>
    <w:rsid w:val="004D1F4F"/>
    <w:rsid w:val="004D2054"/>
    <w:rsid w:val="004D2511"/>
    <w:rsid w:val="004D2678"/>
    <w:rsid w:val="004D2A2D"/>
    <w:rsid w:val="004D2E09"/>
    <w:rsid w:val="004D2F43"/>
    <w:rsid w:val="004D2F75"/>
    <w:rsid w:val="004D31ED"/>
    <w:rsid w:val="004D3339"/>
    <w:rsid w:val="004D34EA"/>
    <w:rsid w:val="004D385E"/>
    <w:rsid w:val="004D386B"/>
    <w:rsid w:val="004D38E7"/>
    <w:rsid w:val="004D3988"/>
    <w:rsid w:val="004D3A32"/>
    <w:rsid w:val="004D3A58"/>
    <w:rsid w:val="004D3A75"/>
    <w:rsid w:val="004D3BD6"/>
    <w:rsid w:val="004D3D15"/>
    <w:rsid w:val="004D3E14"/>
    <w:rsid w:val="004D4531"/>
    <w:rsid w:val="004D47ED"/>
    <w:rsid w:val="004D4B61"/>
    <w:rsid w:val="004D4E94"/>
    <w:rsid w:val="004D4F6D"/>
    <w:rsid w:val="004D529C"/>
    <w:rsid w:val="004D579D"/>
    <w:rsid w:val="004D5859"/>
    <w:rsid w:val="004D5AB5"/>
    <w:rsid w:val="004D5AED"/>
    <w:rsid w:val="004D5DEE"/>
    <w:rsid w:val="004D644F"/>
    <w:rsid w:val="004D6595"/>
    <w:rsid w:val="004D66AC"/>
    <w:rsid w:val="004D6758"/>
    <w:rsid w:val="004D6A28"/>
    <w:rsid w:val="004D6F24"/>
    <w:rsid w:val="004D6F78"/>
    <w:rsid w:val="004D6FAE"/>
    <w:rsid w:val="004D7108"/>
    <w:rsid w:val="004D7137"/>
    <w:rsid w:val="004D723C"/>
    <w:rsid w:val="004D7325"/>
    <w:rsid w:val="004D752C"/>
    <w:rsid w:val="004D7786"/>
    <w:rsid w:val="004D79B7"/>
    <w:rsid w:val="004D7CED"/>
    <w:rsid w:val="004D7D86"/>
    <w:rsid w:val="004D7E0E"/>
    <w:rsid w:val="004D7E29"/>
    <w:rsid w:val="004D7FDF"/>
    <w:rsid w:val="004E0258"/>
    <w:rsid w:val="004E04C9"/>
    <w:rsid w:val="004E09C6"/>
    <w:rsid w:val="004E0DCA"/>
    <w:rsid w:val="004E0F83"/>
    <w:rsid w:val="004E1019"/>
    <w:rsid w:val="004E150C"/>
    <w:rsid w:val="004E1709"/>
    <w:rsid w:val="004E1CE0"/>
    <w:rsid w:val="004E1DB2"/>
    <w:rsid w:val="004E1FCF"/>
    <w:rsid w:val="004E28AF"/>
    <w:rsid w:val="004E2B25"/>
    <w:rsid w:val="004E2B3C"/>
    <w:rsid w:val="004E2C03"/>
    <w:rsid w:val="004E2D06"/>
    <w:rsid w:val="004E2D30"/>
    <w:rsid w:val="004E2FD3"/>
    <w:rsid w:val="004E3065"/>
    <w:rsid w:val="004E3221"/>
    <w:rsid w:val="004E33CB"/>
    <w:rsid w:val="004E37C9"/>
    <w:rsid w:val="004E39B1"/>
    <w:rsid w:val="004E3BCD"/>
    <w:rsid w:val="004E3CC9"/>
    <w:rsid w:val="004E3D90"/>
    <w:rsid w:val="004E3FEF"/>
    <w:rsid w:val="004E485C"/>
    <w:rsid w:val="004E494B"/>
    <w:rsid w:val="004E494F"/>
    <w:rsid w:val="004E49E3"/>
    <w:rsid w:val="004E4CC1"/>
    <w:rsid w:val="004E4D0B"/>
    <w:rsid w:val="004E4D8B"/>
    <w:rsid w:val="004E5254"/>
    <w:rsid w:val="004E52F7"/>
    <w:rsid w:val="004E544F"/>
    <w:rsid w:val="004E54C4"/>
    <w:rsid w:val="004E54FA"/>
    <w:rsid w:val="004E5637"/>
    <w:rsid w:val="004E564C"/>
    <w:rsid w:val="004E57D1"/>
    <w:rsid w:val="004E592F"/>
    <w:rsid w:val="004E5A26"/>
    <w:rsid w:val="004E5B93"/>
    <w:rsid w:val="004E5DA7"/>
    <w:rsid w:val="004E5E57"/>
    <w:rsid w:val="004E5E89"/>
    <w:rsid w:val="004E5F48"/>
    <w:rsid w:val="004E60BD"/>
    <w:rsid w:val="004E60FB"/>
    <w:rsid w:val="004E6197"/>
    <w:rsid w:val="004E65B2"/>
    <w:rsid w:val="004E67FA"/>
    <w:rsid w:val="004E68F6"/>
    <w:rsid w:val="004E6BD9"/>
    <w:rsid w:val="004E6C36"/>
    <w:rsid w:val="004E6F83"/>
    <w:rsid w:val="004E7059"/>
    <w:rsid w:val="004E71CE"/>
    <w:rsid w:val="004E71E7"/>
    <w:rsid w:val="004E7268"/>
    <w:rsid w:val="004E7285"/>
    <w:rsid w:val="004E7B32"/>
    <w:rsid w:val="004E7EB2"/>
    <w:rsid w:val="004E7FB2"/>
    <w:rsid w:val="004F0060"/>
    <w:rsid w:val="004F0223"/>
    <w:rsid w:val="004F04E5"/>
    <w:rsid w:val="004F059F"/>
    <w:rsid w:val="004F07B4"/>
    <w:rsid w:val="004F086E"/>
    <w:rsid w:val="004F08E3"/>
    <w:rsid w:val="004F08F8"/>
    <w:rsid w:val="004F0AEC"/>
    <w:rsid w:val="004F1126"/>
    <w:rsid w:val="004F1260"/>
    <w:rsid w:val="004F19D7"/>
    <w:rsid w:val="004F1AA4"/>
    <w:rsid w:val="004F1CC0"/>
    <w:rsid w:val="004F1D52"/>
    <w:rsid w:val="004F1D76"/>
    <w:rsid w:val="004F2036"/>
    <w:rsid w:val="004F211C"/>
    <w:rsid w:val="004F2254"/>
    <w:rsid w:val="004F24C8"/>
    <w:rsid w:val="004F3107"/>
    <w:rsid w:val="004F363A"/>
    <w:rsid w:val="004F389A"/>
    <w:rsid w:val="004F38FA"/>
    <w:rsid w:val="004F3955"/>
    <w:rsid w:val="004F3C77"/>
    <w:rsid w:val="004F3CF4"/>
    <w:rsid w:val="004F3D6C"/>
    <w:rsid w:val="004F42ED"/>
    <w:rsid w:val="004F4467"/>
    <w:rsid w:val="004F4FF0"/>
    <w:rsid w:val="004F508A"/>
    <w:rsid w:val="004F519D"/>
    <w:rsid w:val="004F52CE"/>
    <w:rsid w:val="004F579C"/>
    <w:rsid w:val="004F59FD"/>
    <w:rsid w:val="004F6373"/>
    <w:rsid w:val="004F663F"/>
    <w:rsid w:val="004F6934"/>
    <w:rsid w:val="004F693C"/>
    <w:rsid w:val="004F6BE0"/>
    <w:rsid w:val="004F6CF5"/>
    <w:rsid w:val="004F702B"/>
    <w:rsid w:val="004F73E8"/>
    <w:rsid w:val="004F764E"/>
    <w:rsid w:val="004F77D5"/>
    <w:rsid w:val="004F7B4C"/>
    <w:rsid w:val="004F7CF9"/>
    <w:rsid w:val="004F7DCC"/>
    <w:rsid w:val="00500075"/>
    <w:rsid w:val="00500317"/>
    <w:rsid w:val="00500406"/>
    <w:rsid w:val="0050087F"/>
    <w:rsid w:val="00500FF2"/>
    <w:rsid w:val="00501184"/>
    <w:rsid w:val="00501248"/>
    <w:rsid w:val="0050161F"/>
    <w:rsid w:val="00501A91"/>
    <w:rsid w:val="00501C07"/>
    <w:rsid w:val="00501C0A"/>
    <w:rsid w:val="00501CA0"/>
    <w:rsid w:val="005021A0"/>
    <w:rsid w:val="005026B9"/>
    <w:rsid w:val="0050280E"/>
    <w:rsid w:val="005029C3"/>
    <w:rsid w:val="00502B16"/>
    <w:rsid w:val="00502FAA"/>
    <w:rsid w:val="0050344D"/>
    <w:rsid w:val="00503561"/>
    <w:rsid w:val="0050356F"/>
    <w:rsid w:val="005036B1"/>
    <w:rsid w:val="00503705"/>
    <w:rsid w:val="00503926"/>
    <w:rsid w:val="00503AC9"/>
    <w:rsid w:val="00503C71"/>
    <w:rsid w:val="00503F06"/>
    <w:rsid w:val="005044A9"/>
    <w:rsid w:val="00504884"/>
    <w:rsid w:val="00504B16"/>
    <w:rsid w:val="00504C23"/>
    <w:rsid w:val="00504E89"/>
    <w:rsid w:val="00504F70"/>
    <w:rsid w:val="00505060"/>
    <w:rsid w:val="00505339"/>
    <w:rsid w:val="00505797"/>
    <w:rsid w:val="00505DB5"/>
    <w:rsid w:val="00505DDA"/>
    <w:rsid w:val="00505FDC"/>
    <w:rsid w:val="0050616D"/>
    <w:rsid w:val="005062CF"/>
    <w:rsid w:val="00506597"/>
    <w:rsid w:val="00506E57"/>
    <w:rsid w:val="00506EB0"/>
    <w:rsid w:val="0050724B"/>
    <w:rsid w:val="00507363"/>
    <w:rsid w:val="005073CE"/>
    <w:rsid w:val="00507505"/>
    <w:rsid w:val="0050759C"/>
    <w:rsid w:val="005076AE"/>
    <w:rsid w:val="0050781B"/>
    <w:rsid w:val="00507955"/>
    <w:rsid w:val="00507956"/>
    <w:rsid w:val="0051010B"/>
    <w:rsid w:val="0051017E"/>
    <w:rsid w:val="00510903"/>
    <w:rsid w:val="00510AD4"/>
    <w:rsid w:val="00510D32"/>
    <w:rsid w:val="00510D6F"/>
    <w:rsid w:val="00510F80"/>
    <w:rsid w:val="0051116F"/>
    <w:rsid w:val="0051134A"/>
    <w:rsid w:val="00511A17"/>
    <w:rsid w:val="00511D61"/>
    <w:rsid w:val="005120EE"/>
    <w:rsid w:val="00512270"/>
    <w:rsid w:val="005124E5"/>
    <w:rsid w:val="0051254F"/>
    <w:rsid w:val="00512769"/>
    <w:rsid w:val="0051288F"/>
    <w:rsid w:val="0051295C"/>
    <w:rsid w:val="005129A4"/>
    <w:rsid w:val="00512CD9"/>
    <w:rsid w:val="00513067"/>
    <w:rsid w:val="005131E5"/>
    <w:rsid w:val="005132D4"/>
    <w:rsid w:val="005133EC"/>
    <w:rsid w:val="005134D6"/>
    <w:rsid w:val="00513656"/>
    <w:rsid w:val="00513778"/>
    <w:rsid w:val="005137B9"/>
    <w:rsid w:val="005139E7"/>
    <w:rsid w:val="00513A0D"/>
    <w:rsid w:val="00513B83"/>
    <w:rsid w:val="005146B3"/>
    <w:rsid w:val="00514B2F"/>
    <w:rsid w:val="00514BE6"/>
    <w:rsid w:val="00514EA7"/>
    <w:rsid w:val="0051500D"/>
    <w:rsid w:val="00515532"/>
    <w:rsid w:val="0051571E"/>
    <w:rsid w:val="00515A4E"/>
    <w:rsid w:val="00515CC4"/>
    <w:rsid w:val="00515E90"/>
    <w:rsid w:val="00515F64"/>
    <w:rsid w:val="00516414"/>
    <w:rsid w:val="00516479"/>
    <w:rsid w:val="00516568"/>
    <w:rsid w:val="00516668"/>
    <w:rsid w:val="0051695A"/>
    <w:rsid w:val="00516D6C"/>
    <w:rsid w:val="00516DDB"/>
    <w:rsid w:val="00517097"/>
    <w:rsid w:val="00517213"/>
    <w:rsid w:val="005172A9"/>
    <w:rsid w:val="00517303"/>
    <w:rsid w:val="005175BF"/>
    <w:rsid w:val="005177CA"/>
    <w:rsid w:val="00517823"/>
    <w:rsid w:val="00517C4A"/>
    <w:rsid w:val="00517DFF"/>
    <w:rsid w:val="00517F80"/>
    <w:rsid w:val="00517F91"/>
    <w:rsid w:val="00517FC2"/>
    <w:rsid w:val="0052000F"/>
    <w:rsid w:val="00520048"/>
    <w:rsid w:val="005200E2"/>
    <w:rsid w:val="005202FF"/>
    <w:rsid w:val="005203A4"/>
    <w:rsid w:val="0052068A"/>
    <w:rsid w:val="00520793"/>
    <w:rsid w:val="00520855"/>
    <w:rsid w:val="00520930"/>
    <w:rsid w:val="00520AF3"/>
    <w:rsid w:val="00520EBB"/>
    <w:rsid w:val="00520F69"/>
    <w:rsid w:val="00520FAD"/>
    <w:rsid w:val="0052119F"/>
    <w:rsid w:val="005211CF"/>
    <w:rsid w:val="005219ED"/>
    <w:rsid w:val="00521B48"/>
    <w:rsid w:val="00521FE1"/>
    <w:rsid w:val="00522163"/>
    <w:rsid w:val="005221F8"/>
    <w:rsid w:val="005222E2"/>
    <w:rsid w:val="00522484"/>
    <w:rsid w:val="005224C4"/>
    <w:rsid w:val="00522705"/>
    <w:rsid w:val="005227A3"/>
    <w:rsid w:val="00522A0A"/>
    <w:rsid w:val="00522BA3"/>
    <w:rsid w:val="00522E9E"/>
    <w:rsid w:val="00522F39"/>
    <w:rsid w:val="0052325F"/>
    <w:rsid w:val="00523331"/>
    <w:rsid w:val="005234B4"/>
    <w:rsid w:val="005235E1"/>
    <w:rsid w:val="00523887"/>
    <w:rsid w:val="005238DA"/>
    <w:rsid w:val="00523E3A"/>
    <w:rsid w:val="00523E6E"/>
    <w:rsid w:val="00523E8A"/>
    <w:rsid w:val="0052400D"/>
    <w:rsid w:val="00524166"/>
    <w:rsid w:val="00524394"/>
    <w:rsid w:val="00524A10"/>
    <w:rsid w:val="00524B7A"/>
    <w:rsid w:val="00524C4B"/>
    <w:rsid w:val="00524D27"/>
    <w:rsid w:val="00524DCE"/>
    <w:rsid w:val="00525305"/>
    <w:rsid w:val="005257EA"/>
    <w:rsid w:val="00526093"/>
    <w:rsid w:val="00526A0A"/>
    <w:rsid w:val="00526D32"/>
    <w:rsid w:val="00526E3C"/>
    <w:rsid w:val="00526E4F"/>
    <w:rsid w:val="00526FBF"/>
    <w:rsid w:val="005275C4"/>
    <w:rsid w:val="005277BB"/>
    <w:rsid w:val="005277DC"/>
    <w:rsid w:val="00527BB0"/>
    <w:rsid w:val="00527EB5"/>
    <w:rsid w:val="00527EEA"/>
    <w:rsid w:val="00527F22"/>
    <w:rsid w:val="005300AF"/>
    <w:rsid w:val="0053030A"/>
    <w:rsid w:val="0053057D"/>
    <w:rsid w:val="0053065B"/>
    <w:rsid w:val="005307F5"/>
    <w:rsid w:val="0053095E"/>
    <w:rsid w:val="00530ACC"/>
    <w:rsid w:val="00530C45"/>
    <w:rsid w:val="00530D8E"/>
    <w:rsid w:val="00530FE5"/>
    <w:rsid w:val="005313FF"/>
    <w:rsid w:val="00531817"/>
    <w:rsid w:val="005318B7"/>
    <w:rsid w:val="00531ADD"/>
    <w:rsid w:val="00531B26"/>
    <w:rsid w:val="00532107"/>
    <w:rsid w:val="00532171"/>
    <w:rsid w:val="00532306"/>
    <w:rsid w:val="005323A4"/>
    <w:rsid w:val="00532AC9"/>
    <w:rsid w:val="00532B22"/>
    <w:rsid w:val="00532E80"/>
    <w:rsid w:val="0053321C"/>
    <w:rsid w:val="005332EA"/>
    <w:rsid w:val="0053350E"/>
    <w:rsid w:val="0053352C"/>
    <w:rsid w:val="00533872"/>
    <w:rsid w:val="005338B8"/>
    <w:rsid w:val="005339E1"/>
    <w:rsid w:val="00533BDD"/>
    <w:rsid w:val="00534102"/>
    <w:rsid w:val="00534243"/>
    <w:rsid w:val="00534378"/>
    <w:rsid w:val="0053437A"/>
    <w:rsid w:val="0053467A"/>
    <w:rsid w:val="005349BD"/>
    <w:rsid w:val="00534B51"/>
    <w:rsid w:val="00534B96"/>
    <w:rsid w:val="00534EA9"/>
    <w:rsid w:val="005350F5"/>
    <w:rsid w:val="00535149"/>
    <w:rsid w:val="005354DB"/>
    <w:rsid w:val="00535645"/>
    <w:rsid w:val="005356AE"/>
    <w:rsid w:val="00535849"/>
    <w:rsid w:val="00535901"/>
    <w:rsid w:val="00535D63"/>
    <w:rsid w:val="0053606F"/>
    <w:rsid w:val="00536C62"/>
    <w:rsid w:val="00536DF8"/>
    <w:rsid w:val="00536FA4"/>
    <w:rsid w:val="00537038"/>
    <w:rsid w:val="00537387"/>
    <w:rsid w:val="00537491"/>
    <w:rsid w:val="005375CC"/>
    <w:rsid w:val="005376DB"/>
    <w:rsid w:val="005377A6"/>
    <w:rsid w:val="005377DC"/>
    <w:rsid w:val="0053793D"/>
    <w:rsid w:val="0053795A"/>
    <w:rsid w:val="0053798D"/>
    <w:rsid w:val="00537ADA"/>
    <w:rsid w:val="00537B4D"/>
    <w:rsid w:val="00537C12"/>
    <w:rsid w:val="00537D4F"/>
    <w:rsid w:val="00537DF1"/>
    <w:rsid w:val="00537EA4"/>
    <w:rsid w:val="00537EB9"/>
    <w:rsid w:val="00540406"/>
    <w:rsid w:val="00540493"/>
    <w:rsid w:val="00540642"/>
    <w:rsid w:val="0054082A"/>
    <w:rsid w:val="005408D4"/>
    <w:rsid w:val="005408DE"/>
    <w:rsid w:val="00540C39"/>
    <w:rsid w:val="00540CDD"/>
    <w:rsid w:val="00540D15"/>
    <w:rsid w:val="00540DA4"/>
    <w:rsid w:val="005413CE"/>
    <w:rsid w:val="00541563"/>
    <w:rsid w:val="00541574"/>
    <w:rsid w:val="00541A7B"/>
    <w:rsid w:val="00541F2A"/>
    <w:rsid w:val="0054201E"/>
    <w:rsid w:val="00542056"/>
    <w:rsid w:val="005421E8"/>
    <w:rsid w:val="00542232"/>
    <w:rsid w:val="0054224D"/>
    <w:rsid w:val="00542430"/>
    <w:rsid w:val="005425E8"/>
    <w:rsid w:val="0054279D"/>
    <w:rsid w:val="0054282C"/>
    <w:rsid w:val="005429A3"/>
    <w:rsid w:val="00542AB9"/>
    <w:rsid w:val="005430C2"/>
    <w:rsid w:val="00543149"/>
    <w:rsid w:val="005434E0"/>
    <w:rsid w:val="005434F1"/>
    <w:rsid w:val="005435BD"/>
    <w:rsid w:val="00543A74"/>
    <w:rsid w:val="00543BD6"/>
    <w:rsid w:val="00543D46"/>
    <w:rsid w:val="00543E5E"/>
    <w:rsid w:val="005440F0"/>
    <w:rsid w:val="00544128"/>
    <w:rsid w:val="005441F3"/>
    <w:rsid w:val="005442F5"/>
    <w:rsid w:val="0054437E"/>
    <w:rsid w:val="00544615"/>
    <w:rsid w:val="00544971"/>
    <w:rsid w:val="00544A12"/>
    <w:rsid w:val="00544D1B"/>
    <w:rsid w:val="0054519C"/>
    <w:rsid w:val="00545389"/>
    <w:rsid w:val="0054563D"/>
    <w:rsid w:val="005456C8"/>
    <w:rsid w:val="005456CE"/>
    <w:rsid w:val="005456E6"/>
    <w:rsid w:val="005457EF"/>
    <w:rsid w:val="0054589C"/>
    <w:rsid w:val="00545A08"/>
    <w:rsid w:val="00545D38"/>
    <w:rsid w:val="00545E90"/>
    <w:rsid w:val="00546000"/>
    <w:rsid w:val="005460D9"/>
    <w:rsid w:val="00546377"/>
    <w:rsid w:val="0054647D"/>
    <w:rsid w:val="005466A6"/>
    <w:rsid w:val="00546801"/>
    <w:rsid w:val="00546ED3"/>
    <w:rsid w:val="0054722F"/>
    <w:rsid w:val="00547282"/>
    <w:rsid w:val="005473F0"/>
    <w:rsid w:val="00547550"/>
    <w:rsid w:val="0054755A"/>
    <w:rsid w:val="00547597"/>
    <w:rsid w:val="005476E3"/>
    <w:rsid w:val="005476FF"/>
    <w:rsid w:val="005500D1"/>
    <w:rsid w:val="00550172"/>
    <w:rsid w:val="00550541"/>
    <w:rsid w:val="005507E6"/>
    <w:rsid w:val="00550929"/>
    <w:rsid w:val="00550A71"/>
    <w:rsid w:val="00550A7C"/>
    <w:rsid w:val="00551130"/>
    <w:rsid w:val="0055129E"/>
    <w:rsid w:val="005512E0"/>
    <w:rsid w:val="00551470"/>
    <w:rsid w:val="0055178A"/>
    <w:rsid w:val="00551CC0"/>
    <w:rsid w:val="00551F76"/>
    <w:rsid w:val="0055203D"/>
    <w:rsid w:val="005521D8"/>
    <w:rsid w:val="0055223A"/>
    <w:rsid w:val="005522D0"/>
    <w:rsid w:val="005522DC"/>
    <w:rsid w:val="005525D1"/>
    <w:rsid w:val="00552737"/>
    <w:rsid w:val="00552759"/>
    <w:rsid w:val="00552901"/>
    <w:rsid w:val="00552A62"/>
    <w:rsid w:val="0055365E"/>
    <w:rsid w:val="00553FCF"/>
    <w:rsid w:val="00554167"/>
    <w:rsid w:val="00554285"/>
    <w:rsid w:val="005542E6"/>
    <w:rsid w:val="00554335"/>
    <w:rsid w:val="00554353"/>
    <w:rsid w:val="005546EF"/>
    <w:rsid w:val="0055477E"/>
    <w:rsid w:val="00554889"/>
    <w:rsid w:val="00554AC1"/>
    <w:rsid w:val="00554BB6"/>
    <w:rsid w:val="00554E4D"/>
    <w:rsid w:val="0055509F"/>
    <w:rsid w:val="00555178"/>
    <w:rsid w:val="00555897"/>
    <w:rsid w:val="00555998"/>
    <w:rsid w:val="00555B20"/>
    <w:rsid w:val="00555C07"/>
    <w:rsid w:val="00555DD1"/>
    <w:rsid w:val="00555FB7"/>
    <w:rsid w:val="00555FBA"/>
    <w:rsid w:val="00555FCD"/>
    <w:rsid w:val="00556034"/>
    <w:rsid w:val="00556087"/>
    <w:rsid w:val="0055637B"/>
    <w:rsid w:val="005563CC"/>
    <w:rsid w:val="00556944"/>
    <w:rsid w:val="00556BDA"/>
    <w:rsid w:val="00556CB5"/>
    <w:rsid w:val="005570B5"/>
    <w:rsid w:val="00557379"/>
    <w:rsid w:val="00557467"/>
    <w:rsid w:val="00557825"/>
    <w:rsid w:val="00557969"/>
    <w:rsid w:val="005579D0"/>
    <w:rsid w:val="00557BF4"/>
    <w:rsid w:val="00557C9A"/>
    <w:rsid w:val="00557E0C"/>
    <w:rsid w:val="00557E80"/>
    <w:rsid w:val="00557ED4"/>
    <w:rsid w:val="00557F7C"/>
    <w:rsid w:val="00560058"/>
    <w:rsid w:val="005602B9"/>
    <w:rsid w:val="005603A7"/>
    <w:rsid w:val="005604CB"/>
    <w:rsid w:val="005604FD"/>
    <w:rsid w:val="00560B65"/>
    <w:rsid w:val="00560B73"/>
    <w:rsid w:val="00560FD3"/>
    <w:rsid w:val="00561037"/>
    <w:rsid w:val="005616E9"/>
    <w:rsid w:val="00561755"/>
    <w:rsid w:val="00561B34"/>
    <w:rsid w:val="00561E2B"/>
    <w:rsid w:val="0056205D"/>
    <w:rsid w:val="00562114"/>
    <w:rsid w:val="005622B2"/>
    <w:rsid w:val="00562649"/>
    <w:rsid w:val="00562BDD"/>
    <w:rsid w:val="00562BFE"/>
    <w:rsid w:val="00563164"/>
    <w:rsid w:val="005635C6"/>
    <w:rsid w:val="0056374C"/>
    <w:rsid w:val="005639BB"/>
    <w:rsid w:val="00563C73"/>
    <w:rsid w:val="00563CA8"/>
    <w:rsid w:val="00563E3E"/>
    <w:rsid w:val="00563F29"/>
    <w:rsid w:val="00563F5C"/>
    <w:rsid w:val="00564112"/>
    <w:rsid w:val="0056479F"/>
    <w:rsid w:val="0056491D"/>
    <w:rsid w:val="0056495F"/>
    <w:rsid w:val="00564A17"/>
    <w:rsid w:val="00564BD9"/>
    <w:rsid w:val="00564DE3"/>
    <w:rsid w:val="00564E96"/>
    <w:rsid w:val="00564E9B"/>
    <w:rsid w:val="00564F7B"/>
    <w:rsid w:val="00565451"/>
    <w:rsid w:val="0056562D"/>
    <w:rsid w:val="005657C0"/>
    <w:rsid w:val="00565848"/>
    <w:rsid w:val="00565A11"/>
    <w:rsid w:val="00565A85"/>
    <w:rsid w:val="00565BB6"/>
    <w:rsid w:val="00565DA0"/>
    <w:rsid w:val="00565DBE"/>
    <w:rsid w:val="00565E06"/>
    <w:rsid w:val="00565EF0"/>
    <w:rsid w:val="00565F44"/>
    <w:rsid w:val="005662A0"/>
    <w:rsid w:val="00566507"/>
    <w:rsid w:val="00566548"/>
    <w:rsid w:val="005665A3"/>
    <w:rsid w:val="0056683D"/>
    <w:rsid w:val="0056698D"/>
    <w:rsid w:val="00566A49"/>
    <w:rsid w:val="00566B4B"/>
    <w:rsid w:val="00566C7A"/>
    <w:rsid w:val="00566CE4"/>
    <w:rsid w:val="005672D1"/>
    <w:rsid w:val="0056736A"/>
    <w:rsid w:val="0056766A"/>
    <w:rsid w:val="00567723"/>
    <w:rsid w:val="00567853"/>
    <w:rsid w:val="005679B4"/>
    <w:rsid w:val="00567F72"/>
    <w:rsid w:val="00570042"/>
    <w:rsid w:val="00570182"/>
    <w:rsid w:val="00570250"/>
    <w:rsid w:val="0057069F"/>
    <w:rsid w:val="00570A52"/>
    <w:rsid w:val="00570B42"/>
    <w:rsid w:val="00570CB3"/>
    <w:rsid w:val="00570F01"/>
    <w:rsid w:val="00570FE7"/>
    <w:rsid w:val="005713A5"/>
    <w:rsid w:val="00571681"/>
    <w:rsid w:val="00571683"/>
    <w:rsid w:val="00571762"/>
    <w:rsid w:val="0057184F"/>
    <w:rsid w:val="00571AFC"/>
    <w:rsid w:val="00571C61"/>
    <w:rsid w:val="00571F0B"/>
    <w:rsid w:val="0057251F"/>
    <w:rsid w:val="00572744"/>
    <w:rsid w:val="005727F5"/>
    <w:rsid w:val="00572CAA"/>
    <w:rsid w:val="005732B9"/>
    <w:rsid w:val="0057339E"/>
    <w:rsid w:val="0057349F"/>
    <w:rsid w:val="00573638"/>
    <w:rsid w:val="00573C23"/>
    <w:rsid w:val="00573DEE"/>
    <w:rsid w:val="00574291"/>
    <w:rsid w:val="005742B9"/>
    <w:rsid w:val="00574311"/>
    <w:rsid w:val="00574316"/>
    <w:rsid w:val="0057435E"/>
    <w:rsid w:val="00574388"/>
    <w:rsid w:val="005743A6"/>
    <w:rsid w:val="005743CC"/>
    <w:rsid w:val="0057453D"/>
    <w:rsid w:val="00574546"/>
    <w:rsid w:val="00574801"/>
    <w:rsid w:val="005748BF"/>
    <w:rsid w:val="0057497E"/>
    <w:rsid w:val="00574BD3"/>
    <w:rsid w:val="00574BF4"/>
    <w:rsid w:val="00574D2D"/>
    <w:rsid w:val="00574E3C"/>
    <w:rsid w:val="00574E46"/>
    <w:rsid w:val="00575023"/>
    <w:rsid w:val="005761F4"/>
    <w:rsid w:val="005763FE"/>
    <w:rsid w:val="00576740"/>
    <w:rsid w:val="00576753"/>
    <w:rsid w:val="00576775"/>
    <w:rsid w:val="00576951"/>
    <w:rsid w:val="00576990"/>
    <w:rsid w:val="00576B16"/>
    <w:rsid w:val="00576B21"/>
    <w:rsid w:val="00576DC5"/>
    <w:rsid w:val="00576E30"/>
    <w:rsid w:val="00576EA7"/>
    <w:rsid w:val="00576EAE"/>
    <w:rsid w:val="0057706A"/>
    <w:rsid w:val="0057719F"/>
    <w:rsid w:val="0057720B"/>
    <w:rsid w:val="005774AD"/>
    <w:rsid w:val="005774FD"/>
    <w:rsid w:val="0057797B"/>
    <w:rsid w:val="005779AD"/>
    <w:rsid w:val="005779AE"/>
    <w:rsid w:val="00577A1A"/>
    <w:rsid w:val="00577CE1"/>
    <w:rsid w:val="00577E3D"/>
    <w:rsid w:val="00577FB7"/>
    <w:rsid w:val="0058018F"/>
    <w:rsid w:val="00580226"/>
    <w:rsid w:val="00580625"/>
    <w:rsid w:val="00580673"/>
    <w:rsid w:val="005808EF"/>
    <w:rsid w:val="00580AAB"/>
    <w:rsid w:val="00580CAB"/>
    <w:rsid w:val="00580D17"/>
    <w:rsid w:val="00580F4B"/>
    <w:rsid w:val="0058120E"/>
    <w:rsid w:val="0058130E"/>
    <w:rsid w:val="005816F8"/>
    <w:rsid w:val="0058171F"/>
    <w:rsid w:val="0058193E"/>
    <w:rsid w:val="00581B23"/>
    <w:rsid w:val="00581B6A"/>
    <w:rsid w:val="00581BE4"/>
    <w:rsid w:val="00581C0A"/>
    <w:rsid w:val="00581C7D"/>
    <w:rsid w:val="00581D8E"/>
    <w:rsid w:val="00581DE7"/>
    <w:rsid w:val="00581E21"/>
    <w:rsid w:val="00582152"/>
    <w:rsid w:val="005824D0"/>
    <w:rsid w:val="005824D9"/>
    <w:rsid w:val="005827B7"/>
    <w:rsid w:val="00582855"/>
    <w:rsid w:val="00582983"/>
    <w:rsid w:val="00582DEA"/>
    <w:rsid w:val="00582E9C"/>
    <w:rsid w:val="00582F56"/>
    <w:rsid w:val="005830EB"/>
    <w:rsid w:val="00583260"/>
    <w:rsid w:val="005833C8"/>
    <w:rsid w:val="005834A7"/>
    <w:rsid w:val="00583675"/>
    <w:rsid w:val="005837A7"/>
    <w:rsid w:val="00583B6C"/>
    <w:rsid w:val="00583D4F"/>
    <w:rsid w:val="00583DC1"/>
    <w:rsid w:val="00583F36"/>
    <w:rsid w:val="0058405B"/>
    <w:rsid w:val="0058409E"/>
    <w:rsid w:val="005840A3"/>
    <w:rsid w:val="00584749"/>
    <w:rsid w:val="00584795"/>
    <w:rsid w:val="00584B42"/>
    <w:rsid w:val="00584E6D"/>
    <w:rsid w:val="00584FEC"/>
    <w:rsid w:val="005851A7"/>
    <w:rsid w:val="0058522C"/>
    <w:rsid w:val="0058523C"/>
    <w:rsid w:val="0058530D"/>
    <w:rsid w:val="005853F9"/>
    <w:rsid w:val="0058540F"/>
    <w:rsid w:val="005854E8"/>
    <w:rsid w:val="0058561D"/>
    <w:rsid w:val="005857C1"/>
    <w:rsid w:val="0058586A"/>
    <w:rsid w:val="005859DC"/>
    <w:rsid w:val="005859F8"/>
    <w:rsid w:val="00585BB5"/>
    <w:rsid w:val="00585CC7"/>
    <w:rsid w:val="00586081"/>
    <w:rsid w:val="005861A0"/>
    <w:rsid w:val="005861DB"/>
    <w:rsid w:val="00586543"/>
    <w:rsid w:val="005868A0"/>
    <w:rsid w:val="00586937"/>
    <w:rsid w:val="005869DB"/>
    <w:rsid w:val="00586C17"/>
    <w:rsid w:val="0058751B"/>
    <w:rsid w:val="00587AA9"/>
    <w:rsid w:val="00587ADA"/>
    <w:rsid w:val="00587F2C"/>
    <w:rsid w:val="00590047"/>
    <w:rsid w:val="005900A7"/>
    <w:rsid w:val="005905B1"/>
    <w:rsid w:val="005909DC"/>
    <w:rsid w:val="00590A2F"/>
    <w:rsid w:val="00590E5A"/>
    <w:rsid w:val="00591511"/>
    <w:rsid w:val="00591596"/>
    <w:rsid w:val="00591743"/>
    <w:rsid w:val="00591882"/>
    <w:rsid w:val="005918FC"/>
    <w:rsid w:val="00591969"/>
    <w:rsid w:val="00591C31"/>
    <w:rsid w:val="00591E2A"/>
    <w:rsid w:val="005924EA"/>
    <w:rsid w:val="0059254B"/>
    <w:rsid w:val="005925A1"/>
    <w:rsid w:val="005926E6"/>
    <w:rsid w:val="0059283B"/>
    <w:rsid w:val="00592A26"/>
    <w:rsid w:val="00592AB3"/>
    <w:rsid w:val="00592C62"/>
    <w:rsid w:val="00592E17"/>
    <w:rsid w:val="00592F0D"/>
    <w:rsid w:val="00592F57"/>
    <w:rsid w:val="0059302E"/>
    <w:rsid w:val="00593230"/>
    <w:rsid w:val="00593327"/>
    <w:rsid w:val="005935AC"/>
    <w:rsid w:val="0059369D"/>
    <w:rsid w:val="00593985"/>
    <w:rsid w:val="00593D7E"/>
    <w:rsid w:val="00593DC3"/>
    <w:rsid w:val="00593ED4"/>
    <w:rsid w:val="005940A2"/>
    <w:rsid w:val="005941E0"/>
    <w:rsid w:val="00594248"/>
    <w:rsid w:val="00594372"/>
    <w:rsid w:val="005943CE"/>
    <w:rsid w:val="005943D3"/>
    <w:rsid w:val="00594AC4"/>
    <w:rsid w:val="00594C99"/>
    <w:rsid w:val="00594D31"/>
    <w:rsid w:val="0059540E"/>
    <w:rsid w:val="0059565A"/>
    <w:rsid w:val="005956D0"/>
    <w:rsid w:val="0059592D"/>
    <w:rsid w:val="00595CD7"/>
    <w:rsid w:val="00595D72"/>
    <w:rsid w:val="00595D99"/>
    <w:rsid w:val="00595E23"/>
    <w:rsid w:val="00595F26"/>
    <w:rsid w:val="0059642C"/>
    <w:rsid w:val="00596559"/>
    <w:rsid w:val="00596760"/>
    <w:rsid w:val="00596846"/>
    <w:rsid w:val="0059686C"/>
    <w:rsid w:val="00596B6C"/>
    <w:rsid w:val="00596C95"/>
    <w:rsid w:val="00596E2E"/>
    <w:rsid w:val="005972A9"/>
    <w:rsid w:val="00597308"/>
    <w:rsid w:val="00597407"/>
    <w:rsid w:val="0059759F"/>
    <w:rsid w:val="005975B5"/>
    <w:rsid w:val="005976A4"/>
    <w:rsid w:val="00597749"/>
    <w:rsid w:val="005978B9"/>
    <w:rsid w:val="005979F2"/>
    <w:rsid w:val="00597C2C"/>
    <w:rsid w:val="00597C46"/>
    <w:rsid w:val="005A0503"/>
    <w:rsid w:val="005A05CB"/>
    <w:rsid w:val="005A09CC"/>
    <w:rsid w:val="005A0A4E"/>
    <w:rsid w:val="005A0B74"/>
    <w:rsid w:val="005A0D6D"/>
    <w:rsid w:val="005A0EF5"/>
    <w:rsid w:val="005A115D"/>
    <w:rsid w:val="005A1276"/>
    <w:rsid w:val="005A1527"/>
    <w:rsid w:val="005A1BF5"/>
    <w:rsid w:val="005A1F97"/>
    <w:rsid w:val="005A2023"/>
    <w:rsid w:val="005A2CE5"/>
    <w:rsid w:val="005A2E84"/>
    <w:rsid w:val="005A2F64"/>
    <w:rsid w:val="005A307E"/>
    <w:rsid w:val="005A3321"/>
    <w:rsid w:val="005A3488"/>
    <w:rsid w:val="005A3518"/>
    <w:rsid w:val="005A3701"/>
    <w:rsid w:val="005A3807"/>
    <w:rsid w:val="005A3996"/>
    <w:rsid w:val="005A3AC3"/>
    <w:rsid w:val="005A3EF5"/>
    <w:rsid w:val="005A3F06"/>
    <w:rsid w:val="005A41D1"/>
    <w:rsid w:val="005A4249"/>
    <w:rsid w:val="005A451A"/>
    <w:rsid w:val="005A4D0F"/>
    <w:rsid w:val="005A4F72"/>
    <w:rsid w:val="005A50E8"/>
    <w:rsid w:val="005A5173"/>
    <w:rsid w:val="005A52B5"/>
    <w:rsid w:val="005A5A6A"/>
    <w:rsid w:val="005A5AC3"/>
    <w:rsid w:val="005A5BDF"/>
    <w:rsid w:val="005A5CB7"/>
    <w:rsid w:val="005A5ECB"/>
    <w:rsid w:val="005A5F47"/>
    <w:rsid w:val="005A633B"/>
    <w:rsid w:val="005A6731"/>
    <w:rsid w:val="005A6798"/>
    <w:rsid w:val="005A6F1E"/>
    <w:rsid w:val="005A6FD5"/>
    <w:rsid w:val="005A701F"/>
    <w:rsid w:val="005A733C"/>
    <w:rsid w:val="005A7378"/>
    <w:rsid w:val="005A737B"/>
    <w:rsid w:val="005A7907"/>
    <w:rsid w:val="005A7AA3"/>
    <w:rsid w:val="005A7AA7"/>
    <w:rsid w:val="005A7EBE"/>
    <w:rsid w:val="005B02EE"/>
    <w:rsid w:val="005B0352"/>
    <w:rsid w:val="005B03F6"/>
    <w:rsid w:val="005B05F0"/>
    <w:rsid w:val="005B0964"/>
    <w:rsid w:val="005B09E8"/>
    <w:rsid w:val="005B0A10"/>
    <w:rsid w:val="005B0C28"/>
    <w:rsid w:val="005B0D5D"/>
    <w:rsid w:val="005B0F70"/>
    <w:rsid w:val="005B0F85"/>
    <w:rsid w:val="005B1139"/>
    <w:rsid w:val="005B12C2"/>
    <w:rsid w:val="005B12C4"/>
    <w:rsid w:val="005B12EC"/>
    <w:rsid w:val="005B12F9"/>
    <w:rsid w:val="005B15C2"/>
    <w:rsid w:val="005B172C"/>
    <w:rsid w:val="005B1A8A"/>
    <w:rsid w:val="005B1C3F"/>
    <w:rsid w:val="005B1CB2"/>
    <w:rsid w:val="005B21C5"/>
    <w:rsid w:val="005B2273"/>
    <w:rsid w:val="005B23EF"/>
    <w:rsid w:val="005B2C92"/>
    <w:rsid w:val="005B3129"/>
    <w:rsid w:val="005B32B7"/>
    <w:rsid w:val="005B34BB"/>
    <w:rsid w:val="005B3747"/>
    <w:rsid w:val="005B3D36"/>
    <w:rsid w:val="005B403C"/>
    <w:rsid w:val="005B407C"/>
    <w:rsid w:val="005B4237"/>
    <w:rsid w:val="005B4242"/>
    <w:rsid w:val="005B42E1"/>
    <w:rsid w:val="005B4802"/>
    <w:rsid w:val="005B4811"/>
    <w:rsid w:val="005B499F"/>
    <w:rsid w:val="005B49C1"/>
    <w:rsid w:val="005B4BCA"/>
    <w:rsid w:val="005B4D17"/>
    <w:rsid w:val="005B4DC8"/>
    <w:rsid w:val="005B4E40"/>
    <w:rsid w:val="005B4E64"/>
    <w:rsid w:val="005B4FFD"/>
    <w:rsid w:val="005B52A1"/>
    <w:rsid w:val="005B54BB"/>
    <w:rsid w:val="005B561E"/>
    <w:rsid w:val="005B5679"/>
    <w:rsid w:val="005B5CCB"/>
    <w:rsid w:val="005B61D1"/>
    <w:rsid w:val="005B660F"/>
    <w:rsid w:val="005B6698"/>
    <w:rsid w:val="005B6872"/>
    <w:rsid w:val="005B6AD6"/>
    <w:rsid w:val="005B6B8C"/>
    <w:rsid w:val="005B6BF1"/>
    <w:rsid w:val="005B6CC8"/>
    <w:rsid w:val="005B6E0B"/>
    <w:rsid w:val="005B6E25"/>
    <w:rsid w:val="005B72B5"/>
    <w:rsid w:val="005B76E7"/>
    <w:rsid w:val="005B7756"/>
    <w:rsid w:val="005B7A2A"/>
    <w:rsid w:val="005B7AD7"/>
    <w:rsid w:val="005B7CA0"/>
    <w:rsid w:val="005B7F09"/>
    <w:rsid w:val="005B7F9E"/>
    <w:rsid w:val="005B7FD4"/>
    <w:rsid w:val="005C02E6"/>
    <w:rsid w:val="005C0301"/>
    <w:rsid w:val="005C0349"/>
    <w:rsid w:val="005C037E"/>
    <w:rsid w:val="005C06C0"/>
    <w:rsid w:val="005C077E"/>
    <w:rsid w:val="005C0A97"/>
    <w:rsid w:val="005C0BA3"/>
    <w:rsid w:val="005C0D0E"/>
    <w:rsid w:val="005C10F0"/>
    <w:rsid w:val="005C11B9"/>
    <w:rsid w:val="005C11DE"/>
    <w:rsid w:val="005C14A3"/>
    <w:rsid w:val="005C14FF"/>
    <w:rsid w:val="005C16F8"/>
    <w:rsid w:val="005C1866"/>
    <w:rsid w:val="005C19D3"/>
    <w:rsid w:val="005C1C8C"/>
    <w:rsid w:val="005C1E75"/>
    <w:rsid w:val="005C2022"/>
    <w:rsid w:val="005C2089"/>
    <w:rsid w:val="005C2788"/>
    <w:rsid w:val="005C2C91"/>
    <w:rsid w:val="005C2D7F"/>
    <w:rsid w:val="005C32AE"/>
    <w:rsid w:val="005C33CE"/>
    <w:rsid w:val="005C33DC"/>
    <w:rsid w:val="005C34CE"/>
    <w:rsid w:val="005C34D3"/>
    <w:rsid w:val="005C3868"/>
    <w:rsid w:val="005C39BF"/>
    <w:rsid w:val="005C39ED"/>
    <w:rsid w:val="005C3AA2"/>
    <w:rsid w:val="005C3E6E"/>
    <w:rsid w:val="005C3EBD"/>
    <w:rsid w:val="005C40D2"/>
    <w:rsid w:val="005C43EE"/>
    <w:rsid w:val="005C45AB"/>
    <w:rsid w:val="005C4645"/>
    <w:rsid w:val="005C47D5"/>
    <w:rsid w:val="005C4886"/>
    <w:rsid w:val="005C4893"/>
    <w:rsid w:val="005C4914"/>
    <w:rsid w:val="005C4A68"/>
    <w:rsid w:val="005C4D27"/>
    <w:rsid w:val="005C5128"/>
    <w:rsid w:val="005C53BF"/>
    <w:rsid w:val="005C56D4"/>
    <w:rsid w:val="005C56EC"/>
    <w:rsid w:val="005C5844"/>
    <w:rsid w:val="005C59E3"/>
    <w:rsid w:val="005C5E2D"/>
    <w:rsid w:val="005C6115"/>
    <w:rsid w:val="005C6599"/>
    <w:rsid w:val="005C65AA"/>
    <w:rsid w:val="005C6A76"/>
    <w:rsid w:val="005C6BEE"/>
    <w:rsid w:val="005C6BEF"/>
    <w:rsid w:val="005C6CAA"/>
    <w:rsid w:val="005C6D9C"/>
    <w:rsid w:val="005C6DB3"/>
    <w:rsid w:val="005C6F63"/>
    <w:rsid w:val="005C71AB"/>
    <w:rsid w:val="005C74D3"/>
    <w:rsid w:val="005C7858"/>
    <w:rsid w:val="005C7861"/>
    <w:rsid w:val="005C7941"/>
    <w:rsid w:val="005C7EF3"/>
    <w:rsid w:val="005C7FF4"/>
    <w:rsid w:val="005D02AF"/>
    <w:rsid w:val="005D0750"/>
    <w:rsid w:val="005D0A0E"/>
    <w:rsid w:val="005D0C65"/>
    <w:rsid w:val="005D0D28"/>
    <w:rsid w:val="005D0EC4"/>
    <w:rsid w:val="005D0F05"/>
    <w:rsid w:val="005D100F"/>
    <w:rsid w:val="005D1692"/>
    <w:rsid w:val="005D16D1"/>
    <w:rsid w:val="005D179F"/>
    <w:rsid w:val="005D1D07"/>
    <w:rsid w:val="005D1E8B"/>
    <w:rsid w:val="005D1F4C"/>
    <w:rsid w:val="005D21B2"/>
    <w:rsid w:val="005D26D6"/>
    <w:rsid w:val="005D28B1"/>
    <w:rsid w:val="005D28F6"/>
    <w:rsid w:val="005D2913"/>
    <w:rsid w:val="005D2990"/>
    <w:rsid w:val="005D29E4"/>
    <w:rsid w:val="005D2E91"/>
    <w:rsid w:val="005D2EFB"/>
    <w:rsid w:val="005D3122"/>
    <w:rsid w:val="005D3274"/>
    <w:rsid w:val="005D330D"/>
    <w:rsid w:val="005D34E4"/>
    <w:rsid w:val="005D3854"/>
    <w:rsid w:val="005D39D6"/>
    <w:rsid w:val="005D3B09"/>
    <w:rsid w:val="005D3BD8"/>
    <w:rsid w:val="005D3BE9"/>
    <w:rsid w:val="005D4025"/>
    <w:rsid w:val="005D4126"/>
    <w:rsid w:val="005D4262"/>
    <w:rsid w:val="005D44E0"/>
    <w:rsid w:val="005D4643"/>
    <w:rsid w:val="005D478F"/>
    <w:rsid w:val="005D488D"/>
    <w:rsid w:val="005D49F4"/>
    <w:rsid w:val="005D4A28"/>
    <w:rsid w:val="005D4E69"/>
    <w:rsid w:val="005D5227"/>
    <w:rsid w:val="005D56DC"/>
    <w:rsid w:val="005D5842"/>
    <w:rsid w:val="005D5851"/>
    <w:rsid w:val="005D58A6"/>
    <w:rsid w:val="005D590D"/>
    <w:rsid w:val="005D5A0A"/>
    <w:rsid w:val="005D5ABE"/>
    <w:rsid w:val="005D5B3B"/>
    <w:rsid w:val="005D5B66"/>
    <w:rsid w:val="005D5F5F"/>
    <w:rsid w:val="005D6075"/>
    <w:rsid w:val="005D62E2"/>
    <w:rsid w:val="005D6309"/>
    <w:rsid w:val="005D639E"/>
    <w:rsid w:val="005D6498"/>
    <w:rsid w:val="005D69B3"/>
    <w:rsid w:val="005D6C28"/>
    <w:rsid w:val="005D6E25"/>
    <w:rsid w:val="005D6ED8"/>
    <w:rsid w:val="005D6EEF"/>
    <w:rsid w:val="005D73FF"/>
    <w:rsid w:val="005D7590"/>
    <w:rsid w:val="005D7729"/>
    <w:rsid w:val="005D7766"/>
    <w:rsid w:val="005D7A04"/>
    <w:rsid w:val="005D7AF2"/>
    <w:rsid w:val="005D7B15"/>
    <w:rsid w:val="005D7BF4"/>
    <w:rsid w:val="005E0A2E"/>
    <w:rsid w:val="005E0C1C"/>
    <w:rsid w:val="005E0D29"/>
    <w:rsid w:val="005E0E55"/>
    <w:rsid w:val="005E0FB5"/>
    <w:rsid w:val="005E14FB"/>
    <w:rsid w:val="005E1D8D"/>
    <w:rsid w:val="005E1F30"/>
    <w:rsid w:val="005E20D8"/>
    <w:rsid w:val="005E21C7"/>
    <w:rsid w:val="005E21FA"/>
    <w:rsid w:val="005E2393"/>
    <w:rsid w:val="005E24D7"/>
    <w:rsid w:val="005E2B04"/>
    <w:rsid w:val="005E348A"/>
    <w:rsid w:val="005E35DF"/>
    <w:rsid w:val="005E35EB"/>
    <w:rsid w:val="005E3B7B"/>
    <w:rsid w:val="005E3E7D"/>
    <w:rsid w:val="005E3E8B"/>
    <w:rsid w:val="005E4298"/>
    <w:rsid w:val="005E4483"/>
    <w:rsid w:val="005E49B2"/>
    <w:rsid w:val="005E4B81"/>
    <w:rsid w:val="005E4BCD"/>
    <w:rsid w:val="005E4C6F"/>
    <w:rsid w:val="005E4CE5"/>
    <w:rsid w:val="005E4F1A"/>
    <w:rsid w:val="005E5220"/>
    <w:rsid w:val="005E532B"/>
    <w:rsid w:val="005E5824"/>
    <w:rsid w:val="005E5A5C"/>
    <w:rsid w:val="005E5BCF"/>
    <w:rsid w:val="005E5C17"/>
    <w:rsid w:val="005E5C9D"/>
    <w:rsid w:val="005E5F2F"/>
    <w:rsid w:val="005E5F8E"/>
    <w:rsid w:val="005E676D"/>
    <w:rsid w:val="005E6794"/>
    <w:rsid w:val="005E6A2F"/>
    <w:rsid w:val="005E6B37"/>
    <w:rsid w:val="005E6CC3"/>
    <w:rsid w:val="005E6D18"/>
    <w:rsid w:val="005E6E9E"/>
    <w:rsid w:val="005E70C9"/>
    <w:rsid w:val="005E7147"/>
    <w:rsid w:val="005E7277"/>
    <w:rsid w:val="005E72B9"/>
    <w:rsid w:val="005E76D3"/>
    <w:rsid w:val="005E7786"/>
    <w:rsid w:val="005E7D17"/>
    <w:rsid w:val="005E7E9D"/>
    <w:rsid w:val="005E7EE6"/>
    <w:rsid w:val="005E7F05"/>
    <w:rsid w:val="005E7F64"/>
    <w:rsid w:val="005E7FE1"/>
    <w:rsid w:val="005F0068"/>
    <w:rsid w:val="005F02F9"/>
    <w:rsid w:val="005F0720"/>
    <w:rsid w:val="005F07D7"/>
    <w:rsid w:val="005F0909"/>
    <w:rsid w:val="005F0FA5"/>
    <w:rsid w:val="005F0FF2"/>
    <w:rsid w:val="005F108A"/>
    <w:rsid w:val="005F113A"/>
    <w:rsid w:val="005F12DF"/>
    <w:rsid w:val="005F14A3"/>
    <w:rsid w:val="005F169A"/>
    <w:rsid w:val="005F18B5"/>
    <w:rsid w:val="005F1BCB"/>
    <w:rsid w:val="005F1D1F"/>
    <w:rsid w:val="005F1EB6"/>
    <w:rsid w:val="005F1EEF"/>
    <w:rsid w:val="005F1EF7"/>
    <w:rsid w:val="005F1F0B"/>
    <w:rsid w:val="005F2146"/>
    <w:rsid w:val="005F2173"/>
    <w:rsid w:val="005F238B"/>
    <w:rsid w:val="005F29AB"/>
    <w:rsid w:val="005F29FA"/>
    <w:rsid w:val="005F2A36"/>
    <w:rsid w:val="005F2F54"/>
    <w:rsid w:val="005F3016"/>
    <w:rsid w:val="005F3309"/>
    <w:rsid w:val="005F334C"/>
    <w:rsid w:val="005F3481"/>
    <w:rsid w:val="005F34DB"/>
    <w:rsid w:val="005F353E"/>
    <w:rsid w:val="005F36DF"/>
    <w:rsid w:val="005F3803"/>
    <w:rsid w:val="005F39B6"/>
    <w:rsid w:val="005F3DF4"/>
    <w:rsid w:val="005F3EC0"/>
    <w:rsid w:val="005F4005"/>
    <w:rsid w:val="005F4116"/>
    <w:rsid w:val="005F4151"/>
    <w:rsid w:val="005F424A"/>
    <w:rsid w:val="005F4A25"/>
    <w:rsid w:val="005F4B50"/>
    <w:rsid w:val="005F5124"/>
    <w:rsid w:val="005F5147"/>
    <w:rsid w:val="005F51CD"/>
    <w:rsid w:val="005F550C"/>
    <w:rsid w:val="005F55EF"/>
    <w:rsid w:val="005F5702"/>
    <w:rsid w:val="005F5767"/>
    <w:rsid w:val="005F5797"/>
    <w:rsid w:val="005F59B2"/>
    <w:rsid w:val="005F5AFC"/>
    <w:rsid w:val="005F5B57"/>
    <w:rsid w:val="005F5D06"/>
    <w:rsid w:val="005F5E2F"/>
    <w:rsid w:val="005F5EF4"/>
    <w:rsid w:val="005F6CC9"/>
    <w:rsid w:val="005F6F16"/>
    <w:rsid w:val="005F7150"/>
    <w:rsid w:val="005F76AB"/>
    <w:rsid w:val="005F7778"/>
    <w:rsid w:val="005F78B0"/>
    <w:rsid w:val="005F7AFB"/>
    <w:rsid w:val="005F7B22"/>
    <w:rsid w:val="005F7B84"/>
    <w:rsid w:val="005F7BCF"/>
    <w:rsid w:val="005F7ED7"/>
    <w:rsid w:val="00600065"/>
    <w:rsid w:val="00600346"/>
    <w:rsid w:val="00600477"/>
    <w:rsid w:val="0060090A"/>
    <w:rsid w:val="00600BB4"/>
    <w:rsid w:val="00600BBB"/>
    <w:rsid w:val="00600BEC"/>
    <w:rsid w:val="00600E70"/>
    <w:rsid w:val="00600ECF"/>
    <w:rsid w:val="00600F19"/>
    <w:rsid w:val="006010B4"/>
    <w:rsid w:val="006012F4"/>
    <w:rsid w:val="0060168B"/>
    <w:rsid w:val="0060172D"/>
    <w:rsid w:val="00601D23"/>
    <w:rsid w:val="0060242D"/>
    <w:rsid w:val="00602690"/>
    <w:rsid w:val="006027F2"/>
    <w:rsid w:val="00602A87"/>
    <w:rsid w:val="006031B7"/>
    <w:rsid w:val="0060321D"/>
    <w:rsid w:val="00603653"/>
    <w:rsid w:val="00603684"/>
    <w:rsid w:val="00603A89"/>
    <w:rsid w:val="00603AC5"/>
    <w:rsid w:val="00603E8C"/>
    <w:rsid w:val="00604602"/>
    <w:rsid w:val="006046D4"/>
    <w:rsid w:val="006048DA"/>
    <w:rsid w:val="00604CC9"/>
    <w:rsid w:val="00604DD0"/>
    <w:rsid w:val="006056F9"/>
    <w:rsid w:val="006059F3"/>
    <w:rsid w:val="00605A0A"/>
    <w:rsid w:val="00605A6F"/>
    <w:rsid w:val="0060636F"/>
    <w:rsid w:val="0060641F"/>
    <w:rsid w:val="0060647E"/>
    <w:rsid w:val="00606516"/>
    <w:rsid w:val="00606C4E"/>
    <w:rsid w:val="00606D4E"/>
    <w:rsid w:val="00606FFA"/>
    <w:rsid w:val="00607177"/>
    <w:rsid w:val="006072D0"/>
    <w:rsid w:val="006075F9"/>
    <w:rsid w:val="0060789A"/>
    <w:rsid w:val="00607ABC"/>
    <w:rsid w:val="00607BB8"/>
    <w:rsid w:val="00607F29"/>
    <w:rsid w:val="00610080"/>
    <w:rsid w:val="00610406"/>
    <w:rsid w:val="0061072F"/>
    <w:rsid w:val="00610AB2"/>
    <w:rsid w:val="00610B77"/>
    <w:rsid w:val="00610E68"/>
    <w:rsid w:val="0061131F"/>
    <w:rsid w:val="006113F5"/>
    <w:rsid w:val="0061143B"/>
    <w:rsid w:val="006114F4"/>
    <w:rsid w:val="00611560"/>
    <w:rsid w:val="00611B30"/>
    <w:rsid w:val="00611B6D"/>
    <w:rsid w:val="00611D3E"/>
    <w:rsid w:val="00611E52"/>
    <w:rsid w:val="00611FBC"/>
    <w:rsid w:val="00611FF6"/>
    <w:rsid w:val="00612191"/>
    <w:rsid w:val="00612304"/>
    <w:rsid w:val="0061254C"/>
    <w:rsid w:val="0061268E"/>
    <w:rsid w:val="00613799"/>
    <w:rsid w:val="0061383C"/>
    <w:rsid w:val="00613B6E"/>
    <w:rsid w:val="00614632"/>
    <w:rsid w:val="00614755"/>
    <w:rsid w:val="00614A7C"/>
    <w:rsid w:val="00614AE6"/>
    <w:rsid w:val="00614B44"/>
    <w:rsid w:val="00614BC4"/>
    <w:rsid w:val="00614C9D"/>
    <w:rsid w:val="00614DB5"/>
    <w:rsid w:val="00614E4B"/>
    <w:rsid w:val="00614ED7"/>
    <w:rsid w:val="00615533"/>
    <w:rsid w:val="006159D8"/>
    <w:rsid w:val="006159F3"/>
    <w:rsid w:val="00615A55"/>
    <w:rsid w:val="00615B55"/>
    <w:rsid w:val="00615BD9"/>
    <w:rsid w:val="00615D06"/>
    <w:rsid w:val="00615D4C"/>
    <w:rsid w:val="00616010"/>
    <w:rsid w:val="006163DF"/>
    <w:rsid w:val="006165D0"/>
    <w:rsid w:val="006165F7"/>
    <w:rsid w:val="006166C7"/>
    <w:rsid w:val="0061676B"/>
    <w:rsid w:val="006168E7"/>
    <w:rsid w:val="006168EE"/>
    <w:rsid w:val="00616A4B"/>
    <w:rsid w:val="00616C10"/>
    <w:rsid w:val="00616F05"/>
    <w:rsid w:val="00616FD4"/>
    <w:rsid w:val="00617079"/>
    <w:rsid w:val="006172D7"/>
    <w:rsid w:val="00617548"/>
    <w:rsid w:val="006175D9"/>
    <w:rsid w:val="0061791F"/>
    <w:rsid w:val="00617A3E"/>
    <w:rsid w:val="00617C73"/>
    <w:rsid w:val="00617CE0"/>
    <w:rsid w:val="006200CD"/>
    <w:rsid w:val="0062030B"/>
    <w:rsid w:val="00620318"/>
    <w:rsid w:val="00620588"/>
    <w:rsid w:val="00620955"/>
    <w:rsid w:val="00620A8C"/>
    <w:rsid w:val="00620BEE"/>
    <w:rsid w:val="00620CDC"/>
    <w:rsid w:val="00620DB3"/>
    <w:rsid w:val="0062120B"/>
    <w:rsid w:val="00621412"/>
    <w:rsid w:val="00621615"/>
    <w:rsid w:val="00621E71"/>
    <w:rsid w:val="00621EE7"/>
    <w:rsid w:val="00622198"/>
    <w:rsid w:val="00622476"/>
    <w:rsid w:val="00622857"/>
    <w:rsid w:val="00622B09"/>
    <w:rsid w:val="00622B40"/>
    <w:rsid w:val="00622BA0"/>
    <w:rsid w:val="0062332F"/>
    <w:rsid w:val="006233DE"/>
    <w:rsid w:val="00623691"/>
    <w:rsid w:val="00623705"/>
    <w:rsid w:val="0062378D"/>
    <w:rsid w:val="006237DE"/>
    <w:rsid w:val="006238E2"/>
    <w:rsid w:val="00623E08"/>
    <w:rsid w:val="00623F97"/>
    <w:rsid w:val="006240D4"/>
    <w:rsid w:val="0062424E"/>
    <w:rsid w:val="006244CC"/>
    <w:rsid w:val="006244F0"/>
    <w:rsid w:val="006247BC"/>
    <w:rsid w:val="00624B43"/>
    <w:rsid w:val="00624D10"/>
    <w:rsid w:val="00624D1E"/>
    <w:rsid w:val="00624DE1"/>
    <w:rsid w:val="00624E38"/>
    <w:rsid w:val="00624EB7"/>
    <w:rsid w:val="00624EE1"/>
    <w:rsid w:val="00624FCB"/>
    <w:rsid w:val="00625114"/>
    <w:rsid w:val="00625285"/>
    <w:rsid w:val="00625342"/>
    <w:rsid w:val="0062538A"/>
    <w:rsid w:val="00625527"/>
    <w:rsid w:val="0062553C"/>
    <w:rsid w:val="00625952"/>
    <w:rsid w:val="00625E29"/>
    <w:rsid w:val="00626055"/>
    <w:rsid w:val="00626238"/>
    <w:rsid w:val="0062646D"/>
    <w:rsid w:val="00626607"/>
    <w:rsid w:val="00626741"/>
    <w:rsid w:val="006267D4"/>
    <w:rsid w:val="00626B1A"/>
    <w:rsid w:val="00626C9D"/>
    <w:rsid w:val="00626CF3"/>
    <w:rsid w:val="00626F16"/>
    <w:rsid w:val="0062701E"/>
    <w:rsid w:val="006270EA"/>
    <w:rsid w:val="00627132"/>
    <w:rsid w:val="006271CD"/>
    <w:rsid w:val="006272E0"/>
    <w:rsid w:val="00627602"/>
    <w:rsid w:val="00627692"/>
    <w:rsid w:val="00627800"/>
    <w:rsid w:val="00627812"/>
    <w:rsid w:val="006279FE"/>
    <w:rsid w:val="00627F5A"/>
    <w:rsid w:val="00627FE3"/>
    <w:rsid w:val="006300A5"/>
    <w:rsid w:val="006300D2"/>
    <w:rsid w:val="0063061D"/>
    <w:rsid w:val="00630642"/>
    <w:rsid w:val="00630881"/>
    <w:rsid w:val="006309EF"/>
    <w:rsid w:val="00630B89"/>
    <w:rsid w:val="00630EF6"/>
    <w:rsid w:val="0063126D"/>
    <w:rsid w:val="006313BB"/>
    <w:rsid w:val="0063161B"/>
    <w:rsid w:val="0063177A"/>
    <w:rsid w:val="00631982"/>
    <w:rsid w:val="00631D93"/>
    <w:rsid w:val="00631FF7"/>
    <w:rsid w:val="0063216D"/>
    <w:rsid w:val="0063219F"/>
    <w:rsid w:val="00632213"/>
    <w:rsid w:val="006325CE"/>
    <w:rsid w:val="00632661"/>
    <w:rsid w:val="00632741"/>
    <w:rsid w:val="00632835"/>
    <w:rsid w:val="00632B35"/>
    <w:rsid w:val="00632FA9"/>
    <w:rsid w:val="00633025"/>
    <w:rsid w:val="006331A9"/>
    <w:rsid w:val="0063331A"/>
    <w:rsid w:val="006334A9"/>
    <w:rsid w:val="006334BA"/>
    <w:rsid w:val="00633662"/>
    <w:rsid w:val="00633824"/>
    <w:rsid w:val="00633AD6"/>
    <w:rsid w:val="00633AF8"/>
    <w:rsid w:val="00634295"/>
    <w:rsid w:val="006342A3"/>
    <w:rsid w:val="00634570"/>
    <w:rsid w:val="0063469E"/>
    <w:rsid w:val="006347ED"/>
    <w:rsid w:val="00634953"/>
    <w:rsid w:val="00634AAD"/>
    <w:rsid w:val="00634BD5"/>
    <w:rsid w:val="00634F83"/>
    <w:rsid w:val="00634FEF"/>
    <w:rsid w:val="00634FFF"/>
    <w:rsid w:val="0063537E"/>
    <w:rsid w:val="0063569A"/>
    <w:rsid w:val="00635832"/>
    <w:rsid w:val="00635D01"/>
    <w:rsid w:val="00635DFA"/>
    <w:rsid w:val="00635E9C"/>
    <w:rsid w:val="0063610A"/>
    <w:rsid w:val="0063619D"/>
    <w:rsid w:val="006362F1"/>
    <w:rsid w:val="0063643A"/>
    <w:rsid w:val="00636519"/>
    <w:rsid w:val="00636587"/>
    <w:rsid w:val="00636633"/>
    <w:rsid w:val="00636770"/>
    <w:rsid w:val="00636A65"/>
    <w:rsid w:val="00636AEF"/>
    <w:rsid w:val="00636B83"/>
    <w:rsid w:val="00636F81"/>
    <w:rsid w:val="00636FFD"/>
    <w:rsid w:val="00637120"/>
    <w:rsid w:val="00637191"/>
    <w:rsid w:val="00637292"/>
    <w:rsid w:val="0063729C"/>
    <w:rsid w:val="006376D4"/>
    <w:rsid w:val="006377C5"/>
    <w:rsid w:val="00637A62"/>
    <w:rsid w:val="00637CA4"/>
    <w:rsid w:val="00637E13"/>
    <w:rsid w:val="00637EAD"/>
    <w:rsid w:val="00637FC0"/>
    <w:rsid w:val="006400B3"/>
    <w:rsid w:val="00640679"/>
    <w:rsid w:val="0064072A"/>
    <w:rsid w:val="00640955"/>
    <w:rsid w:val="00640D1F"/>
    <w:rsid w:val="0064117E"/>
    <w:rsid w:val="0064127E"/>
    <w:rsid w:val="0064139E"/>
    <w:rsid w:val="0064157F"/>
    <w:rsid w:val="00641621"/>
    <w:rsid w:val="006417F1"/>
    <w:rsid w:val="00641BEC"/>
    <w:rsid w:val="00641D32"/>
    <w:rsid w:val="00642070"/>
    <w:rsid w:val="006422CC"/>
    <w:rsid w:val="0064281C"/>
    <w:rsid w:val="006428F6"/>
    <w:rsid w:val="00642932"/>
    <w:rsid w:val="006430E3"/>
    <w:rsid w:val="006433D3"/>
    <w:rsid w:val="00643439"/>
    <w:rsid w:val="0064364E"/>
    <w:rsid w:val="00643794"/>
    <w:rsid w:val="00643A91"/>
    <w:rsid w:val="00643D33"/>
    <w:rsid w:val="00643E56"/>
    <w:rsid w:val="006441CC"/>
    <w:rsid w:val="006447B8"/>
    <w:rsid w:val="00644820"/>
    <w:rsid w:val="00644823"/>
    <w:rsid w:val="00644A5D"/>
    <w:rsid w:val="00644CF9"/>
    <w:rsid w:val="00644FC3"/>
    <w:rsid w:val="006451D5"/>
    <w:rsid w:val="00645233"/>
    <w:rsid w:val="00645283"/>
    <w:rsid w:val="00645391"/>
    <w:rsid w:val="00645897"/>
    <w:rsid w:val="006459CC"/>
    <w:rsid w:val="00645A4E"/>
    <w:rsid w:val="00645A9F"/>
    <w:rsid w:val="00645D99"/>
    <w:rsid w:val="006460FD"/>
    <w:rsid w:val="00646289"/>
    <w:rsid w:val="006462AC"/>
    <w:rsid w:val="0064630B"/>
    <w:rsid w:val="00646A2B"/>
    <w:rsid w:val="00646B7E"/>
    <w:rsid w:val="00646C44"/>
    <w:rsid w:val="00646F3C"/>
    <w:rsid w:val="00647353"/>
    <w:rsid w:val="00647493"/>
    <w:rsid w:val="006475B9"/>
    <w:rsid w:val="0064782A"/>
    <w:rsid w:val="00647C5A"/>
    <w:rsid w:val="00647CF4"/>
    <w:rsid w:val="00647FCF"/>
    <w:rsid w:val="00650123"/>
    <w:rsid w:val="00650307"/>
    <w:rsid w:val="0065031C"/>
    <w:rsid w:val="006503F8"/>
    <w:rsid w:val="00650488"/>
    <w:rsid w:val="00650AD5"/>
    <w:rsid w:val="00650BFD"/>
    <w:rsid w:val="00650C5A"/>
    <w:rsid w:val="00650D0A"/>
    <w:rsid w:val="00650E9D"/>
    <w:rsid w:val="0065106A"/>
    <w:rsid w:val="006511DB"/>
    <w:rsid w:val="0065124B"/>
    <w:rsid w:val="006519F3"/>
    <w:rsid w:val="00651C01"/>
    <w:rsid w:val="00652258"/>
    <w:rsid w:val="0065259D"/>
    <w:rsid w:val="0065263B"/>
    <w:rsid w:val="0065266B"/>
    <w:rsid w:val="00652944"/>
    <w:rsid w:val="006529E3"/>
    <w:rsid w:val="00652CBC"/>
    <w:rsid w:val="006530A6"/>
    <w:rsid w:val="00653111"/>
    <w:rsid w:val="00653202"/>
    <w:rsid w:val="0065335E"/>
    <w:rsid w:val="00653E53"/>
    <w:rsid w:val="00654907"/>
    <w:rsid w:val="00654B99"/>
    <w:rsid w:val="00654BC5"/>
    <w:rsid w:val="00654C69"/>
    <w:rsid w:val="00654CA5"/>
    <w:rsid w:val="00654CCC"/>
    <w:rsid w:val="00654CF0"/>
    <w:rsid w:val="00654D01"/>
    <w:rsid w:val="00654D32"/>
    <w:rsid w:val="00654F33"/>
    <w:rsid w:val="0065564D"/>
    <w:rsid w:val="006556E2"/>
    <w:rsid w:val="0065584E"/>
    <w:rsid w:val="00655995"/>
    <w:rsid w:val="00655BD7"/>
    <w:rsid w:val="00655C78"/>
    <w:rsid w:val="00655C79"/>
    <w:rsid w:val="00655DCE"/>
    <w:rsid w:val="00655FD6"/>
    <w:rsid w:val="00656338"/>
    <w:rsid w:val="00656425"/>
    <w:rsid w:val="006564BC"/>
    <w:rsid w:val="00656669"/>
    <w:rsid w:val="006567F7"/>
    <w:rsid w:val="006568FA"/>
    <w:rsid w:val="0065695A"/>
    <w:rsid w:val="00656997"/>
    <w:rsid w:val="00656C35"/>
    <w:rsid w:val="00656D41"/>
    <w:rsid w:val="00656D9D"/>
    <w:rsid w:val="006570EF"/>
    <w:rsid w:val="006572E0"/>
    <w:rsid w:val="00657351"/>
    <w:rsid w:val="00657864"/>
    <w:rsid w:val="00657992"/>
    <w:rsid w:val="006579F1"/>
    <w:rsid w:val="00657A3F"/>
    <w:rsid w:val="00657B9F"/>
    <w:rsid w:val="00657C9B"/>
    <w:rsid w:val="00657F82"/>
    <w:rsid w:val="00657FB4"/>
    <w:rsid w:val="00660183"/>
    <w:rsid w:val="006602DB"/>
    <w:rsid w:val="0066064F"/>
    <w:rsid w:val="00660A00"/>
    <w:rsid w:val="00660CB6"/>
    <w:rsid w:val="00660D2C"/>
    <w:rsid w:val="00660E46"/>
    <w:rsid w:val="00661052"/>
    <w:rsid w:val="0066113E"/>
    <w:rsid w:val="00661327"/>
    <w:rsid w:val="00661507"/>
    <w:rsid w:val="0066151A"/>
    <w:rsid w:val="00661845"/>
    <w:rsid w:val="006618F4"/>
    <w:rsid w:val="00661C51"/>
    <w:rsid w:val="00661E85"/>
    <w:rsid w:val="00661FC2"/>
    <w:rsid w:val="0066275A"/>
    <w:rsid w:val="00662C9A"/>
    <w:rsid w:val="00662CE9"/>
    <w:rsid w:val="0066337A"/>
    <w:rsid w:val="006638A2"/>
    <w:rsid w:val="006638B7"/>
    <w:rsid w:val="00663BBB"/>
    <w:rsid w:val="006640A9"/>
    <w:rsid w:val="0066414B"/>
    <w:rsid w:val="0066424C"/>
    <w:rsid w:val="00664281"/>
    <w:rsid w:val="006642F2"/>
    <w:rsid w:val="0066438A"/>
    <w:rsid w:val="006644BD"/>
    <w:rsid w:val="006649C1"/>
    <w:rsid w:val="00664C3C"/>
    <w:rsid w:val="00664D35"/>
    <w:rsid w:val="00665112"/>
    <w:rsid w:val="00665983"/>
    <w:rsid w:val="00665C93"/>
    <w:rsid w:val="00665E26"/>
    <w:rsid w:val="00665F0B"/>
    <w:rsid w:val="00665FD2"/>
    <w:rsid w:val="006661EC"/>
    <w:rsid w:val="00666216"/>
    <w:rsid w:val="00666883"/>
    <w:rsid w:val="00666B9E"/>
    <w:rsid w:val="00666FA7"/>
    <w:rsid w:val="00667084"/>
    <w:rsid w:val="00667215"/>
    <w:rsid w:val="00667323"/>
    <w:rsid w:val="00667840"/>
    <w:rsid w:val="00667852"/>
    <w:rsid w:val="00667A3A"/>
    <w:rsid w:val="00667DDD"/>
    <w:rsid w:val="00667E00"/>
    <w:rsid w:val="0067016A"/>
    <w:rsid w:val="00670989"/>
    <w:rsid w:val="00670AD5"/>
    <w:rsid w:val="00670C37"/>
    <w:rsid w:val="0067114F"/>
    <w:rsid w:val="006713C1"/>
    <w:rsid w:val="006719D9"/>
    <w:rsid w:val="006719DD"/>
    <w:rsid w:val="00671BA1"/>
    <w:rsid w:val="00671BF9"/>
    <w:rsid w:val="00671F94"/>
    <w:rsid w:val="00672191"/>
    <w:rsid w:val="006721B0"/>
    <w:rsid w:val="00672466"/>
    <w:rsid w:val="00672938"/>
    <w:rsid w:val="00672BDE"/>
    <w:rsid w:val="00672C0B"/>
    <w:rsid w:val="00672D51"/>
    <w:rsid w:val="00672DA6"/>
    <w:rsid w:val="00672E5B"/>
    <w:rsid w:val="00672F5D"/>
    <w:rsid w:val="00673075"/>
    <w:rsid w:val="006736FC"/>
    <w:rsid w:val="00673852"/>
    <w:rsid w:val="00673F9D"/>
    <w:rsid w:val="006741E0"/>
    <w:rsid w:val="0067422F"/>
    <w:rsid w:val="0067423D"/>
    <w:rsid w:val="00674332"/>
    <w:rsid w:val="00674479"/>
    <w:rsid w:val="006746B6"/>
    <w:rsid w:val="00674A7A"/>
    <w:rsid w:val="00674B27"/>
    <w:rsid w:val="006750DC"/>
    <w:rsid w:val="0067515D"/>
    <w:rsid w:val="0067571B"/>
    <w:rsid w:val="00675867"/>
    <w:rsid w:val="00675B86"/>
    <w:rsid w:val="00675C8D"/>
    <w:rsid w:val="00675CC9"/>
    <w:rsid w:val="00676040"/>
    <w:rsid w:val="00676345"/>
    <w:rsid w:val="006764C5"/>
    <w:rsid w:val="006766C4"/>
    <w:rsid w:val="00676859"/>
    <w:rsid w:val="006769F2"/>
    <w:rsid w:val="00676AC0"/>
    <w:rsid w:val="00676D7F"/>
    <w:rsid w:val="00676DE3"/>
    <w:rsid w:val="00676E17"/>
    <w:rsid w:val="00677268"/>
    <w:rsid w:val="0067730F"/>
    <w:rsid w:val="00677951"/>
    <w:rsid w:val="006779E7"/>
    <w:rsid w:val="00677ABA"/>
    <w:rsid w:val="00677C44"/>
    <w:rsid w:val="00677D08"/>
    <w:rsid w:val="00677D24"/>
    <w:rsid w:val="00677DEE"/>
    <w:rsid w:val="00677E6E"/>
    <w:rsid w:val="00680050"/>
    <w:rsid w:val="0068041B"/>
    <w:rsid w:val="00680496"/>
    <w:rsid w:val="00680520"/>
    <w:rsid w:val="00680536"/>
    <w:rsid w:val="00680550"/>
    <w:rsid w:val="00680676"/>
    <w:rsid w:val="00680813"/>
    <w:rsid w:val="006809EF"/>
    <w:rsid w:val="00680C24"/>
    <w:rsid w:val="00680C69"/>
    <w:rsid w:val="00680CE3"/>
    <w:rsid w:val="00680E7A"/>
    <w:rsid w:val="006814ED"/>
    <w:rsid w:val="00681547"/>
    <w:rsid w:val="00681711"/>
    <w:rsid w:val="006817AB"/>
    <w:rsid w:val="00681864"/>
    <w:rsid w:val="00681AB8"/>
    <w:rsid w:val="00681CBA"/>
    <w:rsid w:val="00681D05"/>
    <w:rsid w:val="00681DAE"/>
    <w:rsid w:val="00681E4B"/>
    <w:rsid w:val="0068228E"/>
    <w:rsid w:val="006823E5"/>
    <w:rsid w:val="006827E7"/>
    <w:rsid w:val="00682AE9"/>
    <w:rsid w:val="00682B07"/>
    <w:rsid w:val="00682B64"/>
    <w:rsid w:val="00682FCB"/>
    <w:rsid w:val="00683150"/>
    <w:rsid w:val="006832A4"/>
    <w:rsid w:val="006832F0"/>
    <w:rsid w:val="00683461"/>
    <w:rsid w:val="00683699"/>
    <w:rsid w:val="006837E9"/>
    <w:rsid w:val="0068384F"/>
    <w:rsid w:val="00683864"/>
    <w:rsid w:val="00683887"/>
    <w:rsid w:val="00683D7E"/>
    <w:rsid w:val="00684095"/>
    <w:rsid w:val="006840FB"/>
    <w:rsid w:val="00684517"/>
    <w:rsid w:val="0068452F"/>
    <w:rsid w:val="00684676"/>
    <w:rsid w:val="006848B5"/>
    <w:rsid w:val="00684A37"/>
    <w:rsid w:val="00684A5E"/>
    <w:rsid w:val="00684BE8"/>
    <w:rsid w:val="00684EA0"/>
    <w:rsid w:val="00684EF2"/>
    <w:rsid w:val="006854FB"/>
    <w:rsid w:val="00685644"/>
    <w:rsid w:val="0068568B"/>
    <w:rsid w:val="006857A6"/>
    <w:rsid w:val="006859D3"/>
    <w:rsid w:val="00685C34"/>
    <w:rsid w:val="00685D2B"/>
    <w:rsid w:val="0068630B"/>
    <w:rsid w:val="00686783"/>
    <w:rsid w:val="0068688D"/>
    <w:rsid w:val="00686ABA"/>
    <w:rsid w:val="00686BC1"/>
    <w:rsid w:val="00686C36"/>
    <w:rsid w:val="00686DB8"/>
    <w:rsid w:val="006874BD"/>
    <w:rsid w:val="00687A8B"/>
    <w:rsid w:val="00687AE4"/>
    <w:rsid w:val="00687D58"/>
    <w:rsid w:val="00687DF5"/>
    <w:rsid w:val="00687E36"/>
    <w:rsid w:val="00687EA3"/>
    <w:rsid w:val="00687F4D"/>
    <w:rsid w:val="006901E4"/>
    <w:rsid w:val="00690634"/>
    <w:rsid w:val="006907ED"/>
    <w:rsid w:val="00690CCE"/>
    <w:rsid w:val="006917A6"/>
    <w:rsid w:val="006917DA"/>
    <w:rsid w:val="0069198A"/>
    <w:rsid w:val="00691BAC"/>
    <w:rsid w:val="00691D30"/>
    <w:rsid w:val="00691E9B"/>
    <w:rsid w:val="006922D2"/>
    <w:rsid w:val="006924FF"/>
    <w:rsid w:val="006926C9"/>
    <w:rsid w:val="00692779"/>
    <w:rsid w:val="006927E1"/>
    <w:rsid w:val="00692936"/>
    <w:rsid w:val="00692BE1"/>
    <w:rsid w:val="00692D49"/>
    <w:rsid w:val="00692F4E"/>
    <w:rsid w:val="006932E8"/>
    <w:rsid w:val="006934E7"/>
    <w:rsid w:val="00693979"/>
    <w:rsid w:val="00693C7D"/>
    <w:rsid w:val="00693DFB"/>
    <w:rsid w:val="00693F5E"/>
    <w:rsid w:val="00694157"/>
    <w:rsid w:val="006943A3"/>
    <w:rsid w:val="0069461D"/>
    <w:rsid w:val="00694626"/>
    <w:rsid w:val="006946CE"/>
    <w:rsid w:val="00694737"/>
    <w:rsid w:val="0069482B"/>
    <w:rsid w:val="0069484E"/>
    <w:rsid w:val="006948BE"/>
    <w:rsid w:val="006949E0"/>
    <w:rsid w:val="006949FF"/>
    <w:rsid w:val="00694D4E"/>
    <w:rsid w:val="00694DC0"/>
    <w:rsid w:val="00694ED6"/>
    <w:rsid w:val="00694EE8"/>
    <w:rsid w:val="0069513C"/>
    <w:rsid w:val="00695429"/>
    <w:rsid w:val="0069549C"/>
    <w:rsid w:val="00695768"/>
    <w:rsid w:val="00695823"/>
    <w:rsid w:val="00695838"/>
    <w:rsid w:val="00695CA8"/>
    <w:rsid w:val="00695EAD"/>
    <w:rsid w:val="0069608A"/>
    <w:rsid w:val="006961D3"/>
    <w:rsid w:val="00696276"/>
    <w:rsid w:val="0069698F"/>
    <w:rsid w:val="006969BA"/>
    <w:rsid w:val="00696CB7"/>
    <w:rsid w:val="00696E84"/>
    <w:rsid w:val="00697320"/>
    <w:rsid w:val="0069744B"/>
    <w:rsid w:val="006975C7"/>
    <w:rsid w:val="00697781"/>
    <w:rsid w:val="00697966"/>
    <w:rsid w:val="00697B41"/>
    <w:rsid w:val="00697D4C"/>
    <w:rsid w:val="00697E20"/>
    <w:rsid w:val="006A0479"/>
    <w:rsid w:val="006A04B6"/>
    <w:rsid w:val="006A0503"/>
    <w:rsid w:val="006A0639"/>
    <w:rsid w:val="006A0732"/>
    <w:rsid w:val="006A0A70"/>
    <w:rsid w:val="006A0B0D"/>
    <w:rsid w:val="006A0F07"/>
    <w:rsid w:val="006A1649"/>
    <w:rsid w:val="006A164A"/>
    <w:rsid w:val="006A166B"/>
    <w:rsid w:val="006A2353"/>
    <w:rsid w:val="006A2563"/>
    <w:rsid w:val="006A25D9"/>
    <w:rsid w:val="006A2636"/>
    <w:rsid w:val="006A27BA"/>
    <w:rsid w:val="006A295D"/>
    <w:rsid w:val="006A29FA"/>
    <w:rsid w:val="006A2CD3"/>
    <w:rsid w:val="006A2DF0"/>
    <w:rsid w:val="006A2E4B"/>
    <w:rsid w:val="006A35E7"/>
    <w:rsid w:val="006A3835"/>
    <w:rsid w:val="006A388D"/>
    <w:rsid w:val="006A3BBB"/>
    <w:rsid w:val="006A3BCB"/>
    <w:rsid w:val="006A3CF6"/>
    <w:rsid w:val="006A3D6E"/>
    <w:rsid w:val="006A3F82"/>
    <w:rsid w:val="006A3F8D"/>
    <w:rsid w:val="006A4190"/>
    <w:rsid w:val="006A419C"/>
    <w:rsid w:val="006A43C8"/>
    <w:rsid w:val="006A4933"/>
    <w:rsid w:val="006A4AB1"/>
    <w:rsid w:val="006A4BBE"/>
    <w:rsid w:val="006A4CB2"/>
    <w:rsid w:val="006A4CE0"/>
    <w:rsid w:val="006A4F68"/>
    <w:rsid w:val="006A4FD2"/>
    <w:rsid w:val="006A521E"/>
    <w:rsid w:val="006A54FF"/>
    <w:rsid w:val="006A5933"/>
    <w:rsid w:val="006A5A66"/>
    <w:rsid w:val="006A5C4D"/>
    <w:rsid w:val="006A63B7"/>
    <w:rsid w:val="006A665A"/>
    <w:rsid w:val="006A679A"/>
    <w:rsid w:val="006A68A2"/>
    <w:rsid w:val="006A68DD"/>
    <w:rsid w:val="006A6CBD"/>
    <w:rsid w:val="006A7162"/>
    <w:rsid w:val="006A7652"/>
    <w:rsid w:val="006A77F1"/>
    <w:rsid w:val="006B003D"/>
    <w:rsid w:val="006B0101"/>
    <w:rsid w:val="006B03C3"/>
    <w:rsid w:val="006B040D"/>
    <w:rsid w:val="006B0668"/>
    <w:rsid w:val="006B0881"/>
    <w:rsid w:val="006B091C"/>
    <w:rsid w:val="006B0C8F"/>
    <w:rsid w:val="006B0D9D"/>
    <w:rsid w:val="006B0F10"/>
    <w:rsid w:val="006B0F9E"/>
    <w:rsid w:val="006B0FC1"/>
    <w:rsid w:val="006B1328"/>
    <w:rsid w:val="006B13F4"/>
    <w:rsid w:val="006B164A"/>
    <w:rsid w:val="006B1660"/>
    <w:rsid w:val="006B1D73"/>
    <w:rsid w:val="006B1D9B"/>
    <w:rsid w:val="006B1ED3"/>
    <w:rsid w:val="006B1FEA"/>
    <w:rsid w:val="006B212E"/>
    <w:rsid w:val="006B24DB"/>
    <w:rsid w:val="006B2525"/>
    <w:rsid w:val="006B25D6"/>
    <w:rsid w:val="006B27E9"/>
    <w:rsid w:val="006B2AE3"/>
    <w:rsid w:val="006B2D3F"/>
    <w:rsid w:val="006B31D6"/>
    <w:rsid w:val="006B3638"/>
    <w:rsid w:val="006B3826"/>
    <w:rsid w:val="006B3903"/>
    <w:rsid w:val="006B3ADA"/>
    <w:rsid w:val="006B3C28"/>
    <w:rsid w:val="006B3EA4"/>
    <w:rsid w:val="006B3F33"/>
    <w:rsid w:val="006B4A49"/>
    <w:rsid w:val="006B4A4E"/>
    <w:rsid w:val="006B4B07"/>
    <w:rsid w:val="006B4BC0"/>
    <w:rsid w:val="006B5282"/>
    <w:rsid w:val="006B5674"/>
    <w:rsid w:val="006B57EF"/>
    <w:rsid w:val="006B5843"/>
    <w:rsid w:val="006B5B4C"/>
    <w:rsid w:val="006B5CF1"/>
    <w:rsid w:val="006B5F36"/>
    <w:rsid w:val="006B60EB"/>
    <w:rsid w:val="006B626E"/>
    <w:rsid w:val="006B6F5F"/>
    <w:rsid w:val="006B71A6"/>
    <w:rsid w:val="006B722C"/>
    <w:rsid w:val="006B7361"/>
    <w:rsid w:val="006B75EA"/>
    <w:rsid w:val="006B7685"/>
    <w:rsid w:val="006B78E5"/>
    <w:rsid w:val="006B78EA"/>
    <w:rsid w:val="006B7AA2"/>
    <w:rsid w:val="006B7B98"/>
    <w:rsid w:val="006B7C61"/>
    <w:rsid w:val="006B7F9D"/>
    <w:rsid w:val="006C00CF"/>
    <w:rsid w:val="006C05AB"/>
    <w:rsid w:val="006C0BFE"/>
    <w:rsid w:val="006C0CA1"/>
    <w:rsid w:val="006C0D99"/>
    <w:rsid w:val="006C0F8D"/>
    <w:rsid w:val="006C125E"/>
    <w:rsid w:val="006C182F"/>
    <w:rsid w:val="006C18C9"/>
    <w:rsid w:val="006C1988"/>
    <w:rsid w:val="006C1D72"/>
    <w:rsid w:val="006C1DBE"/>
    <w:rsid w:val="006C1EFA"/>
    <w:rsid w:val="006C2071"/>
    <w:rsid w:val="006C20FA"/>
    <w:rsid w:val="006C219F"/>
    <w:rsid w:val="006C23BD"/>
    <w:rsid w:val="006C2474"/>
    <w:rsid w:val="006C2830"/>
    <w:rsid w:val="006C296B"/>
    <w:rsid w:val="006C2A15"/>
    <w:rsid w:val="006C2B04"/>
    <w:rsid w:val="006C2E26"/>
    <w:rsid w:val="006C32AC"/>
    <w:rsid w:val="006C358F"/>
    <w:rsid w:val="006C3A72"/>
    <w:rsid w:val="006C3BC7"/>
    <w:rsid w:val="006C3C24"/>
    <w:rsid w:val="006C3C85"/>
    <w:rsid w:val="006C41B8"/>
    <w:rsid w:val="006C459B"/>
    <w:rsid w:val="006C45AF"/>
    <w:rsid w:val="006C462D"/>
    <w:rsid w:val="006C4ABB"/>
    <w:rsid w:val="006C4CFC"/>
    <w:rsid w:val="006C547A"/>
    <w:rsid w:val="006C561A"/>
    <w:rsid w:val="006C57AB"/>
    <w:rsid w:val="006C5A75"/>
    <w:rsid w:val="006C5AA9"/>
    <w:rsid w:val="006C5C99"/>
    <w:rsid w:val="006C6598"/>
    <w:rsid w:val="006C6981"/>
    <w:rsid w:val="006C69B5"/>
    <w:rsid w:val="006C6A13"/>
    <w:rsid w:val="006C6A42"/>
    <w:rsid w:val="006C6AD7"/>
    <w:rsid w:val="006C6AD8"/>
    <w:rsid w:val="006C6F92"/>
    <w:rsid w:val="006C7325"/>
    <w:rsid w:val="006C74C1"/>
    <w:rsid w:val="006C765D"/>
    <w:rsid w:val="006C784D"/>
    <w:rsid w:val="006C7A6F"/>
    <w:rsid w:val="006C7B73"/>
    <w:rsid w:val="006C7C4E"/>
    <w:rsid w:val="006C7CFC"/>
    <w:rsid w:val="006C7F23"/>
    <w:rsid w:val="006D0523"/>
    <w:rsid w:val="006D07C8"/>
    <w:rsid w:val="006D0A2F"/>
    <w:rsid w:val="006D0BB8"/>
    <w:rsid w:val="006D0D8E"/>
    <w:rsid w:val="006D1130"/>
    <w:rsid w:val="006D12A0"/>
    <w:rsid w:val="006D1520"/>
    <w:rsid w:val="006D1D6C"/>
    <w:rsid w:val="006D1FC7"/>
    <w:rsid w:val="006D1FF0"/>
    <w:rsid w:val="006D2195"/>
    <w:rsid w:val="006D220B"/>
    <w:rsid w:val="006D2285"/>
    <w:rsid w:val="006D2371"/>
    <w:rsid w:val="006D2395"/>
    <w:rsid w:val="006D27A8"/>
    <w:rsid w:val="006D2AAF"/>
    <w:rsid w:val="006D2BB1"/>
    <w:rsid w:val="006D2C50"/>
    <w:rsid w:val="006D2D9C"/>
    <w:rsid w:val="006D3117"/>
    <w:rsid w:val="006D3236"/>
    <w:rsid w:val="006D3337"/>
    <w:rsid w:val="006D33F5"/>
    <w:rsid w:val="006D341B"/>
    <w:rsid w:val="006D3490"/>
    <w:rsid w:val="006D35C5"/>
    <w:rsid w:val="006D3733"/>
    <w:rsid w:val="006D3798"/>
    <w:rsid w:val="006D4484"/>
    <w:rsid w:val="006D4ABD"/>
    <w:rsid w:val="006D4D4A"/>
    <w:rsid w:val="006D4E8F"/>
    <w:rsid w:val="006D4EF4"/>
    <w:rsid w:val="006D4EF8"/>
    <w:rsid w:val="006D4F71"/>
    <w:rsid w:val="006D4F7F"/>
    <w:rsid w:val="006D5066"/>
    <w:rsid w:val="006D50B7"/>
    <w:rsid w:val="006D5243"/>
    <w:rsid w:val="006D53B1"/>
    <w:rsid w:val="006D54C8"/>
    <w:rsid w:val="006D5589"/>
    <w:rsid w:val="006D5766"/>
    <w:rsid w:val="006D57FC"/>
    <w:rsid w:val="006D5AC1"/>
    <w:rsid w:val="006D5AC2"/>
    <w:rsid w:val="006D5C96"/>
    <w:rsid w:val="006D5D0E"/>
    <w:rsid w:val="006D6019"/>
    <w:rsid w:val="006D603A"/>
    <w:rsid w:val="006D621B"/>
    <w:rsid w:val="006D62D3"/>
    <w:rsid w:val="006D687B"/>
    <w:rsid w:val="006D68B9"/>
    <w:rsid w:val="006D6984"/>
    <w:rsid w:val="006D6B19"/>
    <w:rsid w:val="006D6B66"/>
    <w:rsid w:val="006D6C25"/>
    <w:rsid w:val="006D7F9A"/>
    <w:rsid w:val="006E031D"/>
    <w:rsid w:val="006E0428"/>
    <w:rsid w:val="006E0731"/>
    <w:rsid w:val="006E0869"/>
    <w:rsid w:val="006E08FA"/>
    <w:rsid w:val="006E0ABB"/>
    <w:rsid w:val="006E0B5B"/>
    <w:rsid w:val="006E0C3F"/>
    <w:rsid w:val="006E0F44"/>
    <w:rsid w:val="006E0F96"/>
    <w:rsid w:val="006E103E"/>
    <w:rsid w:val="006E1242"/>
    <w:rsid w:val="006E125A"/>
    <w:rsid w:val="006E1821"/>
    <w:rsid w:val="006E190D"/>
    <w:rsid w:val="006E1A72"/>
    <w:rsid w:val="006E1B8E"/>
    <w:rsid w:val="006E1BCF"/>
    <w:rsid w:val="006E1BE9"/>
    <w:rsid w:val="006E1C46"/>
    <w:rsid w:val="006E1ECC"/>
    <w:rsid w:val="006E1F29"/>
    <w:rsid w:val="006E2611"/>
    <w:rsid w:val="006E267A"/>
    <w:rsid w:val="006E27E6"/>
    <w:rsid w:val="006E2973"/>
    <w:rsid w:val="006E2C64"/>
    <w:rsid w:val="006E2CD4"/>
    <w:rsid w:val="006E2E97"/>
    <w:rsid w:val="006E31BD"/>
    <w:rsid w:val="006E3389"/>
    <w:rsid w:val="006E35D6"/>
    <w:rsid w:val="006E3851"/>
    <w:rsid w:val="006E38E1"/>
    <w:rsid w:val="006E3A0F"/>
    <w:rsid w:val="006E3AF6"/>
    <w:rsid w:val="006E40CB"/>
    <w:rsid w:val="006E41EA"/>
    <w:rsid w:val="006E439D"/>
    <w:rsid w:val="006E48B1"/>
    <w:rsid w:val="006E4AF7"/>
    <w:rsid w:val="006E4BB2"/>
    <w:rsid w:val="006E4D4C"/>
    <w:rsid w:val="006E4F1C"/>
    <w:rsid w:val="006E50D3"/>
    <w:rsid w:val="006E53F8"/>
    <w:rsid w:val="006E551A"/>
    <w:rsid w:val="006E578A"/>
    <w:rsid w:val="006E5876"/>
    <w:rsid w:val="006E5B3D"/>
    <w:rsid w:val="006E5C4D"/>
    <w:rsid w:val="006E5D51"/>
    <w:rsid w:val="006E5E24"/>
    <w:rsid w:val="006E5FCA"/>
    <w:rsid w:val="006E6814"/>
    <w:rsid w:val="006E6992"/>
    <w:rsid w:val="006E6A74"/>
    <w:rsid w:val="006E6BC7"/>
    <w:rsid w:val="006E6F25"/>
    <w:rsid w:val="006E745B"/>
    <w:rsid w:val="006E7614"/>
    <w:rsid w:val="006E788D"/>
    <w:rsid w:val="006E7AED"/>
    <w:rsid w:val="006E7B31"/>
    <w:rsid w:val="006E7C48"/>
    <w:rsid w:val="006E7D33"/>
    <w:rsid w:val="006E7DE2"/>
    <w:rsid w:val="006E7F26"/>
    <w:rsid w:val="006E7FC1"/>
    <w:rsid w:val="006F001D"/>
    <w:rsid w:val="006F01C8"/>
    <w:rsid w:val="006F02D8"/>
    <w:rsid w:val="006F0A46"/>
    <w:rsid w:val="006F0C74"/>
    <w:rsid w:val="006F0DC3"/>
    <w:rsid w:val="006F0EA2"/>
    <w:rsid w:val="006F10AA"/>
    <w:rsid w:val="006F185A"/>
    <w:rsid w:val="006F18CF"/>
    <w:rsid w:val="006F1C7F"/>
    <w:rsid w:val="006F22F7"/>
    <w:rsid w:val="006F24F5"/>
    <w:rsid w:val="006F2A45"/>
    <w:rsid w:val="006F2D65"/>
    <w:rsid w:val="006F30C6"/>
    <w:rsid w:val="006F34C7"/>
    <w:rsid w:val="006F35A5"/>
    <w:rsid w:val="006F362E"/>
    <w:rsid w:val="006F37F0"/>
    <w:rsid w:val="006F3945"/>
    <w:rsid w:val="006F3B0A"/>
    <w:rsid w:val="006F3B5F"/>
    <w:rsid w:val="006F3CE7"/>
    <w:rsid w:val="006F4168"/>
    <w:rsid w:val="006F421C"/>
    <w:rsid w:val="006F424F"/>
    <w:rsid w:val="006F4342"/>
    <w:rsid w:val="006F4648"/>
    <w:rsid w:val="006F48A8"/>
    <w:rsid w:val="006F4AD6"/>
    <w:rsid w:val="006F502F"/>
    <w:rsid w:val="006F536E"/>
    <w:rsid w:val="006F550A"/>
    <w:rsid w:val="006F55F4"/>
    <w:rsid w:val="006F5A30"/>
    <w:rsid w:val="006F5A9C"/>
    <w:rsid w:val="006F5B47"/>
    <w:rsid w:val="006F5CBF"/>
    <w:rsid w:val="006F5D07"/>
    <w:rsid w:val="006F5E9B"/>
    <w:rsid w:val="006F6130"/>
    <w:rsid w:val="006F6235"/>
    <w:rsid w:val="006F64E7"/>
    <w:rsid w:val="006F685C"/>
    <w:rsid w:val="006F68BE"/>
    <w:rsid w:val="006F693E"/>
    <w:rsid w:val="006F6CF4"/>
    <w:rsid w:val="006F6F29"/>
    <w:rsid w:val="006F7268"/>
    <w:rsid w:val="006F72FE"/>
    <w:rsid w:val="006F74F2"/>
    <w:rsid w:val="006F7648"/>
    <w:rsid w:val="006F775B"/>
    <w:rsid w:val="006F77C9"/>
    <w:rsid w:val="006F788D"/>
    <w:rsid w:val="006F789D"/>
    <w:rsid w:val="006F7F4F"/>
    <w:rsid w:val="007006E5"/>
    <w:rsid w:val="00700734"/>
    <w:rsid w:val="00700775"/>
    <w:rsid w:val="00700953"/>
    <w:rsid w:val="00700F1A"/>
    <w:rsid w:val="007014CD"/>
    <w:rsid w:val="007014D0"/>
    <w:rsid w:val="00701535"/>
    <w:rsid w:val="00701B5E"/>
    <w:rsid w:val="00701FA1"/>
    <w:rsid w:val="00701FB6"/>
    <w:rsid w:val="00702442"/>
    <w:rsid w:val="00702443"/>
    <w:rsid w:val="007024AC"/>
    <w:rsid w:val="00702530"/>
    <w:rsid w:val="00702622"/>
    <w:rsid w:val="00702692"/>
    <w:rsid w:val="007027DE"/>
    <w:rsid w:val="00702D17"/>
    <w:rsid w:val="00702F98"/>
    <w:rsid w:val="007031E6"/>
    <w:rsid w:val="007040D5"/>
    <w:rsid w:val="00704326"/>
    <w:rsid w:val="00704638"/>
    <w:rsid w:val="007046EE"/>
    <w:rsid w:val="00704853"/>
    <w:rsid w:val="00704A83"/>
    <w:rsid w:val="00704DBF"/>
    <w:rsid w:val="00704F15"/>
    <w:rsid w:val="00704F47"/>
    <w:rsid w:val="00705071"/>
    <w:rsid w:val="007052EF"/>
    <w:rsid w:val="007054C3"/>
    <w:rsid w:val="007059AF"/>
    <w:rsid w:val="00705A8C"/>
    <w:rsid w:val="00705B78"/>
    <w:rsid w:val="00705D15"/>
    <w:rsid w:val="00705D19"/>
    <w:rsid w:val="007064E4"/>
    <w:rsid w:val="007065A8"/>
    <w:rsid w:val="00706661"/>
    <w:rsid w:val="007066A3"/>
    <w:rsid w:val="0070680D"/>
    <w:rsid w:val="00706AAB"/>
    <w:rsid w:val="00706F0E"/>
    <w:rsid w:val="00707247"/>
    <w:rsid w:val="0070741B"/>
    <w:rsid w:val="00707B84"/>
    <w:rsid w:val="00707D81"/>
    <w:rsid w:val="00707F20"/>
    <w:rsid w:val="00707FE6"/>
    <w:rsid w:val="00710366"/>
    <w:rsid w:val="00710814"/>
    <w:rsid w:val="0071083C"/>
    <w:rsid w:val="007108BF"/>
    <w:rsid w:val="00710B75"/>
    <w:rsid w:val="00710C35"/>
    <w:rsid w:val="007112BF"/>
    <w:rsid w:val="00711303"/>
    <w:rsid w:val="007113A6"/>
    <w:rsid w:val="00711422"/>
    <w:rsid w:val="00711472"/>
    <w:rsid w:val="0071158A"/>
    <w:rsid w:val="00711C22"/>
    <w:rsid w:val="00712125"/>
    <w:rsid w:val="00712190"/>
    <w:rsid w:val="00712298"/>
    <w:rsid w:val="007124E5"/>
    <w:rsid w:val="007124E6"/>
    <w:rsid w:val="007128BF"/>
    <w:rsid w:val="0071292A"/>
    <w:rsid w:val="00712AB9"/>
    <w:rsid w:val="00712E6A"/>
    <w:rsid w:val="007136F5"/>
    <w:rsid w:val="0071381E"/>
    <w:rsid w:val="007138A7"/>
    <w:rsid w:val="00713986"/>
    <w:rsid w:val="007139B6"/>
    <w:rsid w:val="00713D2A"/>
    <w:rsid w:val="00713DA6"/>
    <w:rsid w:val="00713F88"/>
    <w:rsid w:val="00713FBB"/>
    <w:rsid w:val="007140A4"/>
    <w:rsid w:val="0071434F"/>
    <w:rsid w:val="007145D3"/>
    <w:rsid w:val="0071484C"/>
    <w:rsid w:val="00714D45"/>
    <w:rsid w:val="00714FC2"/>
    <w:rsid w:val="00714FED"/>
    <w:rsid w:val="0071530A"/>
    <w:rsid w:val="0071540E"/>
    <w:rsid w:val="00715415"/>
    <w:rsid w:val="0071547F"/>
    <w:rsid w:val="007154A6"/>
    <w:rsid w:val="00715705"/>
    <w:rsid w:val="00715715"/>
    <w:rsid w:val="00715739"/>
    <w:rsid w:val="0071576D"/>
    <w:rsid w:val="00715ABF"/>
    <w:rsid w:val="00715B51"/>
    <w:rsid w:val="00715DBE"/>
    <w:rsid w:val="00715E34"/>
    <w:rsid w:val="00715E76"/>
    <w:rsid w:val="00715FFD"/>
    <w:rsid w:val="007161E7"/>
    <w:rsid w:val="00716477"/>
    <w:rsid w:val="00716646"/>
    <w:rsid w:val="0071669E"/>
    <w:rsid w:val="0071685D"/>
    <w:rsid w:val="00716982"/>
    <w:rsid w:val="007169CD"/>
    <w:rsid w:val="00716E6A"/>
    <w:rsid w:val="00716F88"/>
    <w:rsid w:val="00717296"/>
    <w:rsid w:val="0071755B"/>
    <w:rsid w:val="0071772B"/>
    <w:rsid w:val="007177E4"/>
    <w:rsid w:val="0071786C"/>
    <w:rsid w:val="00717A58"/>
    <w:rsid w:val="007201FA"/>
    <w:rsid w:val="007203A9"/>
    <w:rsid w:val="007204DB"/>
    <w:rsid w:val="00720CDC"/>
    <w:rsid w:val="00720D6F"/>
    <w:rsid w:val="00720FBC"/>
    <w:rsid w:val="00721002"/>
    <w:rsid w:val="0072154B"/>
    <w:rsid w:val="00721870"/>
    <w:rsid w:val="007219FF"/>
    <w:rsid w:val="00721BC3"/>
    <w:rsid w:val="00721C06"/>
    <w:rsid w:val="00721DD4"/>
    <w:rsid w:val="00721E94"/>
    <w:rsid w:val="00721F65"/>
    <w:rsid w:val="00722157"/>
    <w:rsid w:val="00722260"/>
    <w:rsid w:val="0072226C"/>
    <w:rsid w:val="007224CF"/>
    <w:rsid w:val="00722795"/>
    <w:rsid w:val="007227BD"/>
    <w:rsid w:val="00722844"/>
    <w:rsid w:val="00722955"/>
    <w:rsid w:val="00722ACC"/>
    <w:rsid w:val="00722B79"/>
    <w:rsid w:val="00722FA6"/>
    <w:rsid w:val="007230F0"/>
    <w:rsid w:val="00723171"/>
    <w:rsid w:val="007232A0"/>
    <w:rsid w:val="007233FF"/>
    <w:rsid w:val="00723466"/>
    <w:rsid w:val="007234BC"/>
    <w:rsid w:val="007236E8"/>
    <w:rsid w:val="00723A6B"/>
    <w:rsid w:val="00723D89"/>
    <w:rsid w:val="00723DB1"/>
    <w:rsid w:val="00723E5A"/>
    <w:rsid w:val="00723FAC"/>
    <w:rsid w:val="007240CD"/>
    <w:rsid w:val="00724225"/>
    <w:rsid w:val="007242DC"/>
    <w:rsid w:val="00724452"/>
    <w:rsid w:val="0072447E"/>
    <w:rsid w:val="0072485A"/>
    <w:rsid w:val="007248E5"/>
    <w:rsid w:val="00724BCA"/>
    <w:rsid w:val="00725089"/>
    <w:rsid w:val="007250C2"/>
    <w:rsid w:val="00725118"/>
    <w:rsid w:val="00725393"/>
    <w:rsid w:val="007254CB"/>
    <w:rsid w:val="007257BC"/>
    <w:rsid w:val="0072586A"/>
    <w:rsid w:val="00725BC2"/>
    <w:rsid w:val="007262A8"/>
    <w:rsid w:val="00726372"/>
    <w:rsid w:val="007266A8"/>
    <w:rsid w:val="0072690B"/>
    <w:rsid w:val="00726EEC"/>
    <w:rsid w:val="0072729F"/>
    <w:rsid w:val="00727656"/>
    <w:rsid w:val="007277D5"/>
    <w:rsid w:val="007278EC"/>
    <w:rsid w:val="00727981"/>
    <w:rsid w:val="007279DB"/>
    <w:rsid w:val="00727B94"/>
    <w:rsid w:val="00727ECD"/>
    <w:rsid w:val="00727F12"/>
    <w:rsid w:val="007302A0"/>
    <w:rsid w:val="00730760"/>
    <w:rsid w:val="0073082C"/>
    <w:rsid w:val="00730A60"/>
    <w:rsid w:val="00731008"/>
    <w:rsid w:val="007318D5"/>
    <w:rsid w:val="007319EB"/>
    <w:rsid w:val="00731B34"/>
    <w:rsid w:val="00731B8E"/>
    <w:rsid w:val="00732036"/>
    <w:rsid w:val="00732298"/>
    <w:rsid w:val="007322F5"/>
    <w:rsid w:val="00732514"/>
    <w:rsid w:val="00732924"/>
    <w:rsid w:val="00732D67"/>
    <w:rsid w:val="00732EB0"/>
    <w:rsid w:val="007332A1"/>
    <w:rsid w:val="0073356A"/>
    <w:rsid w:val="0073472E"/>
    <w:rsid w:val="007349F2"/>
    <w:rsid w:val="007349F3"/>
    <w:rsid w:val="00734B2D"/>
    <w:rsid w:val="00734BD4"/>
    <w:rsid w:val="00734C7B"/>
    <w:rsid w:val="00734E8A"/>
    <w:rsid w:val="00735021"/>
    <w:rsid w:val="0073540E"/>
    <w:rsid w:val="0073560A"/>
    <w:rsid w:val="007357AD"/>
    <w:rsid w:val="00735927"/>
    <w:rsid w:val="00735CE6"/>
    <w:rsid w:val="00735D04"/>
    <w:rsid w:val="007361E0"/>
    <w:rsid w:val="007364F4"/>
    <w:rsid w:val="007366EE"/>
    <w:rsid w:val="0073671A"/>
    <w:rsid w:val="00736F4C"/>
    <w:rsid w:val="00737052"/>
    <w:rsid w:val="00737102"/>
    <w:rsid w:val="0073754F"/>
    <w:rsid w:val="00737725"/>
    <w:rsid w:val="00737890"/>
    <w:rsid w:val="00740632"/>
    <w:rsid w:val="00740813"/>
    <w:rsid w:val="00740ADE"/>
    <w:rsid w:val="00740C73"/>
    <w:rsid w:val="007412A3"/>
    <w:rsid w:val="007414A6"/>
    <w:rsid w:val="007415E0"/>
    <w:rsid w:val="007418E0"/>
    <w:rsid w:val="00741B2E"/>
    <w:rsid w:val="00742164"/>
    <w:rsid w:val="0074240F"/>
    <w:rsid w:val="007424A0"/>
    <w:rsid w:val="0074261E"/>
    <w:rsid w:val="00742687"/>
    <w:rsid w:val="007427DD"/>
    <w:rsid w:val="00742807"/>
    <w:rsid w:val="0074281F"/>
    <w:rsid w:val="00742AD1"/>
    <w:rsid w:val="00742CC9"/>
    <w:rsid w:val="00742CE1"/>
    <w:rsid w:val="00742DF8"/>
    <w:rsid w:val="00742EA9"/>
    <w:rsid w:val="007430B4"/>
    <w:rsid w:val="007431C9"/>
    <w:rsid w:val="00743378"/>
    <w:rsid w:val="0074344B"/>
    <w:rsid w:val="007434FF"/>
    <w:rsid w:val="0074356D"/>
    <w:rsid w:val="007439E0"/>
    <w:rsid w:val="00743CED"/>
    <w:rsid w:val="00743F08"/>
    <w:rsid w:val="007448DE"/>
    <w:rsid w:val="00744A26"/>
    <w:rsid w:val="00744CD3"/>
    <w:rsid w:val="00745016"/>
    <w:rsid w:val="007450A2"/>
    <w:rsid w:val="0074591B"/>
    <w:rsid w:val="00745C0D"/>
    <w:rsid w:val="00745C3F"/>
    <w:rsid w:val="00745F30"/>
    <w:rsid w:val="00745FAF"/>
    <w:rsid w:val="00746039"/>
    <w:rsid w:val="00746054"/>
    <w:rsid w:val="007465A5"/>
    <w:rsid w:val="00746664"/>
    <w:rsid w:val="0074673B"/>
    <w:rsid w:val="007469E4"/>
    <w:rsid w:val="00746EF7"/>
    <w:rsid w:val="00746FE6"/>
    <w:rsid w:val="0074715E"/>
    <w:rsid w:val="0074720C"/>
    <w:rsid w:val="00747460"/>
    <w:rsid w:val="0074749B"/>
    <w:rsid w:val="00747836"/>
    <w:rsid w:val="0074783A"/>
    <w:rsid w:val="007478B6"/>
    <w:rsid w:val="007478F1"/>
    <w:rsid w:val="0074791C"/>
    <w:rsid w:val="00747F07"/>
    <w:rsid w:val="00750025"/>
    <w:rsid w:val="00750265"/>
    <w:rsid w:val="00750294"/>
    <w:rsid w:val="007508A3"/>
    <w:rsid w:val="00750A65"/>
    <w:rsid w:val="00750CAA"/>
    <w:rsid w:val="00750EB5"/>
    <w:rsid w:val="00750F8F"/>
    <w:rsid w:val="007513CC"/>
    <w:rsid w:val="007515E4"/>
    <w:rsid w:val="0075180B"/>
    <w:rsid w:val="00751C62"/>
    <w:rsid w:val="00751E44"/>
    <w:rsid w:val="00751F6F"/>
    <w:rsid w:val="00752166"/>
    <w:rsid w:val="00752175"/>
    <w:rsid w:val="0075232D"/>
    <w:rsid w:val="0075273C"/>
    <w:rsid w:val="00752887"/>
    <w:rsid w:val="00752A2B"/>
    <w:rsid w:val="00752A3E"/>
    <w:rsid w:val="00752D23"/>
    <w:rsid w:val="007536AB"/>
    <w:rsid w:val="0075373D"/>
    <w:rsid w:val="00753B14"/>
    <w:rsid w:val="00753D19"/>
    <w:rsid w:val="00753DBB"/>
    <w:rsid w:val="00753FE5"/>
    <w:rsid w:val="00754213"/>
    <w:rsid w:val="00754314"/>
    <w:rsid w:val="0075449B"/>
    <w:rsid w:val="00754755"/>
    <w:rsid w:val="00754B28"/>
    <w:rsid w:val="00754CBC"/>
    <w:rsid w:val="00754E75"/>
    <w:rsid w:val="00754FBF"/>
    <w:rsid w:val="00755426"/>
    <w:rsid w:val="00755888"/>
    <w:rsid w:val="00755C05"/>
    <w:rsid w:val="00755CF2"/>
    <w:rsid w:val="00755DBC"/>
    <w:rsid w:val="007561A6"/>
    <w:rsid w:val="00756306"/>
    <w:rsid w:val="007563FE"/>
    <w:rsid w:val="007569D9"/>
    <w:rsid w:val="00756B31"/>
    <w:rsid w:val="00756B7D"/>
    <w:rsid w:val="00756FFF"/>
    <w:rsid w:val="0075753F"/>
    <w:rsid w:val="007577F5"/>
    <w:rsid w:val="00760131"/>
    <w:rsid w:val="00760194"/>
    <w:rsid w:val="0076090E"/>
    <w:rsid w:val="00760978"/>
    <w:rsid w:val="0076099F"/>
    <w:rsid w:val="00760C56"/>
    <w:rsid w:val="007611C2"/>
    <w:rsid w:val="007612E7"/>
    <w:rsid w:val="00761339"/>
    <w:rsid w:val="00761444"/>
    <w:rsid w:val="007614C6"/>
    <w:rsid w:val="00761725"/>
    <w:rsid w:val="00761941"/>
    <w:rsid w:val="00761D42"/>
    <w:rsid w:val="00761D5B"/>
    <w:rsid w:val="00761E77"/>
    <w:rsid w:val="00762658"/>
    <w:rsid w:val="007626B6"/>
    <w:rsid w:val="0076275A"/>
    <w:rsid w:val="0076278E"/>
    <w:rsid w:val="0076287F"/>
    <w:rsid w:val="00762AE3"/>
    <w:rsid w:val="00762CFB"/>
    <w:rsid w:val="00762D98"/>
    <w:rsid w:val="00762F5D"/>
    <w:rsid w:val="00763051"/>
    <w:rsid w:val="00763350"/>
    <w:rsid w:val="0076366E"/>
    <w:rsid w:val="007636AE"/>
    <w:rsid w:val="00763952"/>
    <w:rsid w:val="00763E63"/>
    <w:rsid w:val="007647B5"/>
    <w:rsid w:val="0076496C"/>
    <w:rsid w:val="007649BC"/>
    <w:rsid w:val="007649FB"/>
    <w:rsid w:val="00764C49"/>
    <w:rsid w:val="00764C85"/>
    <w:rsid w:val="00764F8A"/>
    <w:rsid w:val="00765154"/>
    <w:rsid w:val="00765430"/>
    <w:rsid w:val="0076579D"/>
    <w:rsid w:val="007658FE"/>
    <w:rsid w:val="007659FC"/>
    <w:rsid w:val="00765A8D"/>
    <w:rsid w:val="00765B1B"/>
    <w:rsid w:val="00765BA3"/>
    <w:rsid w:val="00765DB5"/>
    <w:rsid w:val="00765EBE"/>
    <w:rsid w:val="00765FEE"/>
    <w:rsid w:val="00766089"/>
    <w:rsid w:val="007665AB"/>
    <w:rsid w:val="00766726"/>
    <w:rsid w:val="00766D28"/>
    <w:rsid w:val="0076717B"/>
    <w:rsid w:val="007672BD"/>
    <w:rsid w:val="0076730C"/>
    <w:rsid w:val="0076732D"/>
    <w:rsid w:val="00767750"/>
    <w:rsid w:val="00767927"/>
    <w:rsid w:val="007679D0"/>
    <w:rsid w:val="00767AC5"/>
    <w:rsid w:val="00767EA8"/>
    <w:rsid w:val="0077042F"/>
    <w:rsid w:val="007706A5"/>
    <w:rsid w:val="0077077B"/>
    <w:rsid w:val="007708CD"/>
    <w:rsid w:val="00770DFB"/>
    <w:rsid w:val="00770EA4"/>
    <w:rsid w:val="00771193"/>
    <w:rsid w:val="007711B1"/>
    <w:rsid w:val="0077133E"/>
    <w:rsid w:val="00771372"/>
    <w:rsid w:val="00771575"/>
    <w:rsid w:val="0077159A"/>
    <w:rsid w:val="007715AA"/>
    <w:rsid w:val="00771900"/>
    <w:rsid w:val="00771A3F"/>
    <w:rsid w:val="00771A53"/>
    <w:rsid w:val="00771C19"/>
    <w:rsid w:val="00771D97"/>
    <w:rsid w:val="00772174"/>
    <w:rsid w:val="007722C5"/>
    <w:rsid w:val="007729AD"/>
    <w:rsid w:val="00772C12"/>
    <w:rsid w:val="00772E43"/>
    <w:rsid w:val="00773046"/>
    <w:rsid w:val="00773277"/>
    <w:rsid w:val="007735DC"/>
    <w:rsid w:val="00773A04"/>
    <w:rsid w:val="00773A6F"/>
    <w:rsid w:val="00773C88"/>
    <w:rsid w:val="00773D6B"/>
    <w:rsid w:val="00773EB7"/>
    <w:rsid w:val="00774368"/>
    <w:rsid w:val="007743FA"/>
    <w:rsid w:val="0077454B"/>
    <w:rsid w:val="007748E7"/>
    <w:rsid w:val="00774ABF"/>
    <w:rsid w:val="00774C24"/>
    <w:rsid w:val="00774E87"/>
    <w:rsid w:val="00774F57"/>
    <w:rsid w:val="007751B4"/>
    <w:rsid w:val="00775396"/>
    <w:rsid w:val="007753D0"/>
    <w:rsid w:val="0077558C"/>
    <w:rsid w:val="007755F6"/>
    <w:rsid w:val="0077583A"/>
    <w:rsid w:val="007758AF"/>
    <w:rsid w:val="007758E2"/>
    <w:rsid w:val="007759F0"/>
    <w:rsid w:val="00775BC6"/>
    <w:rsid w:val="00775EA1"/>
    <w:rsid w:val="00776071"/>
    <w:rsid w:val="00776256"/>
    <w:rsid w:val="00776C4F"/>
    <w:rsid w:val="00776CA9"/>
    <w:rsid w:val="00776CAB"/>
    <w:rsid w:val="00776E8E"/>
    <w:rsid w:val="00776F3E"/>
    <w:rsid w:val="007770FB"/>
    <w:rsid w:val="00777165"/>
    <w:rsid w:val="007772C5"/>
    <w:rsid w:val="00777996"/>
    <w:rsid w:val="007779B5"/>
    <w:rsid w:val="00777B55"/>
    <w:rsid w:val="00777D0D"/>
    <w:rsid w:val="007800D4"/>
    <w:rsid w:val="00780142"/>
    <w:rsid w:val="007802A2"/>
    <w:rsid w:val="00780700"/>
    <w:rsid w:val="007807DC"/>
    <w:rsid w:val="007809D1"/>
    <w:rsid w:val="007809DD"/>
    <w:rsid w:val="00780A66"/>
    <w:rsid w:val="00780B91"/>
    <w:rsid w:val="0078102F"/>
    <w:rsid w:val="00781580"/>
    <w:rsid w:val="00781995"/>
    <w:rsid w:val="00781AA3"/>
    <w:rsid w:val="00781B3E"/>
    <w:rsid w:val="00781BCF"/>
    <w:rsid w:val="00781C9A"/>
    <w:rsid w:val="00781CB7"/>
    <w:rsid w:val="00781F10"/>
    <w:rsid w:val="007820AA"/>
    <w:rsid w:val="007824B4"/>
    <w:rsid w:val="00782714"/>
    <w:rsid w:val="007827EC"/>
    <w:rsid w:val="007828A2"/>
    <w:rsid w:val="00782B73"/>
    <w:rsid w:val="00782D87"/>
    <w:rsid w:val="00782F9A"/>
    <w:rsid w:val="00783283"/>
    <w:rsid w:val="0078378B"/>
    <w:rsid w:val="00783914"/>
    <w:rsid w:val="0078398D"/>
    <w:rsid w:val="00783A4B"/>
    <w:rsid w:val="00783CDA"/>
    <w:rsid w:val="00783DBA"/>
    <w:rsid w:val="00783F42"/>
    <w:rsid w:val="00783FB7"/>
    <w:rsid w:val="0078420E"/>
    <w:rsid w:val="0078431E"/>
    <w:rsid w:val="0078451C"/>
    <w:rsid w:val="007845B8"/>
    <w:rsid w:val="0078475E"/>
    <w:rsid w:val="00784A0D"/>
    <w:rsid w:val="00784AC0"/>
    <w:rsid w:val="00784CD7"/>
    <w:rsid w:val="00784D21"/>
    <w:rsid w:val="00784F98"/>
    <w:rsid w:val="00784FFE"/>
    <w:rsid w:val="0078503D"/>
    <w:rsid w:val="007854FD"/>
    <w:rsid w:val="0078553D"/>
    <w:rsid w:val="007858CC"/>
    <w:rsid w:val="0078591B"/>
    <w:rsid w:val="007859F7"/>
    <w:rsid w:val="00785B3F"/>
    <w:rsid w:val="00785B82"/>
    <w:rsid w:val="00785E02"/>
    <w:rsid w:val="00785E56"/>
    <w:rsid w:val="00785FE9"/>
    <w:rsid w:val="00786067"/>
    <w:rsid w:val="0078635D"/>
    <w:rsid w:val="0078639C"/>
    <w:rsid w:val="0078657E"/>
    <w:rsid w:val="00786716"/>
    <w:rsid w:val="007867A0"/>
    <w:rsid w:val="007868CE"/>
    <w:rsid w:val="00786A84"/>
    <w:rsid w:val="00786AA4"/>
    <w:rsid w:val="00786B69"/>
    <w:rsid w:val="007871CA"/>
    <w:rsid w:val="00787276"/>
    <w:rsid w:val="00787765"/>
    <w:rsid w:val="0078785B"/>
    <w:rsid w:val="00787C29"/>
    <w:rsid w:val="00787E2D"/>
    <w:rsid w:val="00787EB0"/>
    <w:rsid w:val="00787F89"/>
    <w:rsid w:val="007905AF"/>
    <w:rsid w:val="007907A5"/>
    <w:rsid w:val="0079083F"/>
    <w:rsid w:val="00790A25"/>
    <w:rsid w:val="00790CD6"/>
    <w:rsid w:val="00790E40"/>
    <w:rsid w:val="00790E64"/>
    <w:rsid w:val="0079102D"/>
    <w:rsid w:val="007918B0"/>
    <w:rsid w:val="00791D9A"/>
    <w:rsid w:val="00791FD6"/>
    <w:rsid w:val="007924CD"/>
    <w:rsid w:val="007925D4"/>
    <w:rsid w:val="0079278B"/>
    <w:rsid w:val="00792C6C"/>
    <w:rsid w:val="00792C75"/>
    <w:rsid w:val="00792F1B"/>
    <w:rsid w:val="007931F6"/>
    <w:rsid w:val="0079321A"/>
    <w:rsid w:val="007932F9"/>
    <w:rsid w:val="00793765"/>
    <w:rsid w:val="00793793"/>
    <w:rsid w:val="007937EB"/>
    <w:rsid w:val="007937FA"/>
    <w:rsid w:val="007938A5"/>
    <w:rsid w:val="00793C65"/>
    <w:rsid w:val="00793CDA"/>
    <w:rsid w:val="00793EB9"/>
    <w:rsid w:val="00793FB1"/>
    <w:rsid w:val="007943A5"/>
    <w:rsid w:val="0079494B"/>
    <w:rsid w:val="00794CE9"/>
    <w:rsid w:val="00794EF9"/>
    <w:rsid w:val="00795124"/>
    <w:rsid w:val="0079518A"/>
    <w:rsid w:val="007952B1"/>
    <w:rsid w:val="00795387"/>
    <w:rsid w:val="00795468"/>
    <w:rsid w:val="007954A8"/>
    <w:rsid w:val="007959D1"/>
    <w:rsid w:val="00795B17"/>
    <w:rsid w:val="00795BD1"/>
    <w:rsid w:val="00795C18"/>
    <w:rsid w:val="00795C98"/>
    <w:rsid w:val="00795E7B"/>
    <w:rsid w:val="00795EB4"/>
    <w:rsid w:val="00795EF5"/>
    <w:rsid w:val="0079607F"/>
    <w:rsid w:val="0079617A"/>
    <w:rsid w:val="00796D30"/>
    <w:rsid w:val="00796DEA"/>
    <w:rsid w:val="00796DFD"/>
    <w:rsid w:val="00796E3A"/>
    <w:rsid w:val="00796E68"/>
    <w:rsid w:val="00797020"/>
    <w:rsid w:val="0079724F"/>
    <w:rsid w:val="00797303"/>
    <w:rsid w:val="007974A8"/>
    <w:rsid w:val="0079785F"/>
    <w:rsid w:val="00797A34"/>
    <w:rsid w:val="00797E39"/>
    <w:rsid w:val="00797F17"/>
    <w:rsid w:val="00797F98"/>
    <w:rsid w:val="007A033D"/>
    <w:rsid w:val="007A03ED"/>
    <w:rsid w:val="007A07D3"/>
    <w:rsid w:val="007A0907"/>
    <w:rsid w:val="007A0927"/>
    <w:rsid w:val="007A0BA4"/>
    <w:rsid w:val="007A0D19"/>
    <w:rsid w:val="007A108D"/>
    <w:rsid w:val="007A137F"/>
    <w:rsid w:val="007A1403"/>
    <w:rsid w:val="007A174F"/>
    <w:rsid w:val="007A1CB6"/>
    <w:rsid w:val="007A23F0"/>
    <w:rsid w:val="007A2408"/>
    <w:rsid w:val="007A2466"/>
    <w:rsid w:val="007A25CE"/>
    <w:rsid w:val="007A27F5"/>
    <w:rsid w:val="007A2813"/>
    <w:rsid w:val="007A2ABC"/>
    <w:rsid w:val="007A2B05"/>
    <w:rsid w:val="007A2B5A"/>
    <w:rsid w:val="007A2D06"/>
    <w:rsid w:val="007A31EE"/>
    <w:rsid w:val="007A31F1"/>
    <w:rsid w:val="007A36E1"/>
    <w:rsid w:val="007A3949"/>
    <w:rsid w:val="007A399C"/>
    <w:rsid w:val="007A3B93"/>
    <w:rsid w:val="007A3F5A"/>
    <w:rsid w:val="007A405A"/>
    <w:rsid w:val="007A4318"/>
    <w:rsid w:val="007A45AA"/>
    <w:rsid w:val="007A45F0"/>
    <w:rsid w:val="007A4703"/>
    <w:rsid w:val="007A48AA"/>
    <w:rsid w:val="007A4B35"/>
    <w:rsid w:val="007A5051"/>
    <w:rsid w:val="007A561F"/>
    <w:rsid w:val="007A56D2"/>
    <w:rsid w:val="007A5856"/>
    <w:rsid w:val="007A592A"/>
    <w:rsid w:val="007A59D5"/>
    <w:rsid w:val="007A59D6"/>
    <w:rsid w:val="007A5AF6"/>
    <w:rsid w:val="007A5D62"/>
    <w:rsid w:val="007A5EEB"/>
    <w:rsid w:val="007A6118"/>
    <w:rsid w:val="007A62EC"/>
    <w:rsid w:val="007A6955"/>
    <w:rsid w:val="007A6E56"/>
    <w:rsid w:val="007A6EEB"/>
    <w:rsid w:val="007A6F6E"/>
    <w:rsid w:val="007A752F"/>
    <w:rsid w:val="007A76D9"/>
    <w:rsid w:val="007A775A"/>
    <w:rsid w:val="007A7A81"/>
    <w:rsid w:val="007A7AFE"/>
    <w:rsid w:val="007A7BCF"/>
    <w:rsid w:val="007A7CEF"/>
    <w:rsid w:val="007B0166"/>
    <w:rsid w:val="007B0757"/>
    <w:rsid w:val="007B0867"/>
    <w:rsid w:val="007B0A2B"/>
    <w:rsid w:val="007B0AC3"/>
    <w:rsid w:val="007B0AE6"/>
    <w:rsid w:val="007B0BF6"/>
    <w:rsid w:val="007B11A5"/>
    <w:rsid w:val="007B1346"/>
    <w:rsid w:val="007B1426"/>
    <w:rsid w:val="007B157D"/>
    <w:rsid w:val="007B17E6"/>
    <w:rsid w:val="007B197A"/>
    <w:rsid w:val="007B1A46"/>
    <w:rsid w:val="007B1B4D"/>
    <w:rsid w:val="007B20B6"/>
    <w:rsid w:val="007B2188"/>
    <w:rsid w:val="007B25AD"/>
    <w:rsid w:val="007B25FB"/>
    <w:rsid w:val="007B26A0"/>
    <w:rsid w:val="007B2844"/>
    <w:rsid w:val="007B2E76"/>
    <w:rsid w:val="007B2ECF"/>
    <w:rsid w:val="007B3273"/>
    <w:rsid w:val="007B36D5"/>
    <w:rsid w:val="007B3993"/>
    <w:rsid w:val="007B3A60"/>
    <w:rsid w:val="007B3C53"/>
    <w:rsid w:val="007B3C95"/>
    <w:rsid w:val="007B3CBE"/>
    <w:rsid w:val="007B3E4E"/>
    <w:rsid w:val="007B41BC"/>
    <w:rsid w:val="007B435C"/>
    <w:rsid w:val="007B45C0"/>
    <w:rsid w:val="007B45D5"/>
    <w:rsid w:val="007B46E5"/>
    <w:rsid w:val="007B47EA"/>
    <w:rsid w:val="007B4924"/>
    <w:rsid w:val="007B49BD"/>
    <w:rsid w:val="007B50F1"/>
    <w:rsid w:val="007B519B"/>
    <w:rsid w:val="007B565C"/>
    <w:rsid w:val="007B568C"/>
    <w:rsid w:val="007B5817"/>
    <w:rsid w:val="007B587E"/>
    <w:rsid w:val="007B5885"/>
    <w:rsid w:val="007B5AA8"/>
    <w:rsid w:val="007B5AFC"/>
    <w:rsid w:val="007B5DCB"/>
    <w:rsid w:val="007B5E85"/>
    <w:rsid w:val="007B5EF7"/>
    <w:rsid w:val="007B632D"/>
    <w:rsid w:val="007B6451"/>
    <w:rsid w:val="007B65D0"/>
    <w:rsid w:val="007B67AB"/>
    <w:rsid w:val="007B6C17"/>
    <w:rsid w:val="007B6D70"/>
    <w:rsid w:val="007B6D7F"/>
    <w:rsid w:val="007B726B"/>
    <w:rsid w:val="007B72A3"/>
    <w:rsid w:val="007B72DA"/>
    <w:rsid w:val="007B737A"/>
    <w:rsid w:val="007B77A2"/>
    <w:rsid w:val="007B7947"/>
    <w:rsid w:val="007B7CB0"/>
    <w:rsid w:val="007B7F55"/>
    <w:rsid w:val="007C0136"/>
    <w:rsid w:val="007C01D9"/>
    <w:rsid w:val="007C024D"/>
    <w:rsid w:val="007C04C2"/>
    <w:rsid w:val="007C0536"/>
    <w:rsid w:val="007C0558"/>
    <w:rsid w:val="007C07A1"/>
    <w:rsid w:val="007C07F4"/>
    <w:rsid w:val="007C09F7"/>
    <w:rsid w:val="007C0A71"/>
    <w:rsid w:val="007C0B51"/>
    <w:rsid w:val="007C0B66"/>
    <w:rsid w:val="007C0C16"/>
    <w:rsid w:val="007C0C31"/>
    <w:rsid w:val="007C0F23"/>
    <w:rsid w:val="007C12D1"/>
    <w:rsid w:val="007C1315"/>
    <w:rsid w:val="007C1491"/>
    <w:rsid w:val="007C19AE"/>
    <w:rsid w:val="007C1B73"/>
    <w:rsid w:val="007C1DD3"/>
    <w:rsid w:val="007C1E9C"/>
    <w:rsid w:val="007C1EAB"/>
    <w:rsid w:val="007C27A3"/>
    <w:rsid w:val="007C2C53"/>
    <w:rsid w:val="007C2E72"/>
    <w:rsid w:val="007C31D1"/>
    <w:rsid w:val="007C330F"/>
    <w:rsid w:val="007C33D6"/>
    <w:rsid w:val="007C3B13"/>
    <w:rsid w:val="007C3B6E"/>
    <w:rsid w:val="007C3BB6"/>
    <w:rsid w:val="007C3CC5"/>
    <w:rsid w:val="007C3D5C"/>
    <w:rsid w:val="007C45C1"/>
    <w:rsid w:val="007C47FF"/>
    <w:rsid w:val="007C4A02"/>
    <w:rsid w:val="007C4A2B"/>
    <w:rsid w:val="007C4C20"/>
    <w:rsid w:val="007C558C"/>
    <w:rsid w:val="007C5906"/>
    <w:rsid w:val="007C5B4A"/>
    <w:rsid w:val="007C5C4D"/>
    <w:rsid w:val="007C5D66"/>
    <w:rsid w:val="007C5EFE"/>
    <w:rsid w:val="007C60C4"/>
    <w:rsid w:val="007C6548"/>
    <w:rsid w:val="007C6D1C"/>
    <w:rsid w:val="007C7A90"/>
    <w:rsid w:val="007C7DE5"/>
    <w:rsid w:val="007C7EDE"/>
    <w:rsid w:val="007C7FAB"/>
    <w:rsid w:val="007D0118"/>
    <w:rsid w:val="007D0228"/>
    <w:rsid w:val="007D0233"/>
    <w:rsid w:val="007D05B7"/>
    <w:rsid w:val="007D086D"/>
    <w:rsid w:val="007D098E"/>
    <w:rsid w:val="007D0C14"/>
    <w:rsid w:val="007D0CCA"/>
    <w:rsid w:val="007D118C"/>
    <w:rsid w:val="007D11BD"/>
    <w:rsid w:val="007D1232"/>
    <w:rsid w:val="007D1396"/>
    <w:rsid w:val="007D13AE"/>
    <w:rsid w:val="007D1A5E"/>
    <w:rsid w:val="007D1AE7"/>
    <w:rsid w:val="007D1B36"/>
    <w:rsid w:val="007D1E93"/>
    <w:rsid w:val="007D2078"/>
    <w:rsid w:val="007D22BB"/>
    <w:rsid w:val="007D2A39"/>
    <w:rsid w:val="007D2A7E"/>
    <w:rsid w:val="007D2C79"/>
    <w:rsid w:val="007D2EDD"/>
    <w:rsid w:val="007D3196"/>
    <w:rsid w:val="007D32C3"/>
    <w:rsid w:val="007D33A4"/>
    <w:rsid w:val="007D33C4"/>
    <w:rsid w:val="007D3567"/>
    <w:rsid w:val="007D37EB"/>
    <w:rsid w:val="007D398A"/>
    <w:rsid w:val="007D39A3"/>
    <w:rsid w:val="007D3AC3"/>
    <w:rsid w:val="007D3AF1"/>
    <w:rsid w:val="007D3BB4"/>
    <w:rsid w:val="007D3ED5"/>
    <w:rsid w:val="007D408C"/>
    <w:rsid w:val="007D40DC"/>
    <w:rsid w:val="007D440C"/>
    <w:rsid w:val="007D44E1"/>
    <w:rsid w:val="007D45E9"/>
    <w:rsid w:val="007D48B6"/>
    <w:rsid w:val="007D4910"/>
    <w:rsid w:val="007D4D04"/>
    <w:rsid w:val="007D4D2B"/>
    <w:rsid w:val="007D4E1C"/>
    <w:rsid w:val="007D4E54"/>
    <w:rsid w:val="007D4E93"/>
    <w:rsid w:val="007D50D8"/>
    <w:rsid w:val="007D50EC"/>
    <w:rsid w:val="007D510F"/>
    <w:rsid w:val="007D51ED"/>
    <w:rsid w:val="007D5340"/>
    <w:rsid w:val="007D551F"/>
    <w:rsid w:val="007D5648"/>
    <w:rsid w:val="007D5809"/>
    <w:rsid w:val="007D599F"/>
    <w:rsid w:val="007D5B8E"/>
    <w:rsid w:val="007D5D7C"/>
    <w:rsid w:val="007D5E68"/>
    <w:rsid w:val="007D5FF3"/>
    <w:rsid w:val="007D6094"/>
    <w:rsid w:val="007D610E"/>
    <w:rsid w:val="007D6123"/>
    <w:rsid w:val="007D64BE"/>
    <w:rsid w:val="007D66C0"/>
    <w:rsid w:val="007D69A2"/>
    <w:rsid w:val="007D69BA"/>
    <w:rsid w:val="007D6C49"/>
    <w:rsid w:val="007D6CBD"/>
    <w:rsid w:val="007D6DA0"/>
    <w:rsid w:val="007D6E86"/>
    <w:rsid w:val="007D726D"/>
    <w:rsid w:val="007D72DA"/>
    <w:rsid w:val="007D72E3"/>
    <w:rsid w:val="007D74D0"/>
    <w:rsid w:val="007D75D4"/>
    <w:rsid w:val="007D75F0"/>
    <w:rsid w:val="007D784D"/>
    <w:rsid w:val="007D78C6"/>
    <w:rsid w:val="007D7BEA"/>
    <w:rsid w:val="007D7D92"/>
    <w:rsid w:val="007E0681"/>
    <w:rsid w:val="007E0889"/>
    <w:rsid w:val="007E0BD2"/>
    <w:rsid w:val="007E0F18"/>
    <w:rsid w:val="007E119E"/>
    <w:rsid w:val="007E12A4"/>
    <w:rsid w:val="007E17F7"/>
    <w:rsid w:val="007E1BCF"/>
    <w:rsid w:val="007E1C10"/>
    <w:rsid w:val="007E1C32"/>
    <w:rsid w:val="007E1EAD"/>
    <w:rsid w:val="007E1F89"/>
    <w:rsid w:val="007E23E4"/>
    <w:rsid w:val="007E2488"/>
    <w:rsid w:val="007E2724"/>
    <w:rsid w:val="007E294F"/>
    <w:rsid w:val="007E2A19"/>
    <w:rsid w:val="007E2A2F"/>
    <w:rsid w:val="007E2B34"/>
    <w:rsid w:val="007E2DE8"/>
    <w:rsid w:val="007E3177"/>
    <w:rsid w:val="007E3196"/>
    <w:rsid w:val="007E31D3"/>
    <w:rsid w:val="007E325B"/>
    <w:rsid w:val="007E34C2"/>
    <w:rsid w:val="007E355B"/>
    <w:rsid w:val="007E379A"/>
    <w:rsid w:val="007E37BD"/>
    <w:rsid w:val="007E3A4F"/>
    <w:rsid w:val="007E3B06"/>
    <w:rsid w:val="007E3B2F"/>
    <w:rsid w:val="007E3CEA"/>
    <w:rsid w:val="007E3FF8"/>
    <w:rsid w:val="007E4147"/>
    <w:rsid w:val="007E423F"/>
    <w:rsid w:val="007E44A5"/>
    <w:rsid w:val="007E45B3"/>
    <w:rsid w:val="007E4645"/>
    <w:rsid w:val="007E47AA"/>
    <w:rsid w:val="007E4AA3"/>
    <w:rsid w:val="007E4D80"/>
    <w:rsid w:val="007E4FF4"/>
    <w:rsid w:val="007E5287"/>
    <w:rsid w:val="007E52CA"/>
    <w:rsid w:val="007E5376"/>
    <w:rsid w:val="007E55AF"/>
    <w:rsid w:val="007E561A"/>
    <w:rsid w:val="007E56EA"/>
    <w:rsid w:val="007E586D"/>
    <w:rsid w:val="007E598E"/>
    <w:rsid w:val="007E5AA1"/>
    <w:rsid w:val="007E5B86"/>
    <w:rsid w:val="007E61CB"/>
    <w:rsid w:val="007E6296"/>
    <w:rsid w:val="007E645B"/>
    <w:rsid w:val="007E64D8"/>
    <w:rsid w:val="007E6695"/>
    <w:rsid w:val="007E6A2F"/>
    <w:rsid w:val="007E6B48"/>
    <w:rsid w:val="007E6DFD"/>
    <w:rsid w:val="007E70CD"/>
    <w:rsid w:val="007E70E3"/>
    <w:rsid w:val="007E71AB"/>
    <w:rsid w:val="007E75B4"/>
    <w:rsid w:val="007E7BD1"/>
    <w:rsid w:val="007E7F22"/>
    <w:rsid w:val="007E7F43"/>
    <w:rsid w:val="007F0384"/>
    <w:rsid w:val="007F055B"/>
    <w:rsid w:val="007F055E"/>
    <w:rsid w:val="007F067F"/>
    <w:rsid w:val="007F069C"/>
    <w:rsid w:val="007F0705"/>
    <w:rsid w:val="007F0ABB"/>
    <w:rsid w:val="007F0CC0"/>
    <w:rsid w:val="007F0EAD"/>
    <w:rsid w:val="007F10DF"/>
    <w:rsid w:val="007F15F7"/>
    <w:rsid w:val="007F1A59"/>
    <w:rsid w:val="007F1FC6"/>
    <w:rsid w:val="007F2185"/>
    <w:rsid w:val="007F2198"/>
    <w:rsid w:val="007F2274"/>
    <w:rsid w:val="007F2426"/>
    <w:rsid w:val="007F247C"/>
    <w:rsid w:val="007F257D"/>
    <w:rsid w:val="007F2641"/>
    <w:rsid w:val="007F2D5C"/>
    <w:rsid w:val="007F2F36"/>
    <w:rsid w:val="007F3036"/>
    <w:rsid w:val="007F3425"/>
    <w:rsid w:val="007F34E5"/>
    <w:rsid w:val="007F36FF"/>
    <w:rsid w:val="007F37BE"/>
    <w:rsid w:val="007F38EA"/>
    <w:rsid w:val="007F39D4"/>
    <w:rsid w:val="007F3EAA"/>
    <w:rsid w:val="007F40BE"/>
    <w:rsid w:val="007F4192"/>
    <w:rsid w:val="007F424B"/>
    <w:rsid w:val="007F42C9"/>
    <w:rsid w:val="007F4476"/>
    <w:rsid w:val="007F47A1"/>
    <w:rsid w:val="007F49B5"/>
    <w:rsid w:val="007F4A16"/>
    <w:rsid w:val="007F4C2B"/>
    <w:rsid w:val="007F4C37"/>
    <w:rsid w:val="007F4D42"/>
    <w:rsid w:val="007F4E1D"/>
    <w:rsid w:val="007F4EAE"/>
    <w:rsid w:val="007F4F31"/>
    <w:rsid w:val="007F5060"/>
    <w:rsid w:val="007F5090"/>
    <w:rsid w:val="007F52E9"/>
    <w:rsid w:val="007F56E0"/>
    <w:rsid w:val="007F5975"/>
    <w:rsid w:val="007F5E0C"/>
    <w:rsid w:val="007F645E"/>
    <w:rsid w:val="007F67C1"/>
    <w:rsid w:val="007F6802"/>
    <w:rsid w:val="007F6D25"/>
    <w:rsid w:val="007F6EA0"/>
    <w:rsid w:val="007F6EBD"/>
    <w:rsid w:val="007F6FFF"/>
    <w:rsid w:val="007F7027"/>
    <w:rsid w:val="007F71BA"/>
    <w:rsid w:val="007F7480"/>
    <w:rsid w:val="007F74FD"/>
    <w:rsid w:val="007F750B"/>
    <w:rsid w:val="007F7536"/>
    <w:rsid w:val="007F760F"/>
    <w:rsid w:val="007F7B0D"/>
    <w:rsid w:val="00800354"/>
    <w:rsid w:val="00800824"/>
    <w:rsid w:val="00800D81"/>
    <w:rsid w:val="00800DE3"/>
    <w:rsid w:val="0080111A"/>
    <w:rsid w:val="00801126"/>
    <w:rsid w:val="0080119B"/>
    <w:rsid w:val="0080154C"/>
    <w:rsid w:val="0080165D"/>
    <w:rsid w:val="00801947"/>
    <w:rsid w:val="00801CF6"/>
    <w:rsid w:val="00801EF2"/>
    <w:rsid w:val="00801FA3"/>
    <w:rsid w:val="00802051"/>
    <w:rsid w:val="00802254"/>
    <w:rsid w:val="008026A4"/>
    <w:rsid w:val="00802883"/>
    <w:rsid w:val="00802898"/>
    <w:rsid w:val="0080291E"/>
    <w:rsid w:val="00802C0C"/>
    <w:rsid w:val="00802DDE"/>
    <w:rsid w:val="008033F6"/>
    <w:rsid w:val="0080361F"/>
    <w:rsid w:val="008036C4"/>
    <w:rsid w:val="008036CE"/>
    <w:rsid w:val="00803743"/>
    <w:rsid w:val="008037E5"/>
    <w:rsid w:val="00803843"/>
    <w:rsid w:val="00803987"/>
    <w:rsid w:val="00803B2A"/>
    <w:rsid w:val="00803F6B"/>
    <w:rsid w:val="008040B2"/>
    <w:rsid w:val="008041DC"/>
    <w:rsid w:val="00804289"/>
    <w:rsid w:val="008042A6"/>
    <w:rsid w:val="008045D3"/>
    <w:rsid w:val="00804654"/>
    <w:rsid w:val="0080475E"/>
    <w:rsid w:val="00804AB4"/>
    <w:rsid w:val="00804ABD"/>
    <w:rsid w:val="00804CDF"/>
    <w:rsid w:val="00804F31"/>
    <w:rsid w:val="008057F0"/>
    <w:rsid w:val="0080588F"/>
    <w:rsid w:val="00805971"/>
    <w:rsid w:val="008059BA"/>
    <w:rsid w:val="008059D0"/>
    <w:rsid w:val="00805D0E"/>
    <w:rsid w:val="00805F61"/>
    <w:rsid w:val="00806184"/>
    <w:rsid w:val="008061E0"/>
    <w:rsid w:val="00806529"/>
    <w:rsid w:val="00806998"/>
    <w:rsid w:val="008069E7"/>
    <w:rsid w:val="00806B6A"/>
    <w:rsid w:val="00806CD3"/>
    <w:rsid w:val="00807168"/>
    <w:rsid w:val="0080734A"/>
    <w:rsid w:val="0080756A"/>
    <w:rsid w:val="00807784"/>
    <w:rsid w:val="00807861"/>
    <w:rsid w:val="00807895"/>
    <w:rsid w:val="00807A08"/>
    <w:rsid w:val="00807C50"/>
    <w:rsid w:val="00807CA5"/>
    <w:rsid w:val="00807EEC"/>
    <w:rsid w:val="0081062A"/>
    <w:rsid w:val="00810703"/>
    <w:rsid w:val="00810BDA"/>
    <w:rsid w:val="00810C08"/>
    <w:rsid w:val="00810C27"/>
    <w:rsid w:val="00810C3A"/>
    <w:rsid w:val="00810F17"/>
    <w:rsid w:val="0081144C"/>
    <w:rsid w:val="0081161F"/>
    <w:rsid w:val="008116CC"/>
    <w:rsid w:val="0081170D"/>
    <w:rsid w:val="00811712"/>
    <w:rsid w:val="00811872"/>
    <w:rsid w:val="00811A69"/>
    <w:rsid w:val="00811B2B"/>
    <w:rsid w:val="00811CC2"/>
    <w:rsid w:val="00811D88"/>
    <w:rsid w:val="0081213F"/>
    <w:rsid w:val="008121C7"/>
    <w:rsid w:val="008122D7"/>
    <w:rsid w:val="00812439"/>
    <w:rsid w:val="008125EC"/>
    <w:rsid w:val="008126E8"/>
    <w:rsid w:val="00812946"/>
    <w:rsid w:val="008129F3"/>
    <w:rsid w:val="00812AFC"/>
    <w:rsid w:val="00812B88"/>
    <w:rsid w:val="00813011"/>
    <w:rsid w:val="00813244"/>
    <w:rsid w:val="008133ED"/>
    <w:rsid w:val="0081368E"/>
    <w:rsid w:val="008136AC"/>
    <w:rsid w:val="008139F9"/>
    <w:rsid w:val="00814069"/>
    <w:rsid w:val="00814163"/>
    <w:rsid w:val="008141E5"/>
    <w:rsid w:val="008145FE"/>
    <w:rsid w:val="00814852"/>
    <w:rsid w:val="008149E9"/>
    <w:rsid w:val="00814A84"/>
    <w:rsid w:val="0081542A"/>
    <w:rsid w:val="0081566A"/>
    <w:rsid w:val="0081588A"/>
    <w:rsid w:val="00815B12"/>
    <w:rsid w:val="00815CFD"/>
    <w:rsid w:val="00815D52"/>
    <w:rsid w:val="00815E11"/>
    <w:rsid w:val="00815F29"/>
    <w:rsid w:val="008160C7"/>
    <w:rsid w:val="008163D4"/>
    <w:rsid w:val="00816427"/>
    <w:rsid w:val="00816535"/>
    <w:rsid w:val="008165A0"/>
    <w:rsid w:val="00816638"/>
    <w:rsid w:val="00816B45"/>
    <w:rsid w:val="00817001"/>
    <w:rsid w:val="00817072"/>
    <w:rsid w:val="008170CA"/>
    <w:rsid w:val="00817208"/>
    <w:rsid w:val="00817391"/>
    <w:rsid w:val="008173CE"/>
    <w:rsid w:val="00817431"/>
    <w:rsid w:val="0081747D"/>
    <w:rsid w:val="00817578"/>
    <w:rsid w:val="008175DE"/>
    <w:rsid w:val="00817660"/>
    <w:rsid w:val="00817797"/>
    <w:rsid w:val="00817C0E"/>
    <w:rsid w:val="00817E9E"/>
    <w:rsid w:val="00820064"/>
    <w:rsid w:val="008200F7"/>
    <w:rsid w:val="00820396"/>
    <w:rsid w:val="008204B7"/>
    <w:rsid w:val="00820519"/>
    <w:rsid w:val="00820784"/>
    <w:rsid w:val="0082082C"/>
    <w:rsid w:val="00820D26"/>
    <w:rsid w:val="00820DE9"/>
    <w:rsid w:val="00820E3F"/>
    <w:rsid w:val="00820E52"/>
    <w:rsid w:val="00820FF0"/>
    <w:rsid w:val="00821206"/>
    <w:rsid w:val="00821748"/>
    <w:rsid w:val="008218A6"/>
    <w:rsid w:val="00821988"/>
    <w:rsid w:val="00821B17"/>
    <w:rsid w:val="00821B77"/>
    <w:rsid w:val="00821B7A"/>
    <w:rsid w:val="00821FCC"/>
    <w:rsid w:val="008220E8"/>
    <w:rsid w:val="008224C1"/>
    <w:rsid w:val="0082264D"/>
    <w:rsid w:val="00822A57"/>
    <w:rsid w:val="00822F9B"/>
    <w:rsid w:val="008232D6"/>
    <w:rsid w:val="008236AD"/>
    <w:rsid w:val="008237C4"/>
    <w:rsid w:val="00823848"/>
    <w:rsid w:val="008239EF"/>
    <w:rsid w:val="00823EB1"/>
    <w:rsid w:val="00823F26"/>
    <w:rsid w:val="00823FCF"/>
    <w:rsid w:val="00823FEE"/>
    <w:rsid w:val="0082464D"/>
    <w:rsid w:val="0082495F"/>
    <w:rsid w:val="00824F03"/>
    <w:rsid w:val="008252E1"/>
    <w:rsid w:val="008258DE"/>
    <w:rsid w:val="00825BA7"/>
    <w:rsid w:val="00825E72"/>
    <w:rsid w:val="00825F0F"/>
    <w:rsid w:val="00825F7E"/>
    <w:rsid w:val="00826039"/>
    <w:rsid w:val="008260A8"/>
    <w:rsid w:val="00826231"/>
    <w:rsid w:val="008266F0"/>
    <w:rsid w:val="00826739"/>
    <w:rsid w:val="008267B8"/>
    <w:rsid w:val="0082683B"/>
    <w:rsid w:val="00826B0B"/>
    <w:rsid w:val="00826E86"/>
    <w:rsid w:val="008270C1"/>
    <w:rsid w:val="008271AB"/>
    <w:rsid w:val="00827718"/>
    <w:rsid w:val="00827BC6"/>
    <w:rsid w:val="00827EFE"/>
    <w:rsid w:val="00830048"/>
    <w:rsid w:val="0083017B"/>
    <w:rsid w:val="00830C65"/>
    <w:rsid w:val="00831273"/>
    <w:rsid w:val="00831327"/>
    <w:rsid w:val="008314F7"/>
    <w:rsid w:val="008315AF"/>
    <w:rsid w:val="0083197F"/>
    <w:rsid w:val="00831BBA"/>
    <w:rsid w:val="00831D55"/>
    <w:rsid w:val="00831E40"/>
    <w:rsid w:val="00832020"/>
    <w:rsid w:val="008322C0"/>
    <w:rsid w:val="008324A0"/>
    <w:rsid w:val="00832750"/>
    <w:rsid w:val="0083290A"/>
    <w:rsid w:val="00832984"/>
    <w:rsid w:val="00832AC0"/>
    <w:rsid w:val="00832C0A"/>
    <w:rsid w:val="00832ECD"/>
    <w:rsid w:val="00832F8F"/>
    <w:rsid w:val="00833347"/>
    <w:rsid w:val="00833485"/>
    <w:rsid w:val="0083356C"/>
    <w:rsid w:val="008335EA"/>
    <w:rsid w:val="00833811"/>
    <w:rsid w:val="008339A5"/>
    <w:rsid w:val="00833A98"/>
    <w:rsid w:val="00833B7D"/>
    <w:rsid w:val="00833CB7"/>
    <w:rsid w:val="0083426E"/>
    <w:rsid w:val="0083440D"/>
    <w:rsid w:val="0083456F"/>
    <w:rsid w:val="00834648"/>
    <w:rsid w:val="008348A8"/>
    <w:rsid w:val="008348CA"/>
    <w:rsid w:val="00834905"/>
    <w:rsid w:val="00834963"/>
    <w:rsid w:val="00834A8B"/>
    <w:rsid w:val="00834BF9"/>
    <w:rsid w:val="008352EF"/>
    <w:rsid w:val="008354B8"/>
    <w:rsid w:val="00835594"/>
    <w:rsid w:val="008355AC"/>
    <w:rsid w:val="008356C0"/>
    <w:rsid w:val="0083585D"/>
    <w:rsid w:val="00835A8A"/>
    <w:rsid w:val="00835EF1"/>
    <w:rsid w:val="008364EF"/>
    <w:rsid w:val="00836538"/>
    <w:rsid w:val="0083684A"/>
    <w:rsid w:val="0083684D"/>
    <w:rsid w:val="0083687A"/>
    <w:rsid w:val="0083698B"/>
    <w:rsid w:val="008369BA"/>
    <w:rsid w:val="00836ADF"/>
    <w:rsid w:val="008372CB"/>
    <w:rsid w:val="00837341"/>
    <w:rsid w:val="008375FE"/>
    <w:rsid w:val="0083764D"/>
    <w:rsid w:val="00837692"/>
    <w:rsid w:val="0083780E"/>
    <w:rsid w:val="00837932"/>
    <w:rsid w:val="00837AD8"/>
    <w:rsid w:val="00837F0E"/>
    <w:rsid w:val="0084023B"/>
    <w:rsid w:val="00840B43"/>
    <w:rsid w:val="00840BB0"/>
    <w:rsid w:val="00840DF2"/>
    <w:rsid w:val="00840E25"/>
    <w:rsid w:val="00841348"/>
    <w:rsid w:val="008415B3"/>
    <w:rsid w:val="00841651"/>
    <w:rsid w:val="00841A0B"/>
    <w:rsid w:val="00841AC9"/>
    <w:rsid w:val="00841AFD"/>
    <w:rsid w:val="00841BAD"/>
    <w:rsid w:val="00841F88"/>
    <w:rsid w:val="008422A8"/>
    <w:rsid w:val="008426B8"/>
    <w:rsid w:val="00842732"/>
    <w:rsid w:val="00842CE5"/>
    <w:rsid w:val="00842D0C"/>
    <w:rsid w:val="00842EA3"/>
    <w:rsid w:val="00843186"/>
    <w:rsid w:val="00843407"/>
    <w:rsid w:val="0084358F"/>
    <w:rsid w:val="008436CE"/>
    <w:rsid w:val="008438FA"/>
    <w:rsid w:val="00843B7E"/>
    <w:rsid w:val="00843D06"/>
    <w:rsid w:val="00843DBE"/>
    <w:rsid w:val="00843EFB"/>
    <w:rsid w:val="0084410F"/>
    <w:rsid w:val="00844229"/>
    <w:rsid w:val="0084427A"/>
    <w:rsid w:val="0084428B"/>
    <w:rsid w:val="0084433B"/>
    <w:rsid w:val="008445CA"/>
    <w:rsid w:val="00844846"/>
    <w:rsid w:val="00844BBA"/>
    <w:rsid w:val="00844C4E"/>
    <w:rsid w:val="00844EB3"/>
    <w:rsid w:val="00845403"/>
    <w:rsid w:val="00845431"/>
    <w:rsid w:val="008454B9"/>
    <w:rsid w:val="0084578C"/>
    <w:rsid w:val="00845841"/>
    <w:rsid w:val="0084594D"/>
    <w:rsid w:val="00845CC1"/>
    <w:rsid w:val="00846211"/>
    <w:rsid w:val="00846247"/>
    <w:rsid w:val="00846A93"/>
    <w:rsid w:val="00846B83"/>
    <w:rsid w:val="00846E60"/>
    <w:rsid w:val="00846F77"/>
    <w:rsid w:val="008472D7"/>
    <w:rsid w:val="008477F6"/>
    <w:rsid w:val="008478C9"/>
    <w:rsid w:val="00847B2D"/>
    <w:rsid w:val="00847C9F"/>
    <w:rsid w:val="00850164"/>
    <w:rsid w:val="008504DF"/>
    <w:rsid w:val="0085094E"/>
    <w:rsid w:val="00850AF8"/>
    <w:rsid w:val="00850D9A"/>
    <w:rsid w:val="0085102D"/>
    <w:rsid w:val="0085117C"/>
    <w:rsid w:val="00851278"/>
    <w:rsid w:val="008512AF"/>
    <w:rsid w:val="008512C8"/>
    <w:rsid w:val="00851CED"/>
    <w:rsid w:val="008525D7"/>
    <w:rsid w:val="00852689"/>
    <w:rsid w:val="008527B5"/>
    <w:rsid w:val="00852A89"/>
    <w:rsid w:val="00852AA4"/>
    <w:rsid w:val="008530F8"/>
    <w:rsid w:val="008532C6"/>
    <w:rsid w:val="008532CF"/>
    <w:rsid w:val="008537DF"/>
    <w:rsid w:val="008539BF"/>
    <w:rsid w:val="00854441"/>
    <w:rsid w:val="008549BD"/>
    <w:rsid w:val="00854A13"/>
    <w:rsid w:val="00854B02"/>
    <w:rsid w:val="00854C73"/>
    <w:rsid w:val="00854EC3"/>
    <w:rsid w:val="00854FEB"/>
    <w:rsid w:val="00855134"/>
    <w:rsid w:val="008551D4"/>
    <w:rsid w:val="008552CF"/>
    <w:rsid w:val="00855484"/>
    <w:rsid w:val="00855528"/>
    <w:rsid w:val="00855569"/>
    <w:rsid w:val="008556EB"/>
    <w:rsid w:val="0085573A"/>
    <w:rsid w:val="00855773"/>
    <w:rsid w:val="00855E8C"/>
    <w:rsid w:val="0085608E"/>
    <w:rsid w:val="0085616A"/>
    <w:rsid w:val="00856D3E"/>
    <w:rsid w:val="00856E83"/>
    <w:rsid w:val="0085709F"/>
    <w:rsid w:val="00857272"/>
    <w:rsid w:val="00857286"/>
    <w:rsid w:val="00857499"/>
    <w:rsid w:val="00857521"/>
    <w:rsid w:val="008575AD"/>
    <w:rsid w:val="00857840"/>
    <w:rsid w:val="008578B1"/>
    <w:rsid w:val="00857A97"/>
    <w:rsid w:val="00857D56"/>
    <w:rsid w:val="0086001E"/>
    <w:rsid w:val="0086004B"/>
    <w:rsid w:val="008601D5"/>
    <w:rsid w:val="008602CE"/>
    <w:rsid w:val="0086048C"/>
    <w:rsid w:val="00860868"/>
    <w:rsid w:val="0086088F"/>
    <w:rsid w:val="00860996"/>
    <w:rsid w:val="008609A5"/>
    <w:rsid w:val="00860FC1"/>
    <w:rsid w:val="00861339"/>
    <w:rsid w:val="0086166C"/>
    <w:rsid w:val="008616AA"/>
    <w:rsid w:val="00861C65"/>
    <w:rsid w:val="00861D22"/>
    <w:rsid w:val="00861E2F"/>
    <w:rsid w:val="00861EE8"/>
    <w:rsid w:val="0086224C"/>
    <w:rsid w:val="0086228A"/>
    <w:rsid w:val="0086242D"/>
    <w:rsid w:val="0086248D"/>
    <w:rsid w:val="008624D7"/>
    <w:rsid w:val="00862732"/>
    <w:rsid w:val="00862B04"/>
    <w:rsid w:val="00862C91"/>
    <w:rsid w:val="00862EBB"/>
    <w:rsid w:val="0086353C"/>
    <w:rsid w:val="00863549"/>
    <w:rsid w:val="008635C1"/>
    <w:rsid w:val="0086363B"/>
    <w:rsid w:val="008637B5"/>
    <w:rsid w:val="00863934"/>
    <w:rsid w:val="00863A7C"/>
    <w:rsid w:val="00863BA2"/>
    <w:rsid w:val="00863D0C"/>
    <w:rsid w:val="008641AF"/>
    <w:rsid w:val="00864284"/>
    <w:rsid w:val="0086429A"/>
    <w:rsid w:val="00864454"/>
    <w:rsid w:val="008648CD"/>
    <w:rsid w:val="00864AA3"/>
    <w:rsid w:val="00864C6F"/>
    <w:rsid w:val="00864D3E"/>
    <w:rsid w:val="00864EC5"/>
    <w:rsid w:val="00865003"/>
    <w:rsid w:val="008651B3"/>
    <w:rsid w:val="008652DA"/>
    <w:rsid w:val="008653BC"/>
    <w:rsid w:val="008654B7"/>
    <w:rsid w:val="008655ED"/>
    <w:rsid w:val="00865A09"/>
    <w:rsid w:val="00865B06"/>
    <w:rsid w:val="00865B19"/>
    <w:rsid w:val="00865D62"/>
    <w:rsid w:val="00865D81"/>
    <w:rsid w:val="00865F10"/>
    <w:rsid w:val="008665FF"/>
    <w:rsid w:val="008668C8"/>
    <w:rsid w:val="00866B3A"/>
    <w:rsid w:val="00866BEE"/>
    <w:rsid w:val="00866C16"/>
    <w:rsid w:val="00866CFC"/>
    <w:rsid w:val="00866DA7"/>
    <w:rsid w:val="00866F2B"/>
    <w:rsid w:val="00866F7D"/>
    <w:rsid w:val="00867145"/>
    <w:rsid w:val="0086725E"/>
    <w:rsid w:val="008675FB"/>
    <w:rsid w:val="00867795"/>
    <w:rsid w:val="0086793E"/>
    <w:rsid w:val="008679C4"/>
    <w:rsid w:val="00867AA4"/>
    <w:rsid w:val="00867AC7"/>
    <w:rsid w:val="00867B6F"/>
    <w:rsid w:val="00867BD9"/>
    <w:rsid w:val="00867ECD"/>
    <w:rsid w:val="00867EF8"/>
    <w:rsid w:val="00867F54"/>
    <w:rsid w:val="00867F72"/>
    <w:rsid w:val="00870014"/>
    <w:rsid w:val="0087047A"/>
    <w:rsid w:val="00870C7A"/>
    <w:rsid w:val="0087108D"/>
    <w:rsid w:val="008711BA"/>
    <w:rsid w:val="0087129B"/>
    <w:rsid w:val="008716BD"/>
    <w:rsid w:val="00871756"/>
    <w:rsid w:val="00871828"/>
    <w:rsid w:val="00871A80"/>
    <w:rsid w:val="00871ABA"/>
    <w:rsid w:val="0087202E"/>
    <w:rsid w:val="00872154"/>
    <w:rsid w:val="0087229B"/>
    <w:rsid w:val="0087258F"/>
    <w:rsid w:val="0087264C"/>
    <w:rsid w:val="00872A73"/>
    <w:rsid w:val="00872B88"/>
    <w:rsid w:val="00872DCB"/>
    <w:rsid w:val="00872FF1"/>
    <w:rsid w:val="0087306B"/>
    <w:rsid w:val="0087385E"/>
    <w:rsid w:val="008738D7"/>
    <w:rsid w:val="00873AF7"/>
    <w:rsid w:val="00873DEA"/>
    <w:rsid w:val="00873EC0"/>
    <w:rsid w:val="00873EEB"/>
    <w:rsid w:val="00874007"/>
    <w:rsid w:val="008740F1"/>
    <w:rsid w:val="008740F9"/>
    <w:rsid w:val="00874154"/>
    <w:rsid w:val="00874C29"/>
    <w:rsid w:val="00874CDF"/>
    <w:rsid w:val="00874F3F"/>
    <w:rsid w:val="00875012"/>
    <w:rsid w:val="00875958"/>
    <w:rsid w:val="00875A30"/>
    <w:rsid w:val="00875AD4"/>
    <w:rsid w:val="00875B0E"/>
    <w:rsid w:val="00875B94"/>
    <w:rsid w:val="00875F2D"/>
    <w:rsid w:val="00876136"/>
    <w:rsid w:val="00876754"/>
    <w:rsid w:val="008767DF"/>
    <w:rsid w:val="00876BA5"/>
    <w:rsid w:val="00876BE1"/>
    <w:rsid w:val="00876CC4"/>
    <w:rsid w:val="00876DC4"/>
    <w:rsid w:val="00876E65"/>
    <w:rsid w:val="008770FE"/>
    <w:rsid w:val="008772EE"/>
    <w:rsid w:val="0087750D"/>
    <w:rsid w:val="008775E7"/>
    <w:rsid w:val="00877651"/>
    <w:rsid w:val="008778B6"/>
    <w:rsid w:val="00877B07"/>
    <w:rsid w:val="00877BA0"/>
    <w:rsid w:val="00877EBE"/>
    <w:rsid w:val="00877F42"/>
    <w:rsid w:val="008800F8"/>
    <w:rsid w:val="008801FA"/>
    <w:rsid w:val="00880229"/>
    <w:rsid w:val="008802C2"/>
    <w:rsid w:val="0088083B"/>
    <w:rsid w:val="00880A25"/>
    <w:rsid w:val="00880B39"/>
    <w:rsid w:val="00880D33"/>
    <w:rsid w:val="00881266"/>
    <w:rsid w:val="008812F2"/>
    <w:rsid w:val="008816BE"/>
    <w:rsid w:val="0088193F"/>
    <w:rsid w:val="00881BEA"/>
    <w:rsid w:val="00881CCB"/>
    <w:rsid w:val="00881D5B"/>
    <w:rsid w:val="00881E35"/>
    <w:rsid w:val="00881E4F"/>
    <w:rsid w:val="00881F48"/>
    <w:rsid w:val="00881FFF"/>
    <w:rsid w:val="0088255A"/>
    <w:rsid w:val="008825AF"/>
    <w:rsid w:val="00882D80"/>
    <w:rsid w:val="00882E9B"/>
    <w:rsid w:val="00882F44"/>
    <w:rsid w:val="0088320C"/>
    <w:rsid w:val="00883218"/>
    <w:rsid w:val="00883378"/>
    <w:rsid w:val="00883466"/>
    <w:rsid w:val="008836CE"/>
    <w:rsid w:val="00883807"/>
    <w:rsid w:val="008838B7"/>
    <w:rsid w:val="00883908"/>
    <w:rsid w:val="00883A6B"/>
    <w:rsid w:val="00883CBF"/>
    <w:rsid w:val="00884012"/>
    <w:rsid w:val="008840D5"/>
    <w:rsid w:val="008841B0"/>
    <w:rsid w:val="008842EA"/>
    <w:rsid w:val="00884435"/>
    <w:rsid w:val="0088454C"/>
    <w:rsid w:val="0088478B"/>
    <w:rsid w:val="0088480B"/>
    <w:rsid w:val="00884B00"/>
    <w:rsid w:val="00884B9E"/>
    <w:rsid w:val="00884C26"/>
    <w:rsid w:val="00885030"/>
    <w:rsid w:val="008853D5"/>
    <w:rsid w:val="00885552"/>
    <w:rsid w:val="008857B8"/>
    <w:rsid w:val="008859A6"/>
    <w:rsid w:val="00885D75"/>
    <w:rsid w:val="00885E63"/>
    <w:rsid w:val="00885EC1"/>
    <w:rsid w:val="00886068"/>
    <w:rsid w:val="0088610A"/>
    <w:rsid w:val="008861FD"/>
    <w:rsid w:val="0088625A"/>
    <w:rsid w:val="00886273"/>
    <w:rsid w:val="008862DF"/>
    <w:rsid w:val="008863C8"/>
    <w:rsid w:val="0088653A"/>
    <w:rsid w:val="008866D6"/>
    <w:rsid w:val="00886823"/>
    <w:rsid w:val="00886A39"/>
    <w:rsid w:val="00886ACA"/>
    <w:rsid w:val="00886FC1"/>
    <w:rsid w:val="00886FD7"/>
    <w:rsid w:val="00886FF0"/>
    <w:rsid w:val="00887073"/>
    <w:rsid w:val="008873C8"/>
    <w:rsid w:val="00887406"/>
    <w:rsid w:val="008875FF"/>
    <w:rsid w:val="00887713"/>
    <w:rsid w:val="00887A2E"/>
    <w:rsid w:val="00887CF2"/>
    <w:rsid w:val="00887ED4"/>
    <w:rsid w:val="00887FB8"/>
    <w:rsid w:val="00890006"/>
    <w:rsid w:val="00890215"/>
    <w:rsid w:val="0089024E"/>
    <w:rsid w:val="008902A2"/>
    <w:rsid w:val="00890470"/>
    <w:rsid w:val="008904F6"/>
    <w:rsid w:val="00890576"/>
    <w:rsid w:val="00890590"/>
    <w:rsid w:val="0089063D"/>
    <w:rsid w:val="008908A9"/>
    <w:rsid w:val="00890AD2"/>
    <w:rsid w:val="00890B97"/>
    <w:rsid w:val="00890C6B"/>
    <w:rsid w:val="00890CE5"/>
    <w:rsid w:val="00890E83"/>
    <w:rsid w:val="0089116B"/>
    <w:rsid w:val="0089183B"/>
    <w:rsid w:val="00891BC2"/>
    <w:rsid w:val="00891E5B"/>
    <w:rsid w:val="008921FB"/>
    <w:rsid w:val="008923CD"/>
    <w:rsid w:val="00892421"/>
    <w:rsid w:val="00892597"/>
    <w:rsid w:val="0089269A"/>
    <w:rsid w:val="008926A2"/>
    <w:rsid w:val="00892BE2"/>
    <w:rsid w:val="008931FF"/>
    <w:rsid w:val="0089328D"/>
    <w:rsid w:val="00893379"/>
    <w:rsid w:val="00893404"/>
    <w:rsid w:val="008939E2"/>
    <w:rsid w:val="00893BAE"/>
    <w:rsid w:val="00893C2D"/>
    <w:rsid w:val="00893E52"/>
    <w:rsid w:val="00893ED2"/>
    <w:rsid w:val="00893F2A"/>
    <w:rsid w:val="008940F7"/>
    <w:rsid w:val="008942A3"/>
    <w:rsid w:val="00894355"/>
    <w:rsid w:val="0089446F"/>
    <w:rsid w:val="0089463A"/>
    <w:rsid w:val="00894675"/>
    <w:rsid w:val="0089515B"/>
    <w:rsid w:val="00895246"/>
    <w:rsid w:val="00895368"/>
    <w:rsid w:val="008956CC"/>
    <w:rsid w:val="00895878"/>
    <w:rsid w:val="00895D0D"/>
    <w:rsid w:val="00895F61"/>
    <w:rsid w:val="00895FEB"/>
    <w:rsid w:val="00896416"/>
    <w:rsid w:val="008965B0"/>
    <w:rsid w:val="00896A73"/>
    <w:rsid w:val="00896F23"/>
    <w:rsid w:val="008970A2"/>
    <w:rsid w:val="00897A9A"/>
    <w:rsid w:val="00897BA1"/>
    <w:rsid w:val="00897DD5"/>
    <w:rsid w:val="008A0094"/>
    <w:rsid w:val="008A00A6"/>
    <w:rsid w:val="008A06ED"/>
    <w:rsid w:val="008A07C4"/>
    <w:rsid w:val="008A10A5"/>
    <w:rsid w:val="008A1185"/>
    <w:rsid w:val="008A1693"/>
    <w:rsid w:val="008A1C6E"/>
    <w:rsid w:val="008A1C96"/>
    <w:rsid w:val="008A1D57"/>
    <w:rsid w:val="008A1E67"/>
    <w:rsid w:val="008A218F"/>
    <w:rsid w:val="008A235D"/>
    <w:rsid w:val="008A2641"/>
    <w:rsid w:val="008A277D"/>
    <w:rsid w:val="008A2A49"/>
    <w:rsid w:val="008A2BC0"/>
    <w:rsid w:val="008A2D2A"/>
    <w:rsid w:val="008A2D4C"/>
    <w:rsid w:val="008A2F90"/>
    <w:rsid w:val="008A30CF"/>
    <w:rsid w:val="008A3179"/>
    <w:rsid w:val="008A346F"/>
    <w:rsid w:val="008A34C8"/>
    <w:rsid w:val="008A35E1"/>
    <w:rsid w:val="008A384C"/>
    <w:rsid w:val="008A3857"/>
    <w:rsid w:val="008A3A05"/>
    <w:rsid w:val="008A3B72"/>
    <w:rsid w:val="008A3CF0"/>
    <w:rsid w:val="008A413B"/>
    <w:rsid w:val="008A41DC"/>
    <w:rsid w:val="008A4AC0"/>
    <w:rsid w:val="008A4CB9"/>
    <w:rsid w:val="008A4D47"/>
    <w:rsid w:val="008A4DA8"/>
    <w:rsid w:val="008A4DF2"/>
    <w:rsid w:val="008A5318"/>
    <w:rsid w:val="008A553D"/>
    <w:rsid w:val="008A561D"/>
    <w:rsid w:val="008A5792"/>
    <w:rsid w:val="008A57D9"/>
    <w:rsid w:val="008A5ABF"/>
    <w:rsid w:val="008A600B"/>
    <w:rsid w:val="008A6690"/>
    <w:rsid w:val="008A6785"/>
    <w:rsid w:val="008A6913"/>
    <w:rsid w:val="008A6AB4"/>
    <w:rsid w:val="008A6C22"/>
    <w:rsid w:val="008A6EAF"/>
    <w:rsid w:val="008A700C"/>
    <w:rsid w:val="008A7284"/>
    <w:rsid w:val="008A732E"/>
    <w:rsid w:val="008A74FC"/>
    <w:rsid w:val="008A7755"/>
    <w:rsid w:val="008A778B"/>
    <w:rsid w:val="008A7C27"/>
    <w:rsid w:val="008A7C65"/>
    <w:rsid w:val="008A7D53"/>
    <w:rsid w:val="008B0068"/>
    <w:rsid w:val="008B00EA"/>
    <w:rsid w:val="008B0227"/>
    <w:rsid w:val="008B05B2"/>
    <w:rsid w:val="008B0773"/>
    <w:rsid w:val="008B08CA"/>
    <w:rsid w:val="008B1163"/>
    <w:rsid w:val="008B1196"/>
    <w:rsid w:val="008B1240"/>
    <w:rsid w:val="008B1499"/>
    <w:rsid w:val="008B157F"/>
    <w:rsid w:val="008B16F7"/>
    <w:rsid w:val="008B171A"/>
    <w:rsid w:val="008B1ABF"/>
    <w:rsid w:val="008B1B9C"/>
    <w:rsid w:val="008B1E7D"/>
    <w:rsid w:val="008B2098"/>
    <w:rsid w:val="008B2206"/>
    <w:rsid w:val="008B27E2"/>
    <w:rsid w:val="008B29FD"/>
    <w:rsid w:val="008B2B8E"/>
    <w:rsid w:val="008B2D41"/>
    <w:rsid w:val="008B2D8E"/>
    <w:rsid w:val="008B2DF6"/>
    <w:rsid w:val="008B3151"/>
    <w:rsid w:val="008B322F"/>
    <w:rsid w:val="008B334E"/>
    <w:rsid w:val="008B3416"/>
    <w:rsid w:val="008B350F"/>
    <w:rsid w:val="008B3DEF"/>
    <w:rsid w:val="008B3DF4"/>
    <w:rsid w:val="008B3F27"/>
    <w:rsid w:val="008B3F54"/>
    <w:rsid w:val="008B4103"/>
    <w:rsid w:val="008B4965"/>
    <w:rsid w:val="008B4B35"/>
    <w:rsid w:val="008B4BD4"/>
    <w:rsid w:val="008B5167"/>
    <w:rsid w:val="008B51AF"/>
    <w:rsid w:val="008B55E3"/>
    <w:rsid w:val="008B5CE6"/>
    <w:rsid w:val="008B5F95"/>
    <w:rsid w:val="008B604E"/>
    <w:rsid w:val="008B67C0"/>
    <w:rsid w:val="008B68E0"/>
    <w:rsid w:val="008B6F25"/>
    <w:rsid w:val="008B707B"/>
    <w:rsid w:val="008B7855"/>
    <w:rsid w:val="008B7937"/>
    <w:rsid w:val="008B7AF6"/>
    <w:rsid w:val="008B7BF2"/>
    <w:rsid w:val="008B7FCD"/>
    <w:rsid w:val="008C014B"/>
    <w:rsid w:val="008C024C"/>
    <w:rsid w:val="008C05F1"/>
    <w:rsid w:val="008C0756"/>
    <w:rsid w:val="008C0C1C"/>
    <w:rsid w:val="008C0C5D"/>
    <w:rsid w:val="008C1386"/>
    <w:rsid w:val="008C1436"/>
    <w:rsid w:val="008C149F"/>
    <w:rsid w:val="008C175D"/>
    <w:rsid w:val="008C188F"/>
    <w:rsid w:val="008C1CFF"/>
    <w:rsid w:val="008C1D46"/>
    <w:rsid w:val="008C1DD5"/>
    <w:rsid w:val="008C1F8C"/>
    <w:rsid w:val="008C1FAF"/>
    <w:rsid w:val="008C1FE1"/>
    <w:rsid w:val="008C2417"/>
    <w:rsid w:val="008C242B"/>
    <w:rsid w:val="008C267F"/>
    <w:rsid w:val="008C296D"/>
    <w:rsid w:val="008C29A2"/>
    <w:rsid w:val="008C2CAB"/>
    <w:rsid w:val="008C2D1D"/>
    <w:rsid w:val="008C2D9C"/>
    <w:rsid w:val="008C2E38"/>
    <w:rsid w:val="008C304B"/>
    <w:rsid w:val="008C322E"/>
    <w:rsid w:val="008C324B"/>
    <w:rsid w:val="008C37B5"/>
    <w:rsid w:val="008C3B13"/>
    <w:rsid w:val="008C4101"/>
    <w:rsid w:val="008C41B9"/>
    <w:rsid w:val="008C4490"/>
    <w:rsid w:val="008C4845"/>
    <w:rsid w:val="008C48C6"/>
    <w:rsid w:val="008C4B82"/>
    <w:rsid w:val="008C51C7"/>
    <w:rsid w:val="008C54D7"/>
    <w:rsid w:val="008C5512"/>
    <w:rsid w:val="008C5545"/>
    <w:rsid w:val="008C55A9"/>
    <w:rsid w:val="008C5820"/>
    <w:rsid w:val="008C589F"/>
    <w:rsid w:val="008C5A89"/>
    <w:rsid w:val="008C5EB0"/>
    <w:rsid w:val="008C5F24"/>
    <w:rsid w:val="008C623C"/>
    <w:rsid w:val="008C63C5"/>
    <w:rsid w:val="008C6422"/>
    <w:rsid w:val="008C6604"/>
    <w:rsid w:val="008C6606"/>
    <w:rsid w:val="008C6704"/>
    <w:rsid w:val="008C696A"/>
    <w:rsid w:val="008C6A8C"/>
    <w:rsid w:val="008C6B5C"/>
    <w:rsid w:val="008C6BA5"/>
    <w:rsid w:val="008C703C"/>
    <w:rsid w:val="008C7411"/>
    <w:rsid w:val="008C75E4"/>
    <w:rsid w:val="008C77FE"/>
    <w:rsid w:val="008C7869"/>
    <w:rsid w:val="008D0029"/>
    <w:rsid w:val="008D0200"/>
    <w:rsid w:val="008D0541"/>
    <w:rsid w:val="008D05A9"/>
    <w:rsid w:val="008D088C"/>
    <w:rsid w:val="008D0928"/>
    <w:rsid w:val="008D0999"/>
    <w:rsid w:val="008D0BF5"/>
    <w:rsid w:val="008D0D12"/>
    <w:rsid w:val="008D0D18"/>
    <w:rsid w:val="008D1073"/>
    <w:rsid w:val="008D1412"/>
    <w:rsid w:val="008D155B"/>
    <w:rsid w:val="008D18B4"/>
    <w:rsid w:val="008D195B"/>
    <w:rsid w:val="008D1B08"/>
    <w:rsid w:val="008D1E9B"/>
    <w:rsid w:val="008D1ECA"/>
    <w:rsid w:val="008D23C4"/>
    <w:rsid w:val="008D243E"/>
    <w:rsid w:val="008D27DF"/>
    <w:rsid w:val="008D2925"/>
    <w:rsid w:val="008D2971"/>
    <w:rsid w:val="008D2A69"/>
    <w:rsid w:val="008D2B43"/>
    <w:rsid w:val="008D2B51"/>
    <w:rsid w:val="008D3106"/>
    <w:rsid w:val="008D3437"/>
    <w:rsid w:val="008D3518"/>
    <w:rsid w:val="008D3A58"/>
    <w:rsid w:val="008D3CD7"/>
    <w:rsid w:val="008D3E4D"/>
    <w:rsid w:val="008D3E57"/>
    <w:rsid w:val="008D3E96"/>
    <w:rsid w:val="008D438E"/>
    <w:rsid w:val="008D482F"/>
    <w:rsid w:val="008D4AEE"/>
    <w:rsid w:val="008D4DA7"/>
    <w:rsid w:val="008D4FD0"/>
    <w:rsid w:val="008D5261"/>
    <w:rsid w:val="008D52A6"/>
    <w:rsid w:val="008D53D8"/>
    <w:rsid w:val="008D5547"/>
    <w:rsid w:val="008D56E8"/>
    <w:rsid w:val="008D571E"/>
    <w:rsid w:val="008D572F"/>
    <w:rsid w:val="008D59AC"/>
    <w:rsid w:val="008D5B35"/>
    <w:rsid w:val="008D5D01"/>
    <w:rsid w:val="008D5FEB"/>
    <w:rsid w:val="008D612A"/>
    <w:rsid w:val="008D6163"/>
    <w:rsid w:val="008D6453"/>
    <w:rsid w:val="008D6744"/>
    <w:rsid w:val="008D6875"/>
    <w:rsid w:val="008D6947"/>
    <w:rsid w:val="008D697B"/>
    <w:rsid w:val="008D6A8C"/>
    <w:rsid w:val="008D6D34"/>
    <w:rsid w:val="008D6FC1"/>
    <w:rsid w:val="008D7964"/>
    <w:rsid w:val="008D7A31"/>
    <w:rsid w:val="008D7E28"/>
    <w:rsid w:val="008E02CF"/>
    <w:rsid w:val="008E034F"/>
    <w:rsid w:val="008E06FF"/>
    <w:rsid w:val="008E08FE"/>
    <w:rsid w:val="008E0AA6"/>
    <w:rsid w:val="008E0D88"/>
    <w:rsid w:val="008E0E24"/>
    <w:rsid w:val="008E114B"/>
    <w:rsid w:val="008E171F"/>
    <w:rsid w:val="008E1736"/>
    <w:rsid w:val="008E1D75"/>
    <w:rsid w:val="008E2046"/>
    <w:rsid w:val="008E20D4"/>
    <w:rsid w:val="008E21F9"/>
    <w:rsid w:val="008E24A9"/>
    <w:rsid w:val="008E283E"/>
    <w:rsid w:val="008E2A23"/>
    <w:rsid w:val="008E2DFF"/>
    <w:rsid w:val="008E2E44"/>
    <w:rsid w:val="008E3114"/>
    <w:rsid w:val="008E3414"/>
    <w:rsid w:val="008E3892"/>
    <w:rsid w:val="008E3A2D"/>
    <w:rsid w:val="008E3B48"/>
    <w:rsid w:val="008E41EF"/>
    <w:rsid w:val="008E4331"/>
    <w:rsid w:val="008E444E"/>
    <w:rsid w:val="008E447A"/>
    <w:rsid w:val="008E44E7"/>
    <w:rsid w:val="008E48C7"/>
    <w:rsid w:val="008E498F"/>
    <w:rsid w:val="008E4A7B"/>
    <w:rsid w:val="008E4BD2"/>
    <w:rsid w:val="008E4C90"/>
    <w:rsid w:val="008E4CA2"/>
    <w:rsid w:val="008E5046"/>
    <w:rsid w:val="008E5315"/>
    <w:rsid w:val="008E5511"/>
    <w:rsid w:val="008E59F9"/>
    <w:rsid w:val="008E5A0D"/>
    <w:rsid w:val="008E5D68"/>
    <w:rsid w:val="008E61AD"/>
    <w:rsid w:val="008E6364"/>
    <w:rsid w:val="008E656C"/>
    <w:rsid w:val="008E65C6"/>
    <w:rsid w:val="008E6685"/>
    <w:rsid w:val="008E699C"/>
    <w:rsid w:val="008E6A5E"/>
    <w:rsid w:val="008E6AE0"/>
    <w:rsid w:val="008E6EE4"/>
    <w:rsid w:val="008E6EEE"/>
    <w:rsid w:val="008E7016"/>
    <w:rsid w:val="008E7157"/>
    <w:rsid w:val="008E72D5"/>
    <w:rsid w:val="008E734C"/>
    <w:rsid w:val="008E746C"/>
    <w:rsid w:val="008E7669"/>
    <w:rsid w:val="008E7BB9"/>
    <w:rsid w:val="008E7D6A"/>
    <w:rsid w:val="008E7E54"/>
    <w:rsid w:val="008E7F6B"/>
    <w:rsid w:val="008F0052"/>
    <w:rsid w:val="008F057C"/>
    <w:rsid w:val="008F0835"/>
    <w:rsid w:val="008F0B0B"/>
    <w:rsid w:val="008F0B10"/>
    <w:rsid w:val="008F0C71"/>
    <w:rsid w:val="008F15C7"/>
    <w:rsid w:val="008F1698"/>
    <w:rsid w:val="008F16A8"/>
    <w:rsid w:val="008F19E9"/>
    <w:rsid w:val="008F1D31"/>
    <w:rsid w:val="008F1FA1"/>
    <w:rsid w:val="008F2222"/>
    <w:rsid w:val="008F24B0"/>
    <w:rsid w:val="008F2769"/>
    <w:rsid w:val="008F283A"/>
    <w:rsid w:val="008F2AF1"/>
    <w:rsid w:val="008F2D9F"/>
    <w:rsid w:val="008F2FA7"/>
    <w:rsid w:val="008F3404"/>
    <w:rsid w:val="008F3463"/>
    <w:rsid w:val="008F34A3"/>
    <w:rsid w:val="008F3A10"/>
    <w:rsid w:val="008F3AEA"/>
    <w:rsid w:val="008F3CEB"/>
    <w:rsid w:val="008F402A"/>
    <w:rsid w:val="008F41FA"/>
    <w:rsid w:val="008F4278"/>
    <w:rsid w:val="008F4547"/>
    <w:rsid w:val="008F4902"/>
    <w:rsid w:val="008F49B1"/>
    <w:rsid w:val="008F4A09"/>
    <w:rsid w:val="008F4E35"/>
    <w:rsid w:val="008F4F3F"/>
    <w:rsid w:val="008F4FA3"/>
    <w:rsid w:val="008F5241"/>
    <w:rsid w:val="008F52F3"/>
    <w:rsid w:val="008F5388"/>
    <w:rsid w:val="008F53F7"/>
    <w:rsid w:val="008F544C"/>
    <w:rsid w:val="008F5544"/>
    <w:rsid w:val="008F57B5"/>
    <w:rsid w:val="008F596E"/>
    <w:rsid w:val="008F6196"/>
    <w:rsid w:val="008F61A0"/>
    <w:rsid w:val="008F6234"/>
    <w:rsid w:val="008F66BD"/>
    <w:rsid w:val="008F6F7D"/>
    <w:rsid w:val="008F6F9C"/>
    <w:rsid w:val="008F70D0"/>
    <w:rsid w:val="008F738A"/>
    <w:rsid w:val="008F74CD"/>
    <w:rsid w:val="008F75D1"/>
    <w:rsid w:val="008F7796"/>
    <w:rsid w:val="008F7D18"/>
    <w:rsid w:val="008F7D7D"/>
    <w:rsid w:val="008F7D8C"/>
    <w:rsid w:val="008F7DA6"/>
    <w:rsid w:val="009005C6"/>
    <w:rsid w:val="00900729"/>
    <w:rsid w:val="00900832"/>
    <w:rsid w:val="00900869"/>
    <w:rsid w:val="00900F00"/>
    <w:rsid w:val="00900F23"/>
    <w:rsid w:val="00900F57"/>
    <w:rsid w:val="009010A0"/>
    <w:rsid w:val="009010A4"/>
    <w:rsid w:val="00901496"/>
    <w:rsid w:val="00901511"/>
    <w:rsid w:val="0090152E"/>
    <w:rsid w:val="00901ABE"/>
    <w:rsid w:val="00901BDC"/>
    <w:rsid w:val="00901BED"/>
    <w:rsid w:val="00901EC3"/>
    <w:rsid w:val="00902763"/>
    <w:rsid w:val="0090278F"/>
    <w:rsid w:val="00902792"/>
    <w:rsid w:val="009028A0"/>
    <w:rsid w:val="009029E7"/>
    <w:rsid w:val="00902BF2"/>
    <w:rsid w:val="00902C16"/>
    <w:rsid w:val="00902C9E"/>
    <w:rsid w:val="00903339"/>
    <w:rsid w:val="00903621"/>
    <w:rsid w:val="0090387E"/>
    <w:rsid w:val="00903E67"/>
    <w:rsid w:val="009046A3"/>
    <w:rsid w:val="009047F4"/>
    <w:rsid w:val="00904970"/>
    <w:rsid w:val="00904C59"/>
    <w:rsid w:val="009050D3"/>
    <w:rsid w:val="00905207"/>
    <w:rsid w:val="009055CD"/>
    <w:rsid w:val="0090569A"/>
    <w:rsid w:val="009056FD"/>
    <w:rsid w:val="00905878"/>
    <w:rsid w:val="00905D42"/>
    <w:rsid w:val="00905EE2"/>
    <w:rsid w:val="00905F3D"/>
    <w:rsid w:val="0090600F"/>
    <w:rsid w:val="0090604A"/>
    <w:rsid w:val="0090623B"/>
    <w:rsid w:val="0090658F"/>
    <w:rsid w:val="00906875"/>
    <w:rsid w:val="00906946"/>
    <w:rsid w:val="00906BA9"/>
    <w:rsid w:val="00906D15"/>
    <w:rsid w:val="00906DE1"/>
    <w:rsid w:val="0090715D"/>
    <w:rsid w:val="0090742E"/>
    <w:rsid w:val="0090761A"/>
    <w:rsid w:val="00907B3A"/>
    <w:rsid w:val="00907B3C"/>
    <w:rsid w:val="00907D13"/>
    <w:rsid w:val="00907D99"/>
    <w:rsid w:val="009102E7"/>
    <w:rsid w:val="009102F2"/>
    <w:rsid w:val="009103B1"/>
    <w:rsid w:val="00910550"/>
    <w:rsid w:val="009109A5"/>
    <w:rsid w:val="009109CA"/>
    <w:rsid w:val="00910D35"/>
    <w:rsid w:val="00910E22"/>
    <w:rsid w:val="0091115D"/>
    <w:rsid w:val="009111A8"/>
    <w:rsid w:val="0091130B"/>
    <w:rsid w:val="00911C88"/>
    <w:rsid w:val="00911DC7"/>
    <w:rsid w:val="00911EDE"/>
    <w:rsid w:val="00911F4F"/>
    <w:rsid w:val="009123E8"/>
    <w:rsid w:val="0091258C"/>
    <w:rsid w:val="00912833"/>
    <w:rsid w:val="00912C9F"/>
    <w:rsid w:val="0091308A"/>
    <w:rsid w:val="009136E4"/>
    <w:rsid w:val="00913C7E"/>
    <w:rsid w:val="00914170"/>
    <w:rsid w:val="009142DA"/>
    <w:rsid w:val="00914639"/>
    <w:rsid w:val="009149BB"/>
    <w:rsid w:val="00914A94"/>
    <w:rsid w:val="00914E4D"/>
    <w:rsid w:val="00914EF4"/>
    <w:rsid w:val="00914F89"/>
    <w:rsid w:val="00915031"/>
    <w:rsid w:val="009152C0"/>
    <w:rsid w:val="009153DF"/>
    <w:rsid w:val="009155DC"/>
    <w:rsid w:val="00915878"/>
    <w:rsid w:val="00915A55"/>
    <w:rsid w:val="00915CC3"/>
    <w:rsid w:val="00915ED7"/>
    <w:rsid w:val="00915F08"/>
    <w:rsid w:val="0091604B"/>
    <w:rsid w:val="00916732"/>
    <w:rsid w:val="00916C46"/>
    <w:rsid w:val="00916CAF"/>
    <w:rsid w:val="00916DAC"/>
    <w:rsid w:val="00916E27"/>
    <w:rsid w:val="00916E84"/>
    <w:rsid w:val="00917344"/>
    <w:rsid w:val="00917395"/>
    <w:rsid w:val="0091739D"/>
    <w:rsid w:val="009173A8"/>
    <w:rsid w:val="0091778C"/>
    <w:rsid w:val="00917937"/>
    <w:rsid w:val="00917A47"/>
    <w:rsid w:val="00917CB9"/>
    <w:rsid w:val="00917E86"/>
    <w:rsid w:val="00920655"/>
    <w:rsid w:val="009206BC"/>
    <w:rsid w:val="009206E7"/>
    <w:rsid w:val="00920987"/>
    <w:rsid w:val="00920A40"/>
    <w:rsid w:val="00920BD5"/>
    <w:rsid w:val="00920C88"/>
    <w:rsid w:val="00920DD2"/>
    <w:rsid w:val="00920E3D"/>
    <w:rsid w:val="0092104D"/>
    <w:rsid w:val="009210A4"/>
    <w:rsid w:val="009211AA"/>
    <w:rsid w:val="00921279"/>
    <w:rsid w:val="00921474"/>
    <w:rsid w:val="009214F0"/>
    <w:rsid w:val="009216D7"/>
    <w:rsid w:val="009216E1"/>
    <w:rsid w:val="00921892"/>
    <w:rsid w:val="00921C36"/>
    <w:rsid w:val="00921F6C"/>
    <w:rsid w:val="0092200F"/>
    <w:rsid w:val="00922310"/>
    <w:rsid w:val="0092274A"/>
    <w:rsid w:val="00922AD0"/>
    <w:rsid w:val="00922AEA"/>
    <w:rsid w:val="00922F6A"/>
    <w:rsid w:val="00923099"/>
    <w:rsid w:val="009231A1"/>
    <w:rsid w:val="009232AC"/>
    <w:rsid w:val="00923317"/>
    <w:rsid w:val="009235FE"/>
    <w:rsid w:val="00923602"/>
    <w:rsid w:val="0092368A"/>
    <w:rsid w:val="00923B8F"/>
    <w:rsid w:val="00923E72"/>
    <w:rsid w:val="00923EA6"/>
    <w:rsid w:val="0092403F"/>
    <w:rsid w:val="0092492C"/>
    <w:rsid w:val="00924A63"/>
    <w:rsid w:val="00924E44"/>
    <w:rsid w:val="0092542E"/>
    <w:rsid w:val="0092567B"/>
    <w:rsid w:val="00925766"/>
    <w:rsid w:val="00925BEB"/>
    <w:rsid w:val="00925BF8"/>
    <w:rsid w:val="00925E18"/>
    <w:rsid w:val="00925E2C"/>
    <w:rsid w:val="00925ED0"/>
    <w:rsid w:val="009260AB"/>
    <w:rsid w:val="009263E6"/>
    <w:rsid w:val="009265A6"/>
    <w:rsid w:val="00926615"/>
    <w:rsid w:val="0092683B"/>
    <w:rsid w:val="00926AA6"/>
    <w:rsid w:val="00926CA2"/>
    <w:rsid w:val="00926CC8"/>
    <w:rsid w:val="00926DB4"/>
    <w:rsid w:val="00926E2A"/>
    <w:rsid w:val="00927189"/>
    <w:rsid w:val="009271EF"/>
    <w:rsid w:val="00927558"/>
    <w:rsid w:val="009275E2"/>
    <w:rsid w:val="00927892"/>
    <w:rsid w:val="00927E42"/>
    <w:rsid w:val="00927FB8"/>
    <w:rsid w:val="0093000B"/>
    <w:rsid w:val="009306CE"/>
    <w:rsid w:val="009306F1"/>
    <w:rsid w:val="00930983"/>
    <w:rsid w:val="00930BB0"/>
    <w:rsid w:val="00930CF6"/>
    <w:rsid w:val="00930D1D"/>
    <w:rsid w:val="00930D31"/>
    <w:rsid w:val="00930D6A"/>
    <w:rsid w:val="00930D87"/>
    <w:rsid w:val="00930DB7"/>
    <w:rsid w:val="00931186"/>
    <w:rsid w:val="009312A9"/>
    <w:rsid w:val="009313F0"/>
    <w:rsid w:val="009315BC"/>
    <w:rsid w:val="009318CA"/>
    <w:rsid w:val="00931986"/>
    <w:rsid w:val="00931E83"/>
    <w:rsid w:val="00931FE5"/>
    <w:rsid w:val="00931FFF"/>
    <w:rsid w:val="0093205F"/>
    <w:rsid w:val="0093218C"/>
    <w:rsid w:val="00932468"/>
    <w:rsid w:val="009324EA"/>
    <w:rsid w:val="009324EE"/>
    <w:rsid w:val="00932739"/>
    <w:rsid w:val="009327F3"/>
    <w:rsid w:val="0093290E"/>
    <w:rsid w:val="0093299C"/>
    <w:rsid w:val="00932C1C"/>
    <w:rsid w:val="00932DA6"/>
    <w:rsid w:val="009331BB"/>
    <w:rsid w:val="00933483"/>
    <w:rsid w:val="00933524"/>
    <w:rsid w:val="00933627"/>
    <w:rsid w:val="009336C4"/>
    <w:rsid w:val="0093375B"/>
    <w:rsid w:val="00933BE4"/>
    <w:rsid w:val="00933E07"/>
    <w:rsid w:val="00933E49"/>
    <w:rsid w:val="00933E89"/>
    <w:rsid w:val="00933FA2"/>
    <w:rsid w:val="0093415E"/>
    <w:rsid w:val="009344A4"/>
    <w:rsid w:val="00934AF6"/>
    <w:rsid w:val="00934C81"/>
    <w:rsid w:val="00934DEA"/>
    <w:rsid w:val="00934EA9"/>
    <w:rsid w:val="009354E2"/>
    <w:rsid w:val="009355E3"/>
    <w:rsid w:val="009355EC"/>
    <w:rsid w:val="00935930"/>
    <w:rsid w:val="00935A45"/>
    <w:rsid w:val="00935A9C"/>
    <w:rsid w:val="00935F50"/>
    <w:rsid w:val="0093699A"/>
    <w:rsid w:val="00936A33"/>
    <w:rsid w:val="00936CEC"/>
    <w:rsid w:val="00936CEF"/>
    <w:rsid w:val="00936F7E"/>
    <w:rsid w:val="009371D5"/>
    <w:rsid w:val="00937277"/>
    <w:rsid w:val="0093729C"/>
    <w:rsid w:val="00937343"/>
    <w:rsid w:val="009375DC"/>
    <w:rsid w:val="00937712"/>
    <w:rsid w:val="0093783B"/>
    <w:rsid w:val="00937985"/>
    <w:rsid w:val="00937A58"/>
    <w:rsid w:val="00937BF0"/>
    <w:rsid w:val="00937DD9"/>
    <w:rsid w:val="0094019A"/>
    <w:rsid w:val="00940318"/>
    <w:rsid w:val="00940436"/>
    <w:rsid w:val="009405A1"/>
    <w:rsid w:val="0094067E"/>
    <w:rsid w:val="0094072B"/>
    <w:rsid w:val="0094083A"/>
    <w:rsid w:val="00940AF0"/>
    <w:rsid w:val="00940B47"/>
    <w:rsid w:val="00940D09"/>
    <w:rsid w:val="00941051"/>
    <w:rsid w:val="0094107D"/>
    <w:rsid w:val="00941262"/>
    <w:rsid w:val="0094143C"/>
    <w:rsid w:val="00941CA5"/>
    <w:rsid w:val="00941DDB"/>
    <w:rsid w:val="00941EFE"/>
    <w:rsid w:val="009420A0"/>
    <w:rsid w:val="0094238C"/>
    <w:rsid w:val="009426F5"/>
    <w:rsid w:val="009427C8"/>
    <w:rsid w:val="00942832"/>
    <w:rsid w:val="009428A7"/>
    <w:rsid w:val="009428DC"/>
    <w:rsid w:val="00942CC8"/>
    <w:rsid w:val="00942F84"/>
    <w:rsid w:val="009430D6"/>
    <w:rsid w:val="00943310"/>
    <w:rsid w:val="00943408"/>
    <w:rsid w:val="009435C8"/>
    <w:rsid w:val="00943853"/>
    <w:rsid w:val="00943AD6"/>
    <w:rsid w:val="00943B9E"/>
    <w:rsid w:val="00943C1B"/>
    <w:rsid w:val="00943E73"/>
    <w:rsid w:val="00943F0A"/>
    <w:rsid w:val="00944041"/>
    <w:rsid w:val="0094414D"/>
    <w:rsid w:val="0094428E"/>
    <w:rsid w:val="00944388"/>
    <w:rsid w:val="009445D9"/>
    <w:rsid w:val="009447C6"/>
    <w:rsid w:val="009448FE"/>
    <w:rsid w:val="00944C3C"/>
    <w:rsid w:val="00944CDF"/>
    <w:rsid w:val="00944DF5"/>
    <w:rsid w:val="00945034"/>
    <w:rsid w:val="00945373"/>
    <w:rsid w:val="009455E2"/>
    <w:rsid w:val="0094564A"/>
    <w:rsid w:val="009458B1"/>
    <w:rsid w:val="00945A52"/>
    <w:rsid w:val="009462E2"/>
    <w:rsid w:val="00946376"/>
    <w:rsid w:val="009467F0"/>
    <w:rsid w:val="00946E8D"/>
    <w:rsid w:val="0094713B"/>
    <w:rsid w:val="009476AF"/>
    <w:rsid w:val="00947893"/>
    <w:rsid w:val="00947916"/>
    <w:rsid w:val="00947C29"/>
    <w:rsid w:val="00947CA3"/>
    <w:rsid w:val="00950022"/>
    <w:rsid w:val="0095033E"/>
    <w:rsid w:val="0095036A"/>
    <w:rsid w:val="0095056C"/>
    <w:rsid w:val="009506C9"/>
    <w:rsid w:val="009509A5"/>
    <w:rsid w:val="00950B48"/>
    <w:rsid w:val="00950D44"/>
    <w:rsid w:val="00950DD9"/>
    <w:rsid w:val="00950F5A"/>
    <w:rsid w:val="0095109D"/>
    <w:rsid w:val="00951262"/>
    <w:rsid w:val="00951379"/>
    <w:rsid w:val="009514C8"/>
    <w:rsid w:val="009515BC"/>
    <w:rsid w:val="009517BF"/>
    <w:rsid w:val="009518A4"/>
    <w:rsid w:val="00951A4F"/>
    <w:rsid w:val="00951A5D"/>
    <w:rsid w:val="00951C27"/>
    <w:rsid w:val="00951D14"/>
    <w:rsid w:val="00951DDC"/>
    <w:rsid w:val="00951FA6"/>
    <w:rsid w:val="00952324"/>
    <w:rsid w:val="00952407"/>
    <w:rsid w:val="009526A6"/>
    <w:rsid w:val="009530D3"/>
    <w:rsid w:val="00953114"/>
    <w:rsid w:val="00953C08"/>
    <w:rsid w:val="00953DBA"/>
    <w:rsid w:val="00953DF6"/>
    <w:rsid w:val="00953EDC"/>
    <w:rsid w:val="00953F86"/>
    <w:rsid w:val="0095402C"/>
    <w:rsid w:val="009548E0"/>
    <w:rsid w:val="0095491E"/>
    <w:rsid w:val="00954A6D"/>
    <w:rsid w:val="00954ED9"/>
    <w:rsid w:val="00954F23"/>
    <w:rsid w:val="00955231"/>
    <w:rsid w:val="0095537D"/>
    <w:rsid w:val="009553F1"/>
    <w:rsid w:val="009556F4"/>
    <w:rsid w:val="00955A30"/>
    <w:rsid w:val="00955BAB"/>
    <w:rsid w:val="00955DB7"/>
    <w:rsid w:val="00956214"/>
    <w:rsid w:val="00956377"/>
    <w:rsid w:val="00956544"/>
    <w:rsid w:val="0095659B"/>
    <w:rsid w:val="009566D4"/>
    <w:rsid w:val="00956899"/>
    <w:rsid w:val="00956EAF"/>
    <w:rsid w:val="009571F8"/>
    <w:rsid w:val="00957544"/>
    <w:rsid w:val="009578FA"/>
    <w:rsid w:val="0095798F"/>
    <w:rsid w:val="00957B51"/>
    <w:rsid w:val="00957C91"/>
    <w:rsid w:val="009604E5"/>
    <w:rsid w:val="00960865"/>
    <w:rsid w:val="00960877"/>
    <w:rsid w:val="0096089E"/>
    <w:rsid w:val="00960CDE"/>
    <w:rsid w:val="00960ECD"/>
    <w:rsid w:val="0096114F"/>
    <w:rsid w:val="00961172"/>
    <w:rsid w:val="0096133F"/>
    <w:rsid w:val="00961516"/>
    <w:rsid w:val="00961904"/>
    <w:rsid w:val="0096196A"/>
    <w:rsid w:val="00961B81"/>
    <w:rsid w:val="009629B4"/>
    <w:rsid w:val="00962A23"/>
    <w:rsid w:val="00962D8A"/>
    <w:rsid w:val="00962DA3"/>
    <w:rsid w:val="009630C2"/>
    <w:rsid w:val="009633EB"/>
    <w:rsid w:val="009637D6"/>
    <w:rsid w:val="009638D6"/>
    <w:rsid w:val="00963B68"/>
    <w:rsid w:val="00963BF7"/>
    <w:rsid w:val="00963C0E"/>
    <w:rsid w:val="00963DA7"/>
    <w:rsid w:val="00964313"/>
    <w:rsid w:val="00964B42"/>
    <w:rsid w:val="00964FBB"/>
    <w:rsid w:val="009651E0"/>
    <w:rsid w:val="00965409"/>
    <w:rsid w:val="009654D9"/>
    <w:rsid w:val="00965516"/>
    <w:rsid w:val="00965565"/>
    <w:rsid w:val="009655F0"/>
    <w:rsid w:val="00965FBB"/>
    <w:rsid w:val="009660A7"/>
    <w:rsid w:val="0096613B"/>
    <w:rsid w:val="009661A4"/>
    <w:rsid w:val="009663BD"/>
    <w:rsid w:val="00966401"/>
    <w:rsid w:val="00966706"/>
    <w:rsid w:val="00966D13"/>
    <w:rsid w:val="00966FD4"/>
    <w:rsid w:val="00967102"/>
    <w:rsid w:val="009673B4"/>
    <w:rsid w:val="0096753F"/>
    <w:rsid w:val="009676F4"/>
    <w:rsid w:val="00967956"/>
    <w:rsid w:val="00967C3F"/>
    <w:rsid w:val="00967C54"/>
    <w:rsid w:val="00967CBA"/>
    <w:rsid w:val="009701BD"/>
    <w:rsid w:val="009703CF"/>
    <w:rsid w:val="009703D4"/>
    <w:rsid w:val="00970A05"/>
    <w:rsid w:val="00970A1E"/>
    <w:rsid w:val="009712AF"/>
    <w:rsid w:val="00971643"/>
    <w:rsid w:val="0097164A"/>
    <w:rsid w:val="0097169E"/>
    <w:rsid w:val="00971876"/>
    <w:rsid w:val="00971A6E"/>
    <w:rsid w:val="00971A8E"/>
    <w:rsid w:val="00971ADE"/>
    <w:rsid w:val="00971C26"/>
    <w:rsid w:val="00971CD1"/>
    <w:rsid w:val="00972378"/>
    <w:rsid w:val="00972459"/>
    <w:rsid w:val="009724BB"/>
    <w:rsid w:val="00972869"/>
    <w:rsid w:val="00972A25"/>
    <w:rsid w:val="00972B8F"/>
    <w:rsid w:val="00972D0D"/>
    <w:rsid w:val="0097335D"/>
    <w:rsid w:val="00973424"/>
    <w:rsid w:val="009734FE"/>
    <w:rsid w:val="009735F0"/>
    <w:rsid w:val="00973602"/>
    <w:rsid w:val="00973B37"/>
    <w:rsid w:val="00973B4C"/>
    <w:rsid w:val="00973B52"/>
    <w:rsid w:val="00973E1B"/>
    <w:rsid w:val="00973EF0"/>
    <w:rsid w:val="00974062"/>
    <w:rsid w:val="00974534"/>
    <w:rsid w:val="00974624"/>
    <w:rsid w:val="009747C5"/>
    <w:rsid w:val="00974871"/>
    <w:rsid w:val="00975158"/>
    <w:rsid w:val="00975162"/>
    <w:rsid w:val="00975289"/>
    <w:rsid w:val="00975323"/>
    <w:rsid w:val="00975439"/>
    <w:rsid w:val="00975519"/>
    <w:rsid w:val="009755DC"/>
    <w:rsid w:val="00975640"/>
    <w:rsid w:val="0097568D"/>
    <w:rsid w:val="00975767"/>
    <w:rsid w:val="00975ADD"/>
    <w:rsid w:val="00975B73"/>
    <w:rsid w:val="00975D07"/>
    <w:rsid w:val="00975DCC"/>
    <w:rsid w:val="00975E91"/>
    <w:rsid w:val="00976021"/>
    <w:rsid w:val="009761A8"/>
    <w:rsid w:val="009762BF"/>
    <w:rsid w:val="0097634A"/>
    <w:rsid w:val="009764BB"/>
    <w:rsid w:val="00976A5F"/>
    <w:rsid w:val="00976E74"/>
    <w:rsid w:val="0097754F"/>
    <w:rsid w:val="00977ADC"/>
    <w:rsid w:val="00977AF6"/>
    <w:rsid w:val="00977C6E"/>
    <w:rsid w:val="00977ED0"/>
    <w:rsid w:val="009801D5"/>
    <w:rsid w:val="009805B0"/>
    <w:rsid w:val="00980674"/>
    <w:rsid w:val="00980696"/>
    <w:rsid w:val="009806DA"/>
    <w:rsid w:val="00980749"/>
    <w:rsid w:val="00980AD7"/>
    <w:rsid w:val="00981030"/>
    <w:rsid w:val="009810F9"/>
    <w:rsid w:val="009813B0"/>
    <w:rsid w:val="00981A72"/>
    <w:rsid w:val="00981C3E"/>
    <w:rsid w:val="00981EBE"/>
    <w:rsid w:val="00982031"/>
    <w:rsid w:val="0098314E"/>
    <w:rsid w:val="0098317B"/>
    <w:rsid w:val="009834E1"/>
    <w:rsid w:val="00983C0C"/>
    <w:rsid w:val="00984280"/>
    <w:rsid w:val="009843EC"/>
    <w:rsid w:val="00984D9B"/>
    <w:rsid w:val="00984F86"/>
    <w:rsid w:val="0098503F"/>
    <w:rsid w:val="00985069"/>
    <w:rsid w:val="009850CE"/>
    <w:rsid w:val="00985215"/>
    <w:rsid w:val="00985481"/>
    <w:rsid w:val="0098564B"/>
    <w:rsid w:val="00985746"/>
    <w:rsid w:val="00985C5D"/>
    <w:rsid w:val="0098609D"/>
    <w:rsid w:val="0098654E"/>
    <w:rsid w:val="0098675A"/>
    <w:rsid w:val="009868A7"/>
    <w:rsid w:val="0098698B"/>
    <w:rsid w:val="00986A0D"/>
    <w:rsid w:val="00986AA7"/>
    <w:rsid w:val="00986CA8"/>
    <w:rsid w:val="00986CEE"/>
    <w:rsid w:val="00986D6D"/>
    <w:rsid w:val="00987041"/>
    <w:rsid w:val="0098710E"/>
    <w:rsid w:val="00987704"/>
    <w:rsid w:val="00987705"/>
    <w:rsid w:val="00987956"/>
    <w:rsid w:val="00987A7D"/>
    <w:rsid w:val="00987C99"/>
    <w:rsid w:val="00987FCA"/>
    <w:rsid w:val="0099015A"/>
    <w:rsid w:val="0099023F"/>
    <w:rsid w:val="00990258"/>
    <w:rsid w:val="00990308"/>
    <w:rsid w:val="00990485"/>
    <w:rsid w:val="00990591"/>
    <w:rsid w:val="00990638"/>
    <w:rsid w:val="009906E0"/>
    <w:rsid w:val="0099093B"/>
    <w:rsid w:val="00990AC4"/>
    <w:rsid w:val="00990CE9"/>
    <w:rsid w:val="00990D11"/>
    <w:rsid w:val="00990E89"/>
    <w:rsid w:val="00991333"/>
    <w:rsid w:val="00991476"/>
    <w:rsid w:val="0099169F"/>
    <w:rsid w:val="009917D5"/>
    <w:rsid w:val="00991C21"/>
    <w:rsid w:val="00991C5C"/>
    <w:rsid w:val="009921A0"/>
    <w:rsid w:val="00992272"/>
    <w:rsid w:val="00992647"/>
    <w:rsid w:val="009927F8"/>
    <w:rsid w:val="0099296F"/>
    <w:rsid w:val="00992B40"/>
    <w:rsid w:val="00992CE6"/>
    <w:rsid w:val="00992DF8"/>
    <w:rsid w:val="009930D7"/>
    <w:rsid w:val="0099317E"/>
    <w:rsid w:val="00993231"/>
    <w:rsid w:val="009934E9"/>
    <w:rsid w:val="00993AB0"/>
    <w:rsid w:val="00993BE5"/>
    <w:rsid w:val="0099481F"/>
    <w:rsid w:val="009949D1"/>
    <w:rsid w:val="00994B2E"/>
    <w:rsid w:val="00994CB7"/>
    <w:rsid w:val="00994D1B"/>
    <w:rsid w:val="00994DB4"/>
    <w:rsid w:val="00995184"/>
    <w:rsid w:val="00995576"/>
    <w:rsid w:val="009958C1"/>
    <w:rsid w:val="00995B01"/>
    <w:rsid w:val="00995BE1"/>
    <w:rsid w:val="00995E15"/>
    <w:rsid w:val="00995EB9"/>
    <w:rsid w:val="009962A7"/>
    <w:rsid w:val="00996322"/>
    <w:rsid w:val="009964D5"/>
    <w:rsid w:val="009968C0"/>
    <w:rsid w:val="00996971"/>
    <w:rsid w:val="009969B0"/>
    <w:rsid w:val="00996E4B"/>
    <w:rsid w:val="00996ED5"/>
    <w:rsid w:val="009970BB"/>
    <w:rsid w:val="00997406"/>
    <w:rsid w:val="00997447"/>
    <w:rsid w:val="00997711"/>
    <w:rsid w:val="00997750"/>
    <w:rsid w:val="009978E3"/>
    <w:rsid w:val="009979A6"/>
    <w:rsid w:val="00997BAD"/>
    <w:rsid w:val="00997F5C"/>
    <w:rsid w:val="009A01AD"/>
    <w:rsid w:val="009A036A"/>
    <w:rsid w:val="009A04FC"/>
    <w:rsid w:val="009A08E3"/>
    <w:rsid w:val="009A096A"/>
    <w:rsid w:val="009A09D4"/>
    <w:rsid w:val="009A0B16"/>
    <w:rsid w:val="009A0B1C"/>
    <w:rsid w:val="009A1082"/>
    <w:rsid w:val="009A1254"/>
    <w:rsid w:val="009A168D"/>
    <w:rsid w:val="009A171D"/>
    <w:rsid w:val="009A17A5"/>
    <w:rsid w:val="009A19D3"/>
    <w:rsid w:val="009A1CD4"/>
    <w:rsid w:val="009A1DFE"/>
    <w:rsid w:val="009A1FCB"/>
    <w:rsid w:val="009A1FDE"/>
    <w:rsid w:val="009A20B6"/>
    <w:rsid w:val="009A2253"/>
    <w:rsid w:val="009A22DB"/>
    <w:rsid w:val="009A2340"/>
    <w:rsid w:val="009A2383"/>
    <w:rsid w:val="009A23E2"/>
    <w:rsid w:val="009A23FB"/>
    <w:rsid w:val="009A25A6"/>
    <w:rsid w:val="009A26F6"/>
    <w:rsid w:val="009A26F7"/>
    <w:rsid w:val="009A2F43"/>
    <w:rsid w:val="009A313D"/>
    <w:rsid w:val="009A317F"/>
    <w:rsid w:val="009A31AF"/>
    <w:rsid w:val="009A31D8"/>
    <w:rsid w:val="009A35D5"/>
    <w:rsid w:val="009A38AA"/>
    <w:rsid w:val="009A38F5"/>
    <w:rsid w:val="009A3920"/>
    <w:rsid w:val="009A39BB"/>
    <w:rsid w:val="009A3ADF"/>
    <w:rsid w:val="009A3B69"/>
    <w:rsid w:val="009A3B84"/>
    <w:rsid w:val="009A3B99"/>
    <w:rsid w:val="009A3BDA"/>
    <w:rsid w:val="009A3C7D"/>
    <w:rsid w:val="009A3D1E"/>
    <w:rsid w:val="009A3E44"/>
    <w:rsid w:val="009A3FDC"/>
    <w:rsid w:val="009A4109"/>
    <w:rsid w:val="009A41D2"/>
    <w:rsid w:val="009A46BB"/>
    <w:rsid w:val="009A4803"/>
    <w:rsid w:val="009A4EC3"/>
    <w:rsid w:val="009A4F2B"/>
    <w:rsid w:val="009A4F4F"/>
    <w:rsid w:val="009A4F79"/>
    <w:rsid w:val="009A54E2"/>
    <w:rsid w:val="009A5610"/>
    <w:rsid w:val="009A56F1"/>
    <w:rsid w:val="009A5778"/>
    <w:rsid w:val="009A5C8B"/>
    <w:rsid w:val="009A5D8D"/>
    <w:rsid w:val="009A5F87"/>
    <w:rsid w:val="009A602E"/>
    <w:rsid w:val="009A60D7"/>
    <w:rsid w:val="009A6441"/>
    <w:rsid w:val="009A6F19"/>
    <w:rsid w:val="009A6FC7"/>
    <w:rsid w:val="009A7425"/>
    <w:rsid w:val="009A74CA"/>
    <w:rsid w:val="009A7573"/>
    <w:rsid w:val="009A7C9D"/>
    <w:rsid w:val="009A7EBD"/>
    <w:rsid w:val="009A7F6A"/>
    <w:rsid w:val="009B0200"/>
    <w:rsid w:val="009B0780"/>
    <w:rsid w:val="009B0884"/>
    <w:rsid w:val="009B0DA5"/>
    <w:rsid w:val="009B1055"/>
    <w:rsid w:val="009B1112"/>
    <w:rsid w:val="009B126D"/>
    <w:rsid w:val="009B1406"/>
    <w:rsid w:val="009B14A7"/>
    <w:rsid w:val="009B1569"/>
    <w:rsid w:val="009B1781"/>
    <w:rsid w:val="009B17FA"/>
    <w:rsid w:val="009B1B92"/>
    <w:rsid w:val="009B1DBD"/>
    <w:rsid w:val="009B202C"/>
    <w:rsid w:val="009B2291"/>
    <w:rsid w:val="009B22D6"/>
    <w:rsid w:val="009B23BF"/>
    <w:rsid w:val="009B23F7"/>
    <w:rsid w:val="009B291A"/>
    <w:rsid w:val="009B316A"/>
    <w:rsid w:val="009B31BF"/>
    <w:rsid w:val="009B3551"/>
    <w:rsid w:val="009B393D"/>
    <w:rsid w:val="009B3BAB"/>
    <w:rsid w:val="009B3BC7"/>
    <w:rsid w:val="009B3C62"/>
    <w:rsid w:val="009B3D0A"/>
    <w:rsid w:val="009B4075"/>
    <w:rsid w:val="009B4273"/>
    <w:rsid w:val="009B432A"/>
    <w:rsid w:val="009B4363"/>
    <w:rsid w:val="009B47F2"/>
    <w:rsid w:val="009B4976"/>
    <w:rsid w:val="009B4E65"/>
    <w:rsid w:val="009B4E6F"/>
    <w:rsid w:val="009B4FAA"/>
    <w:rsid w:val="009B537D"/>
    <w:rsid w:val="009B5506"/>
    <w:rsid w:val="009B5931"/>
    <w:rsid w:val="009B5967"/>
    <w:rsid w:val="009B5C2C"/>
    <w:rsid w:val="009B5C83"/>
    <w:rsid w:val="009B61B0"/>
    <w:rsid w:val="009B623F"/>
    <w:rsid w:val="009B6498"/>
    <w:rsid w:val="009B6623"/>
    <w:rsid w:val="009B6658"/>
    <w:rsid w:val="009B6B02"/>
    <w:rsid w:val="009B6B57"/>
    <w:rsid w:val="009B6BEC"/>
    <w:rsid w:val="009B6BFC"/>
    <w:rsid w:val="009B6C3F"/>
    <w:rsid w:val="009B6C45"/>
    <w:rsid w:val="009B6D62"/>
    <w:rsid w:val="009B7069"/>
    <w:rsid w:val="009B712E"/>
    <w:rsid w:val="009B73EB"/>
    <w:rsid w:val="009B7496"/>
    <w:rsid w:val="009B7E35"/>
    <w:rsid w:val="009C019E"/>
    <w:rsid w:val="009C0264"/>
    <w:rsid w:val="009C02B3"/>
    <w:rsid w:val="009C040E"/>
    <w:rsid w:val="009C062E"/>
    <w:rsid w:val="009C08D2"/>
    <w:rsid w:val="009C09E1"/>
    <w:rsid w:val="009C0C0B"/>
    <w:rsid w:val="009C0E21"/>
    <w:rsid w:val="009C11B4"/>
    <w:rsid w:val="009C12D6"/>
    <w:rsid w:val="009C13F6"/>
    <w:rsid w:val="009C1B6B"/>
    <w:rsid w:val="009C1E08"/>
    <w:rsid w:val="009C1E7F"/>
    <w:rsid w:val="009C1FE3"/>
    <w:rsid w:val="009C218E"/>
    <w:rsid w:val="009C218F"/>
    <w:rsid w:val="009C219D"/>
    <w:rsid w:val="009C2901"/>
    <w:rsid w:val="009C2CCB"/>
    <w:rsid w:val="009C2DFD"/>
    <w:rsid w:val="009C2F04"/>
    <w:rsid w:val="009C349F"/>
    <w:rsid w:val="009C3669"/>
    <w:rsid w:val="009C36C5"/>
    <w:rsid w:val="009C3C6E"/>
    <w:rsid w:val="009C3DAF"/>
    <w:rsid w:val="009C47A2"/>
    <w:rsid w:val="009C47FC"/>
    <w:rsid w:val="009C48AD"/>
    <w:rsid w:val="009C4A76"/>
    <w:rsid w:val="009C4A8E"/>
    <w:rsid w:val="009C4B61"/>
    <w:rsid w:val="009C4E69"/>
    <w:rsid w:val="009C50CF"/>
    <w:rsid w:val="009C5135"/>
    <w:rsid w:val="009C533D"/>
    <w:rsid w:val="009C55A4"/>
    <w:rsid w:val="009C56FF"/>
    <w:rsid w:val="009C5782"/>
    <w:rsid w:val="009C57F0"/>
    <w:rsid w:val="009C5BDE"/>
    <w:rsid w:val="009C5C8F"/>
    <w:rsid w:val="009C5E91"/>
    <w:rsid w:val="009C5F01"/>
    <w:rsid w:val="009C607B"/>
    <w:rsid w:val="009C610F"/>
    <w:rsid w:val="009C64B4"/>
    <w:rsid w:val="009C6643"/>
    <w:rsid w:val="009C6762"/>
    <w:rsid w:val="009C67D9"/>
    <w:rsid w:val="009C68EA"/>
    <w:rsid w:val="009C6B9D"/>
    <w:rsid w:val="009C6D5B"/>
    <w:rsid w:val="009C6EBD"/>
    <w:rsid w:val="009C718C"/>
    <w:rsid w:val="009C72EF"/>
    <w:rsid w:val="009C7429"/>
    <w:rsid w:val="009C7471"/>
    <w:rsid w:val="009C7703"/>
    <w:rsid w:val="009C7A12"/>
    <w:rsid w:val="009C7C2F"/>
    <w:rsid w:val="009C7F49"/>
    <w:rsid w:val="009D00EB"/>
    <w:rsid w:val="009D0223"/>
    <w:rsid w:val="009D0351"/>
    <w:rsid w:val="009D05BA"/>
    <w:rsid w:val="009D080C"/>
    <w:rsid w:val="009D091C"/>
    <w:rsid w:val="009D0942"/>
    <w:rsid w:val="009D0990"/>
    <w:rsid w:val="009D11F8"/>
    <w:rsid w:val="009D1566"/>
    <w:rsid w:val="009D156B"/>
    <w:rsid w:val="009D1C89"/>
    <w:rsid w:val="009D1D96"/>
    <w:rsid w:val="009D1E3E"/>
    <w:rsid w:val="009D22F2"/>
    <w:rsid w:val="009D2324"/>
    <w:rsid w:val="009D2433"/>
    <w:rsid w:val="009D2A0B"/>
    <w:rsid w:val="009D2D4E"/>
    <w:rsid w:val="009D2DB2"/>
    <w:rsid w:val="009D2E51"/>
    <w:rsid w:val="009D31B8"/>
    <w:rsid w:val="009D3212"/>
    <w:rsid w:val="009D34BD"/>
    <w:rsid w:val="009D3673"/>
    <w:rsid w:val="009D3A38"/>
    <w:rsid w:val="009D3E7A"/>
    <w:rsid w:val="009D3E9D"/>
    <w:rsid w:val="009D4194"/>
    <w:rsid w:val="009D429E"/>
    <w:rsid w:val="009D470F"/>
    <w:rsid w:val="009D4741"/>
    <w:rsid w:val="009D4760"/>
    <w:rsid w:val="009D4A1F"/>
    <w:rsid w:val="009D4A92"/>
    <w:rsid w:val="009D4DA9"/>
    <w:rsid w:val="009D4E9D"/>
    <w:rsid w:val="009D50B6"/>
    <w:rsid w:val="009D5142"/>
    <w:rsid w:val="009D5664"/>
    <w:rsid w:val="009D59A1"/>
    <w:rsid w:val="009D59CE"/>
    <w:rsid w:val="009D5ACC"/>
    <w:rsid w:val="009D5B7E"/>
    <w:rsid w:val="009D5C0A"/>
    <w:rsid w:val="009D5C93"/>
    <w:rsid w:val="009D62C8"/>
    <w:rsid w:val="009D6346"/>
    <w:rsid w:val="009D64E0"/>
    <w:rsid w:val="009D6935"/>
    <w:rsid w:val="009D69B8"/>
    <w:rsid w:val="009D6ADA"/>
    <w:rsid w:val="009D6BA9"/>
    <w:rsid w:val="009D6C22"/>
    <w:rsid w:val="009D6DCF"/>
    <w:rsid w:val="009D6EF8"/>
    <w:rsid w:val="009D7488"/>
    <w:rsid w:val="009D7569"/>
    <w:rsid w:val="009D77D5"/>
    <w:rsid w:val="009D7A14"/>
    <w:rsid w:val="009D7EDE"/>
    <w:rsid w:val="009E0632"/>
    <w:rsid w:val="009E0840"/>
    <w:rsid w:val="009E0E93"/>
    <w:rsid w:val="009E0E9E"/>
    <w:rsid w:val="009E1398"/>
    <w:rsid w:val="009E1430"/>
    <w:rsid w:val="009E15EA"/>
    <w:rsid w:val="009E160A"/>
    <w:rsid w:val="009E1651"/>
    <w:rsid w:val="009E16CA"/>
    <w:rsid w:val="009E18E7"/>
    <w:rsid w:val="009E19FA"/>
    <w:rsid w:val="009E1B9B"/>
    <w:rsid w:val="009E1BFD"/>
    <w:rsid w:val="009E1C0D"/>
    <w:rsid w:val="009E1D74"/>
    <w:rsid w:val="009E21CF"/>
    <w:rsid w:val="009E2201"/>
    <w:rsid w:val="009E24B4"/>
    <w:rsid w:val="009E2754"/>
    <w:rsid w:val="009E2818"/>
    <w:rsid w:val="009E2D62"/>
    <w:rsid w:val="009E32C8"/>
    <w:rsid w:val="009E333E"/>
    <w:rsid w:val="009E383F"/>
    <w:rsid w:val="009E3B5C"/>
    <w:rsid w:val="009E405A"/>
    <w:rsid w:val="009E40DF"/>
    <w:rsid w:val="009E45E5"/>
    <w:rsid w:val="009E471D"/>
    <w:rsid w:val="009E4809"/>
    <w:rsid w:val="009E4C8A"/>
    <w:rsid w:val="009E4CBB"/>
    <w:rsid w:val="009E4E3D"/>
    <w:rsid w:val="009E4EE1"/>
    <w:rsid w:val="009E51EB"/>
    <w:rsid w:val="009E538B"/>
    <w:rsid w:val="009E5497"/>
    <w:rsid w:val="009E585C"/>
    <w:rsid w:val="009E59A6"/>
    <w:rsid w:val="009E5AE2"/>
    <w:rsid w:val="009E5BAF"/>
    <w:rsid w:val="009E66C4"/>
    <w:rsid w:val="009E6A83"/>
    <w:rsid w:val="009E6B62"/>
    <w:rsid w:val="009E6B8C"/>
    <w:rsid w:val="009E6B99"/>
    <w:rsid w:val="009E724F"/>
    <w:rsid w:val="009E74F4"/>
    <w:rsid w:val="009E76E3"/>
    <w:rsid w:val="009E7ADF"/>
    <w:rsid w:val="009E7BD2"/>
    <w:rsid w:val="009E7F4C"/>
    <w:rsid w:val="009F0015"/>
    <w:rsid w:val="009F012F"/>
    <w:rsid w:val="009F030C"/>
    <w:rsid w:val="009F071D"/>
    <w:rsid w:val="009F09FF"/>
    <w:rsid w:val="009F0A0F"/>
    <w:rsid w:val="009F0B12"/>
    <w:rsid w:val="009F0D44"/>
    <w:rsid w:val="009F0E56"/>
    <w:rsid w:val="009F0E72"/>
    <w:rsid w:val="009F0ED1"/>
    <w:rsid w:val="009F11FF"/>
    <w:rsid w:val="009F126F"/>
    <w:rsid w:val="009F13D5"/>
    <w:rsid w:val="009F1536"/>
    <w:rsid w:val="009F175C"/>
    <w:rsid w:val="009F18AE"/>
    <w:rsid w:val="009F1B1C"/>
    <w:rsid w:val="009F1B3F"/>
    <w:rsid w:val="009F1C74"/>
    <w:rsid w:val="009F1D88"/>
    <w:rsid w:val="009F2268"/>
    <w:rsid w:val="009F2507"/>
    <w:rsid w:val="009F27FC"/>
    <w:rsid w:val="009F28F4"/>
    <w:rsid w:val="009F2FE9"/>
    <w:rsid w:val="009F2FFF"/>
    <w:rsid w:val="009F3325"/>
    <w:rsid w:val="009F334C"/>
    <w:rsid w:val="009F3363"/>
    <w:rsid w:val="009F34D6"/>
    <w:rsid w:val="009F364F"/>
    <w:rsid w:val="009F3725"/>
    <w:rsid w:val="009F374B"/>
    <w:rsid w:val="009F378F"/>
    <w:rsid w:val="009F37E0"/>
    <w:rsid w:val="009F38E3"/>
    <w:rsid w:val="009F3BA6"/>
    <w:rsid w:val="009F3D6E"/>
    <w:rsid w:val="009F40FA"/>
    <w:rsid w:val="009F4210"/>
    <w:rsid w:val="009F4455"/>
    <w:rsid w:val="009F47B9"/>
    <w:rsid w:val="009F47CE"/>
    <w:rsid w:val="009F47F8"/>
    <w:rsid w:val="009F499B"/>
    <w:rsid w:val="009F4B09"/>
    <w:rsid w:val="009F4C99"/>
    <w:rsid w:val="009F4D8B"/>
    <w:rsid w:val="009F51A1"/>
    <w:rsid w:val="009F51B2"/>
    <w:rsid w:val="009F5740"/>
    <w:rsid w:val="009F5ABB"/>
    <w:rsid w:val="009F5DB4"/>
    <w:rsid w:val="009F5E1F"/>
    <w:rsid w:val="009F5E81"/>
    <w:rsid w:val="009F5F6D"/>
    <w:rsid w:val="009F600A"/>
    <w:rsid w:val="009F682F"/>
    <w:rsid w:val="009F6D96"/>
    <w:rsid w:val="009F7030"/>
    <w:rsid w:val="009F7081"/>
    <w:rsid w:val="009F7186"/>
    <w:rsid w:val="009F7380"/>
    <w:rsid w:val="009F74CD"/>
    <w:rsid w:val="009F7992"/>
    <w:rsid w:val="009F7B19"/>
    <w:rsid w:val="009F7ECA"/>
    <w:rsid w:val="00A0014A"/>
    <w:rsid w:val="00A00364"/>
    <w:rsid w:val="00A00409"/>
    <w:rsid w:val="00A0042F"/>
    <w:rsid w:val="00A0052E"/>
    <w:rsid w:val="00A00CBD"/>
    <w:rsid w:val="00A00D69"/>
    <w:rsid w:val="00A010DB"/>
    <w:rsid w:val="00A01142"/>
    <w:rsid w:val="00A01168"/>
    <w:rsid w:val="00A012D4"/>
    <w:rsid w:val="00A012EE"/>
    <w:rsid w:val="00A016E1"/>
    <w:rsid w:val="00A0177E"/>
    <w:rsid w:val="00A01A37"/>
    <w:rsid w:val="00A01A6A"/>
    <w:rsid w:val="00A01B94"/>
    <w:rsid w:val="00A01CD8"/>
    <w:rsid w:val="00A01E26"/>
    <w:rsid w:val="00A01FB7"/>
    <w:rsid w:val="00A021D2"/>
    <w:rsid w:val="00A02237"/>
    <w:rsid w:val="00A022CA"/>
    <w:rsid w:val="00A0241C"/>
    <w:rsid w:val="00A024F5"/>
    <w:rsid w:val="00A0276A"/>
    <w:rsid w:val="00A028AC"/>
    <w:rsid w:val="00A02A56"/>
    <w:rsid w:val="00A02E1B"/>
    <w:rsid w:val="00A02EA7"/>
    <w:rsid w:val="00A02EAF"/>
    <w:rsid w:val="00A02F96"/>
    <w:rsid w:val="00A032DE"/>
    <w:rsid w:val="00A03403"/>
    <w:rsid w:val="00A0350E"/>
    <w:rsid w:val="00A03559"/>
    <w:rsid w:val="00A0359C"/>
    <w:rsid w:val="00A03983"/>
    <w:rsid w:val="00A03FDD"/>
    <w:rsid w:val="00A040EB"/>
    <w:rsid w:val="00A0419D"/>
    <w:rsid w:val="00A04461"/>
    <w:rsid w:val="00A048BA"/>
    <w:rsid w:val="00A04A56"/>
    <w:rsid w:val="00A04DBD"/>
    <w:rsid w:val="00A04F58"/>
    <w:rsid w:val="00A050D6"/>
    <w:rsid w:val="00A050F6"/>
    <w:rsid w:val="00A0527C"/>
    <w:rsid w:val="00A053EC"/>
    <w:rsid w:val="00A05715"/>
    <w:rsid w:val="00A05B20"/>
    <w:rsid w:val="00A05B60"/>
    <w:rsid w:val="00A05C18"/>
    <w:rsid w:val="00A05CD5"/>
    <w:rsid w:val="00A05E45"/>
    <w:rsid w:val="00A06067"/>
    <w:rsid w:val="00A06072"/>
    <w:rsid w:val="00A06146"/>
    <w:rsid w:val="00A064CE"/>
    <w:rsid w:val="00A066EE"/>
    <w:rsid w:val="00A06792"/>
    <w:rsid w:val="00A0684C"/>
    <w:rsid w:val="00A06AE8"/>
    <w:rsid w:val="00A06B34"/>
    <w:rsid w:val="00A06BCD"/>
    <w:rsid w:val="00A06CC4"/>
    <w:rsid w:val="00A06DFD"/>
    <w:rsid w:val="00A06F52"/>
    <w:rsid w:val="00A06FF3"/>
    <w:rsid w:val="00A07386"/>
    <w:rsid w:val="00A07497"/>
    <w:rsid w:val="00A07525"/>
    <w:rsid w:val="00A0794B"/>
    <w:rsid w:val="00A079A2"/>
    <w:rsid w:val="00A07C78"/>
    <w:rsid w:val="00A07D6F"/>
    <w:rsid w:val="00A10010"/>
    <w:rsid w:val="00A107D0"/>
    <w:rsid w:val="00A10905"/>
    <w:rsid w:val="00A1104F"/>
    <w:rsid w:val="00A11165"/>
    <w:rsid w:val="00A111E3"/>
    <w:rsid w:val="00A1126E"/>
    <w:rsid w:val="00A11474"/>
    <w:rsid w:val="00A1157F"/>
    <w:rsid w:val="00A11595"/>
    <w:rsid w:val="00A118B7"/>
    <w:rsid w:val="00A119B2"/>
    <w:rsid w:val="00A11E82"/>
    <w:rsid w:val="00A1207C"/>
    <w:rsid w:val="00A1231A"/>
    <w:rsid w:val="00A12480"/>
    <w:rsid w:val="00A125D2"/>
    <w:rsid w:val="00A126A3"/>
    <w:rsid w:val="00A1274B"/>
    <w:rsid w:val="00A12A42"/>
    <w:rsid w:val="00A12F0D"/>
    <w:rsid w:val="00A132D4"/>
    <w:rsid w:val="00A139EA"/>
    <w:rsid w:val="00A139F9"/>
    <w:rsid w:val="00A13C95"/>
    <w:rsid w:val="00A13E5C"/>
    <w:rsid w:val="00A13EFB"/>
    <w:rsid w:val="00A14168"/>
    <w:rsid w:val="00A141C7"/>
    <w:rsid w:val="00A14325"/>
    <w:rsid w:val="00A14343"/>
    <w:rsid w:val="00A143EF"/>
    <w:rsid w:val="00A14697"/>
    <w:rsid w:val="00A14895"/>
    <w:rsid w:val="00A14A17"/>
    <w:rsid w:val="00A14AFD"/>
    <w:rsid w:val="00A14D17"/>
    <w:rsid w:val="00A14DE4"/>
    <w:rsid w:val="00A150D0"/>
    <w:rsid w:val="00A153D9"/>
    <w:rsid w:val="00A158F2"/>
    <w:rsid w:val="00A159D6"/>
    <w:rsid w:val="00A15AE6"/>
    <w:rsid w:val="00A15CC2"/>
    <w:rsid w:val="00A15D34"/>
    <w:rsid w:val="00A15DB7"/>
    <w:rsid w:val="00A1616B"/>
    <w:rsid w:val="00A164C9"/>
    <w:rsid w:val="00A16518"/>
    <w:rsid w:val="00A166C7"/>
    <w:rsid w:val="00A16932"/>
    <w:rsid w:val="00A1696A"/>
    <w:rsid w:val="00A16992"/>
    <w:rsid w:val="00A169D0"/>
    <w:rsid w:val="00A16A4B"/>
    <w:rsid w:val="00A16C4A"/>
    <w:rsid w:val="00A16D57"/>
    <w:rsid w:val="00A170C6"/>
    <w:rsid w:val="00A17180"/>
    <w:rsid w:val="00A17840"/>
    <w:rsid w:val="00A17B9D"/>
    <w:rsid w:val="00A17C0C"/>
    <w:rsid w:val="00A201DA"/>
    <w:rsid w:val="00A20335"/>
    <w:rsid w:val="00A2040C"/>
    <w:rsid w:val="00A2052A"/>
    <w:rsid w:val="00A20CE0"/>
    <w:rsid w:val="00A210D8"/>
    <w:rsid w:val="00A2123E"/>
    <w:rsid w:val="00A216D8"/>
    <w:rsid w:val="00A21C2F"/>
    <w:rsid w:val="00A21D1B"/>
    <w:rsid w:val="00A21E6D"/>
    <w:rsid w:val="00A21ED1"/>
    <w:rsid w:val="00A21F85"/>
    <w:rsid w:val="00A21FC7"/>
    <w:rsid w:val="00A22194"/>
    <w:rsid w:val="00A221B2"/>
    <w:rsid w:val="00A22319"/>
    <w:rsid w:val="00A22395"/>
    <w:rsid w:val="00A224F9"/>
    <w:rsid w:val="00A22733"/>
    <w:rsid w:val="00A22A7E"/>
    <w:rsid w:val="00A22D9F"/>
    <w:rsid w:val="00A22DA3"/>
    <w:rsid w:val="00A22ECA"/>
    <w:rsid w:val="00A231CC"/>
    <w:rsid w:val="00A23214"/>
    <w:rsid w:val="00A235B1"/>
    <w:rsid w:val="00A2362A"/>
    <w:rsid w:val="00A2364D"/>
    <w:rsid w:val="00A24339"/>
    <w:rsid w:val="00A24CE0"/>
    <w:rsid w:val="00A24D83"/>
    <w:rsid w:val="00A24E60"/>
    <w:rsid w:val="00A24E89"/>
    <w:rsid w:val="00A24F85"/>
    <w:rsid w:val="00A2511F"/>
    <w:rsid w:val="00A2524E"/>
    <w:rsid w:val="00A252E6"/>
    <w:rsid w:val="00A257A5"/>
    <w:rsid w:val="00A259B1"/>
    <w:rsid w:val="00A259CE"/>
    <w:rsid w:val="00A25B0F"/>
    <w:rsid w:val="00A25C0F"/>
    <w:rsid w:val="00A25C5E"/>
    <w:rsid w:val="00A25D0B"/>
    <w:rsid w:val="00A25D37"/>
    <w:rsid w:val="00A26142"/>
    <w:rsid w:val="00A26234"/>
    <w:rsid w:val="00A262A4"/>
    <w:rsid w:val="00A265EC"/>
    <w:rsid w:val="00A268F6"/>
    <w:rsid w:val="00A26968"/>
    <w:rsid w:val="00A26E6A"/>
    <w:rsid w:val="00A26EA5"/>
    <w:rsid w:val="00A26F5A"/>
    <w:rsid w:val="00A27001"/>
    <w:rsid w:val="00A27131"/>
    <w:rsid w:val="00A27200"/>
    <w:rsid w:val="00A2756D"/>
    <w:rsid w:val="00A27659"/>
    <w:rsid w:val="00A277EA"/>
    <w:rsid w:val="00A27AB4"/>
    <w:rsid w:val="00A27BEB"/>
    <w:rsid w:val="00A27C21"/>
    <w:rsid w:val="00A27D2C"/>
    <w:rsid w:val="00A27D8A"/>
    <w:rsid w:val="00A300D7"/>
    <w:rsid w:val="00A301A2"/>
    <w:rsid w:val="00A3045E"/>
    <w:rsid w:val="00A30601"/>
    <w:rsid w:val="00A30861"/>
    <w:rsid w:val="00A308EA"/>
    <w:rsid w:val="00A30C3E"/>
    <w:rsid w:val="00A30D37"/>
    <w:rsid w:val="00A31380"/>
    <w:rsid w:val="00A3167D"/>
    <w:rsid w:val="00A31D6B"/>
    <w:rsid w:val="00A322C2"/>
    <w:rsid w:val="00A323CB"/>
    <w:rsid w:val="00A323DF"/>
    <w:rsid w:val="00A32518"/>
    <w:rsid w:val="00A326C9"/>
    <w:rsid w:val="00A32964"/>
    <w:rsid w:val="00A32CD7"/>
    <w:rsid w:val="00A32D38"/>
    <w:rsid w:val="00A32DB0"/>
    <w:rsid w:val="00A3303C"/>
    <w:rsid w:val="00A33159"/>
    <w:rsid w:val="00A33617"/>
    <w:rsid w:val="00A33714"/>
    <w:rsid w:val="00A33784"/>
    <w:rsid w:val="00A33811"/>
    <w:rsid w:val="00A338B4"/>
    <w:rsid w:val="00A33D96"/>
    <w:rsid w:val="00A34096"/>
    <w:rsid w:val="00A345A8"/>
    <w:rsid w:val="00A34792"/>
    <w:rsid w:val="00A34B08"/>
    <w:rsid w:val="00A35322"/>
    <w:rsid w:val="00A35742"/>
    <w:rsid w:val="00A3576D"/>
    <w:rsid w:val="00A359D1"/>
    <w:rsid w:val="00A35B24"/>
    <w:rsid w:val="00A35B2F"/>
    <w:rsid w:val="00A35EF1"/>
    <w:rsid w:val="00A35FE6"/>
    <w:rsid w:val="00A36120"/>
    <w:rsid w:val="00A36163"/>
    <w:rsid w:val="00A361F0"/>
    <w:rsid w:val="00A362B3"/>
    <w:rsid w:val="00A363AD"/>
    <w:rsid w:val="00A367C4"/>
    <w:rsid w:val="00A368EE"/>
    <w:rsid w:val="00A36910"/>
    <w:rsid w:val="00A36987"/>
    <w:rsid w:val="00A36B55"/>
    <w:rsid w:val="00A36CA3"/>
    <w:rsid w:val="00A3701A"/>
    <w:rsid w:val="00A37042"/>
    <w:rsid w:val="00A37347"/>
    <w:rsid w:val="00A37709"/>
    <w:rsid w:val="00A377F7"/>
    <w:rsid w:val="00A379F7"/>
    <w:rsid w:val="00A37AE5"/>
    <w:rsid w:val="00A37D50"/>
    <w:rsid w:val="00A37D54"/>
    <w:rsid w:val="00A37DC1"/>
    <w:rsid w:val="00A40187"/>
    <w:rsid w:val="00A40904"/>
    <w:rsid w:val="00A40ABC"/>
    <w:rsid w:val="00A40BB8"/>
    <w:rsid w:val="00A40C51"/>
    <w:rsid w:val="00A40D34"/>
    <w:rsid w:val="00A40D9E"/>
    <w:rsid w:val="00A40F29"/>
    <w:rsid w:val="00A41047"/>
    <w:rsid w:val="00A410F2"/>
    <w:rsid w:val="00A41398"/>
    <w:rsid w:val="00A4159A"/>
    <w:rsid w:val="00A4159D"/>
    <w:rsid w:val="00A415FD"/>
    <w:rsid w:val="00A4191A"/>
    <w:rsid w:val="00A41ACB"/>
    <w:rsid w:val="00A41C1D"/>
    <w:rsid w:val="00A42248"/>
    <w:rsid w:val="00A42317"/>
    <w:rsid w:val="00A423DD"/>
    <w:rsid w:val="00A4249B"/>
    <w:rsid w:val="00A427C7"/>
    <w:rsid w:val="00A428CD"/>
    <w:rsid w:val="00A42A4D"/>
    <w:rsid w:val="00A42B8C"/>
    <w:rsid w:val="00A42E6B"/>
    <w:rsid w:val="00A42F30"/>
    <w:rsid w:val="00A42F57"/>
    <w:rsid w:val="00A42F6A"/>
    <w:rsid w:val="00A430BE"/>
    <w:rsid w:val="00A43101"/>
    <w:rsid w:val="00A434BC"/>
    <w:rsid w:val="00A437DA"/>
    <w:rsid w:val="00A43AC6"/>
    <w:rsid w:val="00A43B1F"/>
    <w:rsid w:val="00A43DDC"/>
    <w:rsid w:val="00A4403A"/>
    <w:rsid w:val="00A44046"/>
    <w:rsid w:val="00A443EF"/>
    <w:rsid w:val="00A448AF"/>
    <w:rsid w:val="00A44B1F"/>
    <w:rsid w:val="00A44CEB"/>
    <w:rsid w:val="00A44E0F"/>
    <w:rsid w:val="00A44E2B"/>
    <w:rsid w:val="00A44EDA"/>
    <w:rsid w:val="00A4569D"/>
    <w:rsid w:val="00A45980"/>
    <w:rsid w:val="00A45A9D"/>
    <w:rsid w:val="00A45E39"/>
    <w:rsid w:val="00A45E73"/>
    <w:rsid w:val="00A45EA0"/>
    <w:rsid w:val="00A45F6F"/>
    <w:rsid w:val="00A46314"/>
    <w:rsid w:val="00A4693D"/>
    <w:rsid w:val="00A46D85"/>
    <w:rsid w:val="00A471BF"/>
    <w:rsid w:val="00A47225"/>
    <w:rsid w:val="00A474B6"/>
    <w:rsid w:val="00A478FC"/>
    <w:rsid w:val="00A479C7"/>
    <w:rsid w:val="00A47A12"/>
    <w:rsid w:val="00A47B45"/>
    <w:rsid w:val="00A47BFE"/>
    <w:rsid w:val="00A47E76"/>
    <w:rsid w:val="00A47EC3"/>
    <w:rsid w:val="00A50158"/>
    <w:rsid w:val="00A502A7"/>
    <w:rsid w:val="00A50392"/>
    <w:rsid w:val="00A503C2"/>
    <w:rsid w:val="00A505BE"/>
    <w:rsid w:val="00A50609"/>
    <w:rsid w:val="00A5085F"/>
    <w:rsid w:val="00A50A65"/>
    <w:rsid w:val="00A51178"/>
    <w:rsid w:val="00A51233"/>
    <w:rsid w:val="00A516C0"/>
    <w:rsid w:val="00A517EB"/>
    <w:rsid w:val="00A51A11"/>
    <w:rsid w:val="00A51E58"/>
    <w:rsid w:val="00A52299"/>
    <w:rsid w:val="00A52467"/>
    <w:rsid w:val="00A52643"/>
    <w:rsid w:val="00A52725"/>
    <w:rsid w:val="00A5276E"/>
    <w:rsid w:val="00A5278A"/>
    <w:rsid w:val="00A528A0"/>
    <w:rsid w:val="00A52B27"/>
    <w:rsid w:val="00A52D19"/>
    <w:rsid w:val="00A52EA3"/>
    <w:rsid w:val="00A52EAC"/>
    <w:rsid w:val="00A53306"/>
    <w:rsid w:val="00A535A0"/>
    <w:rsid w:val="00A5373E"/>
    <w:rsid w:val="00A53A5A"/>
    <w:rsid w:val="00A53EF6"/>
    <w:rsid w:val="00A53F95"/>
    <w:rsid w:val="00A5404F"/>
    <w:rsid w:val="00A54210"/>
    <w:rsid w:val="00A54401"/>
    <w:rsid w:val="00A54784"/>
    <w:rsid w:val="00A54A7D"/>
    <w:rsid w:val="00A54CE6"/>
    <w:rsid w:val="00A54F17"/>
    <w:rsid w:val="00A55175"/>
    <w:rsid w:val="00A55357"/>
    <w:rsid w:val="00A5539F"/>
    <w:rsid w:val="00A553EE"/>
    <w:rsid w:val="00A555DF"/>
    <w:rsid w:val="00A55614"/>
    <w:rsid w:val="00A556F8"/>
    <w:rsid w:val="00A5590B"/>
    <w:rsid w:val="00A56133"/>
    <w:rsid w:val="00A56687"/>
    <w:rsid w:val="00A5689D"/>
    <w:rsid w:val="00A56988"/>
    <w:rsid w:val="00A56CBB"/>
    <w:rsid w:val="00A56D6E"/>
    <w:rsid w:val="00A56DAC"/>
    <w:rsid w:val="00A56E03"/>
    <w:rsid w:val="00A56E98"/>
    <w:rsid w:val="00A56ECA"/>
    <w:rsid w:val="00A56FC1"/>
    <w:rsid w:val="00A57363"/>
    <w:rsid w:val="00A57654"/>
    <w:rsid w:val="00A57A7A"/>
    <w:rsid w:val="00A57BED"/>
    <w:rsid w:val="00A57D92"/>
    <w:rsid w:val="00A6043F"/>
    <w:rsid w:val="00A604DC"/>
    <w:rsid w:val="00A6066C"/>
    <w:rsid w:val="00A60D54"/>
    <w:rsid w:val="00A60EB6"/>
    <w:rsid w:val="00A610F1"/>
    <w:rsid w:val="00A612AE"/>
    <w:rsid w:val="00A61A2F"/>
    <w:rsid w:val="00A61C4C"/>
    <w:rsid w:val="00A61C77"/>
    <w:rsid w:val="00A61D7C"/>
    <w:rsid w:val="00A62138"/>
    <w:rsid w:val="00A62332"/>
    <w:rsid w:val="00A62351"/>
    <w:rsid w:val="00A62AAB"/>
    <w:rsid w:val="00A62C8B"/>
    <w:rsid w:val="00A63022"/>
    <w:rsid w:val="00A63346"/>
    <w:rsid w:val="00A6346F"/>
    <w:rsid w:val="00A635A5"/>
    <w:rsid w:val="00A63688"/>
    <w:rsid w:val="00A6394C"/>
    <w:rsid w:val="00A63A72"/>
    <w:rsid w:val="00A63E8F"/>
    <w:rsid w:val="00A64003"/>
    <w:rsid w:val="00A6423E"/>
    <w:rsid w:val="00A647FF"/>
    <w:rsid w:val="00A6482C"/>
    <w:rsid w:val="00A64A92"/>
    <w:rsid w:val="00A64D99"/>
    <w:rsid w:val="00A64F85"/>
    <w:rsid w:val="00A6529E"/>
    <w:rsid w:val="00A654F5"/>
    <w:rsid w:val="00A65875"/>
    <w:rsid w:val="00A65DAE"/>
    <w:rsid w:val="00A65E1D"/>
    <w:rsid w:val="00A65FDC"/>
    <w:rsid w:val="00A66230"/>
    <w:rsid w:val="00A66533"/>
    <w:rsid w:val="00A66637"/>
    <w:rsid w:val="00A6674D"/>
    <w:rsid w:val="00A66AB0"/>
    <w:rsid w:val="00A66B2E"/>
    <w:rsid w:val="00A66C25"/>
    <w:rsid w:val="00A66DC0"/>
    <w:rsid w:val="00A66DF9"/>
    <w:rsid w:val="00A66E8B"/>
    <w:rsid w:val="00A66F96"/>
    <w:rsid w:val="00A670BA"/>
    <w:rsid w:val="00A671F2"/>
    <w:rsid w:val="00A6733E"/>
    <w:rsid w:val="00A6742C"/>
    <w:rsid w:val="00A6762B"/>
    <w:rsid w:val="00A67A3D"/>
    <w:rsid w:val="00A67CC5"/>
    <w:rsid w:val="00A67D38"/>
    <w:rsid w:val="00A67EB7"/>
    <w:rsid w:val="00A67ED3"/>
    <w:rsid w:val="00A7050D"/>
    <w:rsid w:val="00A706A0"/>
    <w:rsid w:val="00A706AA"/>
    <w:rsid w:val="00A706FD"/>
    <w:rsid w:val="00A707EC"/>
    <w:rsid w:val="00A70B47"/>
    <w:rsid w:val="00A70BA8"/>
    <w:rsid w:val="00A70F6E"/>
    <w:rsid w:val="00A71497"/>
    <w:rsid w:val="00A714F0"/>
    <w:rsid w:val="00A715D1"/>
    <w:rsid w:val="00A7197E"/>
    <w:rsid w:val="00A7198C"/>
    <w:rsid w:val="00A719E9"/>
    <w:rsid w:val="00A71D5F"/>
    <w:rsid w:val="00A71E18"/>
    <w:rsid w:val="00A720C8"/>
    <w:rsid w:val="00A721F7"/>
    <w:rsid w:val="00A72334"/>
    <w:rsid w:val="00A7263A"/>
    <w:rsid w:val="00A72669"/>
    <w:rsid w:val="00A726BB"/>
    <w:rsid w:val="00A72806"/>
    <w:rsid w:val="00A73058"/>
    <w:rsid w:val="00A731D8"/>
    <w:rsid w:val="00A7336E"/>
    <w:rsid w:val="00A73605"/>
    <w:rsid w:val="00A739F3"/>
    <w:rsid w:val="00A73B80"/>
    <w:rsid w:val="00A73BCE"/>
    <w:rsid w:val="00A73C26"/>
    <w:rsid w:val="00A73F3C"/>
    <w:rsid w:val="00A73F45"/>
    <w:rsid w:val="00A73FAE"/>
    <w:rsid w:val="00A742E2"/>
    <w:rsid w:val="00A74491"/>
    <w:rsid w:val="00A74757"/>
    <w:rsid w:val="00A7489D"/>
    <w:rsid w:val="00A749AC"/>
    <w:rsid w:val="00A74B06"/>
    <w:rsid w:val="00A74D70"/>
    <w:rsid w:val="00A74EE3"/>
    <w:rsid w:val="00A750FA"/>
    <w:rsid w:val="00A752BB"/>
    <w:rsid w:val="00A75304"/>
    <w:rsid w:val="00A7543A"/>
    <w:rsid w:val="00A75492"/>
    <w:rsid w:val="00A75796"/>
    <w:rsid w:val="00A75846"/>
    <w:rsid w:val="00A75873"/>
    <w:rsid w:val="00A759B4"/>
    <w:rsid w:val="00A75C72"/>
    <w:rsid w:val="00A75CE3"/>
    <w:rsid w:val="00A75D95"/>
    <w:rsid w:val="00A75DD7"/>
    <w:rsid w:val="00A7629F"/>
    <w:rsid w:val="00A7634E"/>
    <w:rsid w:val="00A76444"/>
    <w:rsid w:val="00A764F7"/>
    <w:rsid w:val="00A766EE"/>
    <w:rsid w:val="00A767E0"/>
    <w:rsid w:val="00A76823"/>
    <w:rsid w:val="00A76947"/>
    <w:rsid w:val="00A76C65"/>
    <w:rsid w:val="00A76CE6"/>
    <w:rsid w:val="00A76DBA"/>
    <w:rsid w:val="00A76FC7"/>
    <w:rsid w:val="00A77030"/>
    <w:rsid w:val="00A7721D"/>
    <w:rsid w:val="00A773C5"/>
    <w:rsid w:val="00A777F2"/>
    <w:rsid w:val="00A779EC"/>
    <w:rsid w:val="00A77D4D"/>
    <w:rsid w:val="00A80042"/>
    <w:rsid w:val="00A8021E"/>
    <w:rsid w:val="00A8022E"/>
    <w:rsid w:val="00A802C8"/>
    <w:rsid w:val="00A80578"/>
    <w:rsid w:val="00A806AA"/>
    <w:rsid w:val="00A8070A"/>
    <w:rsid w:val="00A8088B"/>
    <w:rsid w:val="00A808F4"/>
    <w:rsid w:val="00A80B84"/>
    <w:rsid w:val="00A80E75"/>
    <w:rsid w:val="00A80F3B"/>
    <w:rsid w:val="00A811A7"/>
    <w:rsid w:val="00A815CF"/>
    <w:rsid w:val="00A81D17"/>
    <w:rsid w:val="00A81D5D"/>
    <w:rsid w:val="00A82385"/>
    <w:rsid w:val="00A826DE"/>
    <w:rsid w:val="00A82A30"/>
    <w:rsid w:val="00A82A9C"/>
    <w:rsid w:val="00A82B4D"/>
    <w:rsid w:val="00A82BD9"/>
    <w:rsid w:val="00A82E96"/>
    <w:rsid w:val="00A82EF2"/>
    <w:rsid w:val="00A83119"/>
    <w:rsid w:val="00A83328"/>
    <w:rsid w:val="00A833FF"/>
    <w:rsid w:val="00A83401"/>
    <w:rsid w:val="00A83546"/>
    <w:rsid w:val="00A83597"/>
    <w:rsid w:val="00A83B89"/>
    <w:rsid w:val="00A83D9D"/>
    <w:rsid w:val="00A83E73"/>
    <w:rsid w:val="00A83FD7"/>
    <w:rsid w:val="00A84558"/>
    <w:rsid w:val="00A84BB7"/>
    <w:rsid w:val="00A84E90"/>
    <w:rsid w:val="00A85026"/>
    <w:rsid w:val="00A8510D"/>
    <w:rsid w:val="00A85127"/>
    <w:rsid w:val="00A85489"/>
    <w:rsid w:val="00A856B8"/>
    <w:rsid w:val="00A85778"/>
    <w:rsid w:val="00A85936"/>
    <w:rsid w:val="00A85A5C"/>
    <w:rsid w:val="00A85AEC"/>
    <w:rsid w:val="00A85F3E"/>
    <w:rsid w:val="00A85FCA"/>
    <w:rsid w:val="00A86058"/>
    <w:rsid w:val="00A86271"/>
    <w:rsid w:val="00A862BE"/>
    <w:rsid w:val="00A8649A"/>
    <w:rsid w:val="00A86687"/>
    <w:rsid w:val="00A868C7"/>
    <w:rsid w:val="00A86AD9"/>
    <w:rsid w:val="00A86B24"/>
    <w:rsid w:val="00A87060"/>
    <w:rsid w:val="00A873F9"/>
    <w:rsid w:val="00A8748E"/>
    <w:rsid w:val="00A8779B"/>
    <w:rsid w:val="00A87BA6"/>
    <w:rsid w:val="00A87BF6"/>
    <w:rsid w:val="00A900A7"/>
    <w:rsid w:val="00A900D8"/>
    <w:rsid w:val="00A90134"/>
    <w:rsid w:val="00A905B1"/>
    <w:rsid w:val="00A90627"/>
    <w:rsid w:val="00A90761"/>
    <w:rsid w:val="00A908A2"/>
    <w:rsid w:val="00A90A93"/>
    <w:rsid w:val="00A90BB3"/>
    <w:rsid w:val="00A90EC2"/>
    <w:rsid w:val="00A91314"/>
    <w:rsid w:val="00A91376"/>
    <w:rsid w:val="00A91476"/>
    <w:rsid w:val="00A9196C"/>
    <w:rsid w:val="00A919F9"/>
    <w:rsid w:val="00A91D60"/>
    <w:rsid w:val="00A91DC1"/>
    <w:rsid w:val="00A9201E"/>
    <w:rsid w:val="00A92112"/>
    <w:rsid w:val="00A92891"/>
    <w:rsid w:val="00A92C09"/>
    <w:rsid w:val="00A9309A"/>
    <w:rsid w:val="00A9365C"/>
    <w:rsid w:val="00A937C2"/>
    <w:rsid w:val="00A93988"/>
    <w:rsid w:val="00A9399A"/>
    <w:rsid w:val="00A93C87"/>
    <w:rsid w:val="00A93EEC"/>
    <w:rsid w:val="00A93FA0"/>
    <w:rsid w:val="00A9406B"/>
    <w:rsid w:val="00A940E3"/>
    <w:rsid w:val="00A94674"/>
    <w:rsid w:val="00A946A4"/>
    <w:rsid w:val="00A94880"/>
    <w:rsid w:val="00A94F7D"/>
    <w:rsid w:val="00A9510A"/>
    <w:rsid w:val="00A95207"/>
    <w:rsid w:val="00A9569E"/>
    <w:rsid w:val="00A95A49"/>
    <w:rsid w:val="00A95B1C"/>
    <w:rsid w:val="00A95CD8"/>
    <w:rsid w:val="00A95E8B"/>
    <w:rsid w:val="00A95F3B"/>
    <w:rsid w:val="00A96005"/>
    <w:rsid w:val="00A96265"/>
    <w:rsid w:val="00A96323"/>
    <w:rsid w:val="00A96789"/>
    <w:rsid w:val="00A96D2A"/>
    <w:rsid w:val="00A96E24"/>
    <w:rsid w:val="00A96E7B"/>
    <w:rsid w:val="00A97007"/>
    <w:rsid w:val="00A9708C"/>
    <w:rsid w:val="00A9710B"/>
    <w:rsid w:val="00A9716F"/>
    <w:rsid w:val="00A97170"/>
    <w:rsid w:val="00A97179"/>
    <w:rsid w:val="00A97187"/>
    <w:rsid w:val="00A971C8"/>
    <w:rsid w:val="00A974D7"/>
    <w:rsid w:val="00A975D6"/>
    <w:rsid w:val="00A976FD"/>
    <w:rsid w:val="00A97968"/>
    <w:rsid w:val="00A97AD5"/>
    <w:rsid w:val="00A97F78"/>
    <w:rsid w:val="00AA0154"/>
    <w:rsid w:val="00AA03AE"/>
    <w:rsid w:val="00AA05B0"/>
    <w:rsid w:val="00AA05F2"/>
    <w:rsid w:val="00AA08FD"/>
    <w:rsid w:val="00AA0A56"/>
    <w:rsid w:val="00AA0B7B"/>
    <w:rsid w:val="00AA0CCF"/>
    <w:rsid w:val="00AA0E11"/>
    <w:rsid w:val="00AA1156"/>
    <w:rsid w:val="00AA1685"/>
    <w:rsid w:val="00AA170B"/>
    <w:rsid w:val="00AA19D2"/>
    <w:rsid w:val="00AA1ED2"/>
    <w:rsid w:val="00AA20D1"/>
    <w:rsid w:val="00AA2308"/>
    <w:rsid w:val="00AA2722"/>
    <w:rsid w:val="00AA2D41"/>
    <w:rsid w:val="00AA2E97"/>
    <w:rsid w:val="00AA3095"/>
    <w:rsid w:val="00AA3D5C"/>
    <w:rsid w:val="00AA3F74"/>
    <w:rsid w:val="00AA445C"/>
    <w:rsid w:val="00AA45FF"/>
    <w:rsid w:val="00AA482A"/>
    <w:rsid w:val="00AA492D"/>
    <w:rsid w:val="00AA49F9"/>
    <w:rsid w:val="00AA4A84"/>
    <w:rsid w:val="00AA4B7C"/>
    <w:rsid w:val="00AA4D5C"/>
    <w:rsid w:val="00AA4D99"/>
    <w:rsid w:val="00AA4E8D"/>
    <w:rsid w:val="00AA4FD2"/>
    <w:rsid w:val="00AA5078"/>
    <w:rsid w:val="00AA52C1"/>
    <w:rsid w:val="00AA53EB"/>
    <w:rsid w:val="00AA5708"/>
    <w:rsid w:val="00AA5C5E"/>
    <w:rsid w:val="00AA5D23"/>
    <w:rsid w:val="00AA5E2A"/>
    <w:rsid w:val="00AA605F"/>
    <w:rsid w:val="00AA65B0"/>
    <w:rsid w:val="00AA65FD"/>
    <w:rsid w:val="00AA66AA"/>
    <w:rsid w:val="00AA6724"/>
    <w:rsid w:val="00AA689C"/>
    <w:rsid w:val="00AA69AA"/>
    <w:rsid w:val="00AA6C8D"/>
    <w:rsid w:val="00AA6E6A"/>
    <w:rsid w:val="00AA7203"/>
    <w:rsid w:val="00AA76FC"/>
    <w:rsid w:val="00AA7A4F"/>
    <w:rsid w:val="00AA7BEA"/>
    <w:rsid w:val="00AA7E24"/>
    <w:rsid w:val="00AA7E8F"/>
    <w:rsid w:val="00AB01DD"/>
    <w:rsid w:val="00AB02F0"/>
    <w:rsid w:val="00AB0334"/>
    <w:rsid w:val="00AB05A4"/>
    <w:rsid w:val="00AB07DB"/>
    <w:rsid w:val="00AB0840"/>
    <w:rsid w:val="00AB0B68"/>
    <w:rsid w:val="00AB0ED6"/>
    <w:rsid w:val="00AB1128"/>
    <w:rsid w:val="00AB11D7"/>
    <w:rsid w:val="00AB160A"/>
    <w:rsid w:val="00AB18B4"/>
    <w:rsid w:val="00AB1A9E"/>
    <w:rsid w:val="00AB1B3F"/>
    <w:rsid w:val="00AB1D19"/>
    <w:rsid w:val="00AB1DAA"/>
    <w:rsid w:val="00AB1EF1"/>
    <w:rsid w:val="00AB2411"/>
    <w:rsid w:val="00AB2679"/>
    <w:rsid w:val="00AB27A9"/>
    <w:rsid w:val="00AB27BD"/>
    <w:rsid w:val="00AB2AF2"/>
    <w:rsid w:val="00AB2B15"/>
    <w:rsid w:val="00AB2BD1"/>
    <w:rsid w:val="00AB2EAB"/>
    <w:rsid w:val="00AB32C9"/>
    <w:rsid w:val="00AB3356"/>
    <w:rsid w:val="00AB3A33"/>
    <w:rsid w:val="00AB3A7A"/>
    <w:rsid w:val="00AB3BD9"/>
    <w:rsid w:val="00AB3C26"/>
    <w:rsid w:val="00AB420D"/>
    <w:rsid w:val="00AB42B5"/>
    <w:rsid w:val="00AB42B7"/>
    <w:rsid w:val="00AB4339"/>
    <w:rsid w:val="00AB44FB"/>
    <w:rsid w:val="00AB4517"/>
    <w:rsid w:val="00AB477E"/>
    <w:rsid w:val="00AB4839"/>
    <w:rsid w:val="00AB4D0E"/>
    <w:rsid w:val="00AB53C2"/>
    <w:rsid w:val="00AB53CE"/>
    <w:rsid w:val="00AB54B2"/>
    <w:rsid w:val="00AB575D"/>
    <w:rsid w:val="00AB596D"/>
    <w:rsid w:val="00AB59FE"/>
    <w:rsid w:val="00AB5B56"/>
    <w:rsid w:val="00AB5D3F"/>
    <w:rsid w:val="00AB5E37"/>
    <w:rsid w:val="00AB5E7D"/>
    <w:rsid w:val="00AB65F5"/>
    <w:rsid w:val="00AB67E6"/>
    <w:rsid w:val="00AB6A27"/>
    <w:rsid w:val="00AB6C0B"/>
    <w:rsid w:val="00AB6C82"/>
    <w:rsid w:val="00AB6D09"/>
    <w:rsid w:val="00AB6F0A"/>
    <w:rsid w:val="00AB7013"/>
    <w:rsid w:val="00AB70A6"/>
    <w:rsid w:val="00AB7372"/>
    <w:rsid w:val="00AB73E0"/>
    <w:rsid w:val="00AB75C4"/>
    <w:rsid w:val="00AB7F19"/>
    <w:rsid w:val="00AC0339"/>
    <w:rsid w:val="00AC0364"/>
    <w:rsid w:val="00AC063A"/>
    <w:rsid w:val="00AC068E"/>
    <w:rsid w:val="00AC085C"/>
    <w:rsid w:val="00AC09B4"/>
    <w:rsid w:val="00AC09C1"/>
    <w:rsid w:val="00AC0A18"/>
    <w:rsid w:val="00AC0D81"/>
    <w:rsid w:val="00AC0EC9"/>
    <w:rsid w:val="00AC0F51"/>
    <w:rsid w:val="00AC10D1"/>
    <w:rsid w:val="00AC1153"/>
    <w:rsid w:val="00AC11C2"/>
    <w:rsid w:val="00AC1337"/>
    <w:rsid w:val="00AC14E1"/>
    <w:rsid w:val="00AC1570"/>
    <w:rsid w:val="00AC16C1"/>
    <w:rsid w:val="00AC175B"/>
    <w:rsid w:val="00AC1E72"/>
    <w:rsid w:val="00AC1ED5"/>
    <w:rsid w:val="00AC1EDF"/>
    <w:rsid w:val="00AC204E"/>
    <w:rsid w:val="00AC2131"/>
    <w:rsid w:val="00AC23EC"/>
    <w:rsid w:val="00AC2453"/>
    <w:rsid w:val="00AC273C"/>
    <w:rsid w:val="00AC2BD8"/>
    <w:rsid w:val="00AC2E86"/>
    <w:rsid w:val="00AC2F1E"/>
    <w:rsid w:val="00AC3001"/>
    <w:rsid w:val="00AC3701"/>
    <w:rsid w:val="00AC37FD"/>
    <w:rsid w:val="00AC3986"/>
    <w:rsid w:val="00AC399C"/>
    <w:rsid w:val="00AC3CA7"/>
    <w:rsid w:val="00AC4311"/>
    <w:rsid w:val="00AC4464"/>
    <w:rsid w:val="00AC4599"/>
    <w:rsid w:val="00AC463B"/>
    <w:rsid w:val="00AC47DC"/>
    <w:rsid w:val="00AC496C"/>
    <w:rsid w:val="00AC4E9E"/>
    <w:rsid w:val="00AC54E7"/>
    <w:rsid w:val="00AC593C"/>
    <w:rsid w:val="00AC5A72"/>
    <w:rsid w:val="00AC5B59"/>
    <w:rsid w:val="00AC5CE5"/>
    <w:rsid w:val="00AC601E"/>
    <w:rsid w:val="00AC63BB"/>
    <w:rsid w:val="00AC65F5"/>
    <w:rsid w:val="00AC6D24"/>
    <w:rsid w:val="00AC6DE4"/>
    <w:rsid w:val="00AC6F2C"/>
    <w:rsid w:val="00AC7010"/>
    <w:rsid w:val="00AC7227"/>
    <w:rsid w:val="00AC739F"/>
    <w:rsid w:val="00AD059D"/>
    <w:rsid w:val="00AD05AE"/>
    <w:rsid w:val="00AD1137"/>
    <w:rsid w:val="00AD1798"/>
    <w:rsid w:val="00AD1859"/>
    <w:rsid w:val="00AD1929"/>
    <w:rsid w:val="00AD210E"/>
    <w:rsid w:val="00AD219F"/>
    <w:rsid w:val="00AD23C9"/>
    <w:rsid w:val="00AD244D"/>
    <w:rsid w:val="00AD24CF"/>
    <w:rsid w:val="00AD2536"/>
    <w:rsid w:val="00AD269A"/>
    <w:rsid w:val="00AD26BB"/>
    <w:rsid w:val="00AD26E0"/>
    <w:rsid w:val="00AD2E0B"/>
    <w:rsid w:val="00AD2EB7"/>
    <w:rsid w:val="00AD3189"/>
    <w:rsid w:val="00AD32D4"/>
    <w:rsid w:val="00AD336A"/>
    <w:rsid w:val="00AD3466"/>
    <w:rsid w:val="00AD37C7"/>
    <w:rsid w:val="00AD387C"/>
    <w:rsid w:val="00AD39BB"/>
    <w:rsid w:val="00AD3AED"/>
    <w:rsid w:val="00AD3B7B"/>
    <w:rsid w:val="00AD3F90"/>
    <w:rsid w:val="00AD4073"/>
    <w:rsid w:val="00AD4322"/>
    <w:rsid w:val="00AD45F3"/>
    <w:rsid w:val="00AD4661"/>
    <w:rsid w:val="00AD47F0"/>
    <w:rsid w:val="00AD4855"/>
    <w:rsid w:val="00AD4B28"/>
    <w:rsid w:val="00AD4BBB"/>
    <w:rsid w:val="00AD4C4C"/>
    <w:rsid w:val="00AD4DC8"/>
    <w:rsid w:val="00AD50C1"/>
    <w:rsid w:val="00AD5277"/>
    <w:rsid w:val="00AD53C7"/>
    <w:rsid w:val="00AD53D1"/>
    <w:rsid w:val="00AD550D"/>
    <w:rsid w:val="00AD5513"/>
    <w:rsid w:val="00AD5744"/>
    <w:rsid w:val="00AD5F52"/>
    <w:rsid w:val="00AD6066"/>
    <w:rsid w:val="00AD62A8"/>
    <w:rsid w:val="00AD63C3"/>
    <w:rsid w:val="00AD64C8"/>
    <w:rsid w:val="00AD6767"/>
    <w:rsid w:val="00AD6932"/>
    <w:rsid w:val="00AD6C54"/>
    <w:rsid w:val="00AD6D72"/>
    <w:rsid w:val="00AD6D89"/>
    <w:rsid w:val="00AD7048"/>
    <w:rsid w:val="00AD71E2"/>
    <w:rsid w:val="00AD722E"/>
    <w:rsid w:val="00AD74D5"/>
    <w:rsid w:val="00AD789A"/>
    <w:rsid w:val="00AD7B0C"/>
    <w:rsid w:val="00AE00BA"/>
    <w:rsid w:val="00AE0343"/>
    <w:rsid w:val="00AE0500"/>
    <w:rsid w:val="00AE054B"/>
    <w:rsid w:val="00AE0AAE"/>
    <w:rsid w:val="00AE0BB8"/>
    <w:rsid w:val="00AE0BBE"/>
    <w:rsid w:val="00AE0DFE"/>
    <w:rsid w:val="00AE0F1D"/>
    <w:rsid w:val="00AE13CE"/>
    <w:rsid w:val="00AE15F7"/>
    <w:rsid w:val="00AE190E"/>
    <w:rsid w:val="00AE1959"/>
    <w:rsid w:val="00AE1A11"/>
    <w:rsid w:val="00AE1DEE"/>
    <w:rsid w:val="00AE1E13"/>
    <w:rsid w:val="00AE1E2B"/>
    <w:rsid w:val="00AE1E67"/>
    <w:rsid w:val="00AE20C2"/>
    <w:rsid w:val="00AE21FA"/>
    <w:rsid w:val="00AE22AB"/>
    <w:rsid w:val="00AE2359"/>
    <w:rsid w:val="00AE240F"/>
    <w:rsid w:val="00AE2569"/>
    <w:rsid w:val="00AE2EAF"/>
    <w:rsid w:val="00AE2FD4"/>
    <w:rsid w:val="00AE3079"/>
    <w:rsid w:val="00AE32AB"/>
    <w:rsid w:val="00AE3661"/>
    <w:rsid w:val="00AE3670"/>
    <w:rsid w:val="00AE3AB1"/>
    <w:rsid w:val="00AE3BD2"/>
    <w:rsid w:val="00AE3C77"/>
    <w:rsid w:val="00AE3DA8"/>
    <w:rsid w:val="00AE3DE9"/>
    <w:rsid w:val="00AE44E2"/>
    <w:rsid w:val="00AE4636"/>
    <w:rsid w:val="00AE4715"/>
    <w:rsid w:val="00AE48C2"/>
    <w:rsid w:val="00AE4952"/>
    <w:rsid w:val="00AE49AE"/>
    <w:rsid w:val="00AE4B95"/>
    <w:rsid w:val="00AE4E3D"/>
    <w:rsid w:val="00AE4EF2"/>
    <w:rsid w:val="00AE50F8"/>
    <w:rsid w:val="00AE515C"/>
    <w:rsid w:val="00AE527B"/>
    <w:rsid w:val="00AE5366"/>
    <w:rsid w:val="00AE590F"/>
    <w:rsid w:val="00AE5AD3"/>
    <w:rsid w:val="00AE5F74"/>
    <w:rsid w:val="00AE67E4"/>
    <w:rsid w:val="00AE6831"/>
    <w:rsid w:val="00AE6C51"/>
    <w:rsid w:val="00AE6D21"/>
    <w:rsid w:val="00AE724B"/>
    <w:rsid w:val="00AE752A"/>
    <w:rsid w:val="00AE7586"/>
    <w:rsid w:val="00AE758B"/>
    <w:rsid w:val="00AE779F"/>
    <w:rsid w:val="00AE7935"/>
    <w:rsid w:val="00AE7B87"/>
    <w:rsid w:val="00AE7BD6"/>
    <w:rsid w:val="00AE7D09"/>
    <w:rsid w:val="00AE7D1B"/>
    <w:rsid w:val="00AE7EED"/>
    <w:rsid w:val="00AF01A3"/>
    <w:rsid w:val="00AF02AD"/>
    <w:rsid w:val="00AF05C7"/>
    <w:rsid w:val="00AF0AEE"/>
    <w:rsid w:val="00AF0C70"/>
    <w:rsid w:val="00AF0C91"/>
    <w:rsid w:val="00AF0CF3"/>
    <w:rsid w:val="00AF0F6B"/>
    <w:rsid w:val="00AF0F96"/>
    <w:rsid w:val="00AF11C3"/>
    <w:rsid w:val="00AF14BD"/>
    <w:rsid w:val="00AF1676"/>
    <w:rsid w:val="00AF1C5F"/>
    <w:rsid w:val="00AF1CBD"/>
    <w:rsid w:val="00AF1D5C"/>
    <w:rsid w:val="00AF1E68"/>
    <w:rsid w:val="00AF2311"/>
    <w:rsid w:val="00AF241A"/>
    <w:rsid w:val="00AF2768"/>
    <w:rsid w:val="00AF276C"/>
    <w:rsid w:val="00AF27E9"/>
    <w:rsid w:val="00AF2A23"/>
    <w:rsid w:val="00AF2BEE"/>
    <w:rsid w:val="00AF2E76"/>
    <w:rsid w:val="00AF2F90"/>
    <w:rsid w:val="00AF2FEF"/>
    <w:rsid w:val="00AF34FD"/>
    <w:rsid w:val="00AF3724"/>
    <w:rsid w:val="00AF3E34"/>
    <w:rsid w:val="00AF3FF8"/>
    <w:rsid w:val="00AF42C0"/>
    <w:rsid w:val="00AF4351"/>
    <w:rsid w:val="00AF43D7"/>
    <w:rsid w:val="00AF4401"/>
    <w:rsid w:val="00AF44E1"/>
    <w:rsid w:val="00AF4830"/>
    <w:rsid w:val="00AF4CA4"/>
    <w:rsid w:val="00AF4F57"/>
    <w:rsid w:val="00AF52D4"/>
    <w:rsid w:val="00AF5371"/>
    <w:rsid w:val="00AF55D0"/>
    <w:rsid w:val="00AF5644"/>
    <w:rsid w:val="00AF57EF"/>
    <w:rsid w:val="00AF58D5"/>
    <w:rsid w:val="00AF5B9B"/>
    <w:rsid w:val="00AF5BC5"/>
    <w:rsid w:val="00AF5CA6"/>
    <w:rsid w:val="00AF5D7D"/>
    <w:rsid w:val="00AF5F3D"/>
    <w:rsid w:val="00AF5FC7"/>
    <w:rsid w:val="00AF60CC"/>
    <w:rsid w:val="00AF64C8"/>
    <w:rsid w:val="00AF699B"/>
    <w:rsid w:val="00AF6A3C"/>
    <w:rsid w:val="00AF6C18"/>
    <w:rsid w:val="00AF6EE8"/>
    <w:rsid w:val="00AF73FC"/>
    <w:rsid w:val="00AF7422"/>
    <w:rsid w:val="00AF7560"/>
    <w:rsid w:val="00AF76E6"/>
    <w:rsid w:val="00AF7B59"/>
    <w:rsid w:val="00AF7BA9"/>
    <w:rsid w:val="00AF7E23"/>
    <w:rsid w:val="00B0022C"/>
    <w:rsid w:val="00B00314"/>
    <w:rsid w:val="00B006B3"/>
    <w:rsid w:val="00B006B6"/>
    <w:rsid w:val="00B00BA9"/>
    <w:rsid w:val="00B00E31"/>
    <w:rsid w:val="00B00EC5"/>
    <w:rsid w:val="00B01049"/>
    <w:rsid w:val="00B01219"/>
    <w:rsid w:val="00B013ED"/>
    <w:rsid w:val="00B01415"/>
    <w:rsid w:val="00B01432"/>
    <w:rsid w:val="00B01511"/>
    <w:rsid w:val="00B022B2"/>
    <w:rsid w:val="00B027B9"/>
    <w:rsid w:val="00B02B40"/>
    <w:rsid w:val="00B02B88"/>
    <w:rsid w:val="00B02D39"/>
    <w:rsid w:val="00B02F50"/>
    <w:rsid w:val="00B02F9B"/>
    <w:rsid w:val="00B02FF2"/>
    <w:rsid w:val="00B03038"/>
    <w:rsid w:val="00B03254"/>
    <w:rsid w:val="00B032A2"/>
    <w:rsid w:val="00B03759"/>
    <w:rsid w:val="00B037D5"/>
    <w:rsid w:val="00B038BD"/>
    <w:rsid w:val="00B03BC0"/>
    <w:rsid w:val="00B03D89"/>
    <w:rsid w:val="00B03F33"/>
    <w:rsid w:val="00B03F6F"/>
    <w:rsid w:val="00B03F96"/>
    <w:rsid w:val="00B04011"/>
    <w:rsid w:val="00B04148"/>
    <w:rsid w:val="00B04192"/>
    <w:rsid w:val="00B0420B"/>
    <w:rsid w:val="00B04276"/>
    <w:rsid w:val="00B043A9"/>
    <w:rsid w:val="00B04A70"/>
    <w:rsid w:val="00B04DC7"/>
    <w:rsid w:val="00B05493"/>
    <w:rsid w:val="00B05648"/>
    <w:rsid w:val="00B056A1"/>
    <w:rsid w:val="00B05D15"/>
    <w:rsid w:val="00B05E6D"/>
    <w:rsid w:val="00B06050"/>
    <w:rsid w:val="00B0623A"/>
    <w:rsid w:val="00B06241"/>
    <w:rsid w:val="00B06307"/>
    <w:rsid w:val="00B063EE"/>
    <w:rsid w:val="00B0690A"/>
    <w:rsid w:val="00B06966"/>
    <w:rsid w:val="00B06CCA"/>
    <w:rsid w:val="00B075F5"/>
    <w:rsid w:val="00B07BD6"/>
    <w:rsid w:val="00B10385"/>
    <w:rsid w:val="00B1047D"/>
    <w:rsid w:val="00B106C5"/>
    <w:rsid w:val="00B10A91"/>
    <w:rsid w:val="00B10AB8"/>
    <w:rsid w:val="00B10AEE"/>
    <w:rsid w:val="00B10C34"/>
    <w:rsid w:val="00B10DCC"/>
    <w:rsid w:val="00B10F10"/>
    <w:rsid w:val="00B10FC9"/>
    <w:rsid w:val="00B1113B"/>
    <w:rsid w:val="00B11241"/>
    <w:rsid w:val="00B11259"/>
    <w:rsid w:val="00B115C0"/>
    <w:rsid w:val="00B115DC"/>
    <w:rsid w:val="00B117DA"/>
    <w:rsid w:val="00B11C50"/>
    <w:rsid w:val="00B11C78"/>
    <w:rsid w:val="00B12663"/>
    <w:rsid w:val="00B127C7"/>
    <w:rsid w:val="00B128A3"/>
    <w:rsid w:val="00B12AE6"/>
    <w:rsid w:val="00B12B30"/>
    <w:rsid w:val="00B12D15"/>
    <w:rsid w:val="00B12D66"/>
    <w:rsid w:val="00B12E29"/>
    <w:rsid w:val="00B12E38"/>
    <w:rsid w:val="00B13121"/>
    <w:rsid w:val="00B132F2"/>
    <w:rsid w:val="00B13776"/>
    <w:rsid w:val="00B13C02"/>
    <w:rsid w:val="00B13CBF"/>
    <w:rsid w:val="00B13D9F"/>
    <w:rsid w:val="00B14380"/>
    <w:rsid w:val="00B146F1"/>
    <w:rsid w:val="00B1475D"/>
    <w:rsid w:val="00B1476B"/>
    <w:rsid w:val="00B148F9"/>
    <w:rsid w:val="00B15190"/>
    <w:rsid w:val="00B15481"/>
    <w:rsid w:val="00B15DED"/>
    <w:rsid w:val="00B1602D"/>
    <w:rsid w:val="00B1603D"/>
    <w:rsid w:val="00B16272"/>
    <w:rsid w:val="00B163B5"/>
    <w:rsid w:val="00B16596"/>
    <w:rsid w:val="00B166C2"/>
    <w:rsid w:val="00B166C6"/>
    <w:rsid w:val="00B16A8A"/>
    <w:rsid w:val="00B16CD2"/>
    <w:rsid w:val="00B16D25"/>
    <w:rsid w:val="00B16ECC"/>
    <w:rsid w:val="00B1703C"/>
    <w:rsid w:val="00B1706A"/>
    <w:rsid w:val="00B1715C"/>
    <w:rsid w:val="00B171A1"/>
    <w:rsid w:val="00B173B2"/>
    <w:rsid w:val="00B173FC"/>
    <w:rsid w:val="00B175E7"/>
    <w:rsid w:val="00B17761"/>
    <w:rsid w:val="00B17825"/>
    <w:rsid w:val="00B17BDB"/>
    <w:rsid w:val="00B17D10"/>
    <w:rsid w:val="00B200AD"/>
    <w:rsid w:val="00B2093D"/>
    <w:rsid w:val="00B20A4A"/>
    <w:rsid w:val="00B20A96"/>
    <w:rsid w:val="00B20E2F"/>
    <w:rsid w:val="00B213CB"/>
    <w:rsid w:val="00B213ED"/>
    <w:rsid w:val="00B2146B"/>
    <w:rsid w:val="00B214D4"/>
    <w:rsid w:val="00B21621"/>
    <w:rsid w:val="00B2164F"/>
    <w:rsid w:val="00B2170E"/>
    <w:rsid w:val="00B21911"/>
    <w:rsid w:val="00B219FF"/>
    <w:rsid w:val="00B21A32"/>
    <w:rsid w:val="00B21A85"/>
    <w:rsid w:val="00B21E40"/>
    <w:rsid w:val="00B21F15"/>
    <w:rsid w:val="00B21FD3"/>
    <w:rsid w:val="00B220D8"/>
    <w:rsid w:val="00B220F7"/>
    <w:rsid w:val="00B22102"/>
    <w:rsid w:val="00B22228"/>
    <w:rsid w:val="00B228C5"/>
    <w:rsid w:val="00B228D6"/>
    <w:rsid w:val="00B229EB"/>
    <w:rsid w:val="00B22A58"/>
    <w:rsid w:val="00B22E76"/>
    <w:rsid w:val="00B23630"/>
    <w:rsid w:val="00B23880"/>
    <w:rsid w:val="00B24082"/>
    <w:rsid w:val="00B246C0"/>
    <w:rsid w:val="00B24913"/>
    <w:rsid w:val="00B2495B"/>
    <w:rsid w:val="00B24DFD"/>
    <w:rsid w:val="00B24E90"/>
    <w:rsid w:val="00B25365"/>
    <w:rsid w:val="00B2568B"/>
    <w:rsid w:val="00B25996"/>
    <w:rsid w:val="00B25A09"/>
    <w:rsid w:val="00B25B1D"/>
    <w:rsid w:val="00B25B74"/>
    <w:rsid w:val="00B25E08"/>
    <w:rsid w:val="00B25FF9"/>
    <w:rsid w:val="00B26369"/>
    <w:rsid w:val="00B26808"/>
    <w:rsid w:val="00B26E07"/>
    <w:rsid w:val="00B27685"/>
    <w:rsid w:val="00B2769E"/>
    <w:rsid w:val="00B27752"/>
    <w:rsid w:val="00B2799B"/>
    <w:rsid w:val="00B279F9"/>
    <w:rsid w:val="00B27BB4"/>
    <w:rsid w:val="00B27BF4"/>
    <w:rsid w:val="00B27CE7"/>
    <w:rsid w:val="00B27CEA"/>
    <w:rsid w:val="00B27DE7"/>
    <w:rsid w:val="00B3019B"/>
    <w:rsid w:val="00B3044B"/>
    <w:rsid w:val="00B3071B"/>
    <w:rsid w:val="00B30927"/>
    <w:rsid w:val="00B30957"/>
    <w:rsid w:val="00B30A4B"/>
    <w:rsid w:val="00B30DC9"/>
    <w:rsid w:val="00B30E2A"/>
    <w:rsid w:val="00B30FCF"/>
    <w:rsid w:val="00B31076"/>
    <w:rsid w:val="00B31289"/>
    <w:rsid w:val="00B31319"/>
    <w:rsid w:val="00B316FC"/>
    <w:rsid w:val="00B318E2"/>
    <w:rsid w:val="00B31C31"/>
    <w:rsid w:val="00B31D45"/>
    <w:rsid w:val="00B321BA"/>
    <w:rsid w:val="00B321E3"/>
    <w:rsid w:val="00B3231C"/>
    <w:rsid w:val="00B324DD"/>
    <w:rsid w:val="00B32944"/>
    <w:rsid w:val="00B32DD7"/>
    <w:rsid w:val="00B32FBD"/>
    <w:rsid w:val="00B32FFD"/>
    <w:rsid w:val="00B3330C"/>
    <w:rsid w:val="00B333B4"/>
    <w:rsid w:val="00B3385C"/>
    <w:rsid w:val="00B33B88"/>
    <w:rsid w:val="00B33E5C"/>
    <w:rsid w:val="00B340CA"/>
    <w:rsid w:val="00B347FD"/>
    <w:rsid w:val="00B34C3C"/>
    <w:rsid w:val="00B3511C"/>
    <w:rsid w:val="00B351F8"/>
    <w:rsid w:val="00B35625"/>
    <w:rsid w:val="00B35642"/>
    <w:rsid w:val="00B3567E"/>
    <w:rsid w:val="00B3568B"/>
    <w:rsid w:val="00B3590C"/>
    <w:rsid w:val="00B35AFF"/>
    <w:rsid w:val="00B35CD0"/>
    <w:rsid w:val="00B36245"/>
    <w:rsid w:val="00B36340"/>
    <w:rsid w:val="00B366CA"/>
    <w:rsid w:val="00B36742"/>
    <w:rsid w:val="00B369FD"/>
    <w:rsid w:val="00B36ADC"/>
    <w:rsid w:val="00B373CF"/>
    <w:rsid w:val="00B374A6"/>
    <w:rsid w:val="00B37895"/>
    <w:rsid w:val="00B37A03"/>
    <w:rsid w:val="00B37B4B"/>
    <w:rsid w:val="00B37B77"/>
    <w:rsid w:val="00B37C7C"/>
    <w:rsid w:val="00B37DD2"/>
    <w:rsid w:val="00B37E38"/>
    <w:rsid w:val="00B400FE"/>
    <w:rsid w:val="00B40456"/>
    <w:rsid w:val="00B40506"/>
    <w:rsid w:val="00B406E2"/>
    <w:rsid w:val="00B407FC"/>
    <w:rsid w:val="00B40922"/>
    <w:rsid w:val="00B40DF3"/>
    <w:rsid w:val="00B4112C"/>
    <w:rsid w:val="00B41332"/>
    <w:rsid w:val="00B413DD"/>
    <w:rsid w:val="00B418A4"/>
    <w:rsid w:val="00B418F1"/>
    <w:rsid w:val="00B4193E"/>
    <w:rsid w:val="00B41C4C"/>
    <w:rsid w:val="00B41D50"/>
    <w:rsid w:val="00B42138"/>
    <w:rsid w:val="00B42271"/>
    <w:rsid w:val="00B42365"/>
    <w:rsid w:val="00B424D2"/>
    <w:rsid w:val="00B42685"/>
    <w:rsid w:val="00B42714"/>
    <w:rsid w:val="00B42C06"/>
    <w:rsid w:val="00B42C19"/>
    <w:rsid w:val="00B42CCB"/>
    <w:rsid w:val="00B42D29"/>
    <w:rsid w:val="00B42D98"/>
    <w:rsid w:val="00B43383"/>
    <w:rsid w:val="00B4349C"/>
    <w:rsid w:val="00B4353F"/>
    <w:rsid w:val="00B436F9"/>
    <w:rsid w:val="00B43730"/>
    <w:rsid w:val="00B43A7B"/>
    <w:rsid w:val="00B43ABA"/>
    <w:rsid w:val="00B43C6A"/>
    <w:rsid w:val="00B43EF6"/>
    <w:rsid w:val="00B43F48"/>
    <w:rsid w:val="00B43FAF"/>
    <w:rsid w:val="00B442C2"/>
    <w:rsid w:val="00B4432B"/>
    <w:rsid w:val="00B44594"/>
    <w:rsid w:val="00B44751"/>
    <w:rsid w:val="00B4497F"/>
    <w:rsid w:val="00B449E3"/>
    <w:rsid w:val="00B44A6E"/>
    <w:rsid w:val="00B44D6B"/>
    <w:rsid w:val="00B44FE8"/>
    <w:rsid w:val="00B450C4"/>
    <w:rsid w:val="00B453A7"/>
    <w:rsid w:val="00B4546A"/>
    <w:rsid w:val="00B454E7"/>
    <w:rsid w:val="00B459B8"/>
    <w:rsid w:val="00B45C13"/>
    <w:rsid w:val="00B45D08"/>
    <w:rsid w:val="00B46014"/>
    <w:rsid w:val="00B461B1"/>
    <w:rsid w:val="00B4631A"/>
    <w:rsid w:val="00B46383"/>
    <w:rsid w:val="00B463A1"/>
    <w:rsid w:val="00B46848"/>
    <w:rsid w:val="00B46B59"/>
    <w:rsid w:val="00B46C50"/>
    <w:rsid w:val="00B46F89"/>
    <w:rsid w:val="00B46F9D"/>
    <w:rsid w:val="00B46FB9"/>
    <w:rsid w:val="00B47116"/>
    <w:rsid w:val="00B47375"/>
    <w:rsid w:val="00B474D2"/>
    <w:rsid w:val="00B47AEC"/>
    <w:rsid w:val="00B47B9A"/>
    <w:rsid w:val="00B47D4F"/>
    <w:rsid w:val="00B501DD"/>
    <w:rsid w:val="00B50656"/>
    <w:rsid w:val="00B508E6"/>
    <w:rsid w:val="00B509BC"/>
    <w:rsid w:val="00B50C2B"/>
    <w:rsid w:val="00B50CC4"/>
    <w:rsid w:val="00B5139B"/>
    <w:rsid w:val="00B514EA"/>
    <w:rsid w:val="00B514F6"/>
    <w:rsid w:val="00B51559"/>
    <w:rsid w:val="00B515A7"/>
    <w:rsid w:val="00B51A83"/>
    <w:rsid w:val="00B521EE"/>
    <w:rsid w:val="00B526D4"/>
    <w:rsid w:val="00B52744"/>
    <w:rsid w:val="00B52857"/>
    <w:rsid w:val="00B52897"/>
    <w:rsid w:val="00B528EA"/>
    <w:rsid w:val="00B52992"/>
    <w:rsid w:val="00B52A65"/>
    <w:rsid w:val="00B52AE3"/>
    <w:rsid w:val="00B52D7B"/>
    <w:rsid w:val="00B5311D"/>
    <w:rsid w:val="00B53307"/>
    <w:rsid w:val="00B53396"/>
    <w:rsid w:val="00B533D3"/>
    <w:rsid w:val="00B53496"/>
    <w:rsid w:val="00B534EA"/>
    <w:rsid w:val="00B535FE"/>
    <w:rsid w:val="00B53980"/>
    <w:rsid w:val="00B539FB"/>
    <w:rsid w:val="00B53D51"/>
    <w:rsid w:val="00B53D5C"/>
    <w:rsid w:val="00B53FA2"/>
    <w:rsid w:val="00B54275"/>
    <w:rsid w:val="00B54344"/>
    <w:rsid w:val="00B54449"/>
    <w:rsid w:val="00B553D3"/>
    <w:rsid w:val="00B554F2"/>
    <w:rsid w:val="00B55512"/>
    <w:rsid w:val="00B555CB"/>
    <w:rsid w:val="00B55980"/>
    <w:rsid w:val="00B55A36"/>
    <w:rsid w:val="00B55C55"/>
    <w:rsid w:val="00B55C6B"/>
    <w:rsid w:val="00B55F29"/>
    <w:rsid w:val="00B55F2F"/>
    <w:rsid w:val="00B55F36"/>
    <w:rsid w:val="00B55F88"/>
    <w:rsid w:val="00B56102"/>
    <w:rsid w:val="00B56347"/>
    <w:rsid w:val="00B56398"/>
    <w:rsid w:val="00B5656D"/>
    <w:rsid w:val="00B567B0"/>
    <w:rsid w:val="00B569A6"/>
    <w:rsid w:val="00B56D44"/>
    <w:rsid w:val="00B56E8E"/>
    <w:rsid w:val="00B56FF6"/>
    <w:rsid w:val="00B57A5C"/>
    <w:rsid w:val="00B57CA2"/>
    <w:rsid w:val="00B57CD4"/>
    <w:rsid w:val="00B57D79"/>
    <w:rsid w:val="00B57D7F"/>
    <w:rsid w:val="00B60452"/>
    <w:rsid w:val="00B608C5"/>
    <w:rsid w:val="00B60E47"/>
    <w:rsid w:val="00B60EC8"/>
    <w:rsid w:val="00B60FF6"/>
    <w:rsid w:val="00B610BF"/>
    <w:rsid w:val="00B612BD"/>
    <w:rsid w:val="00B61587"/>
    <w:rsid w:val="00B61644"/>
    <w:rsid w:val="00B61672"/>
    <w:rsid w:val="00B61691"/>
    <w:rsid w:val="00B616F0"/>
    <w:rsid w:val="00B6182B"/>
    <w:rsid w:val="00B61A25"/>
    <w:rsid w:val="00B6206D"/>
    <w:rsid w:val="00B62105"/>
    <w:rsid w:val="00B62267"/>
    <w:rsid w:val="00B6244B"/>
    <w:rsid w:val="00B62816"/>
    <w:rsid w:val="00B62C79"/>
    <w:rsid w:val="00B62D03"/>
    <w:rsid w:val="00B62FC4"/>
    <w:rsid w:val="00B633AB"/>
    <w:rsid w:val="00B635BF"/>
    <w:rsid w:val="00B639DC"/>
    <w:rsid w:val="00B63A28"/>
    <w:rsid w:val="00B63B7D"/>
    <w:rsid w:val="00B63BCE"/>
    <w:rsid w:val="00B63EA7"/>
    <w:rsid w:val="00B641A9"/>
    <w:rsid w:val="00B641B0"/>
    <w:rsid w:val="00B641C8"/>
    <w:rsid w:val="00B643A4"/>
    <w:rsid w:val="00B648C8"/>
    <w:rsid w:val="00B64FEB"/>
    <w:rsid w:val="00B65002"/>
    <w:rsid w:val="00B6516B"/>
    <w:rsid w:val="00B651D7"/>
    <w:rsid w:val="00B65410"/>
    <w:rsid w:val="00B6546D"/>
    <w:rsid w:val="00B654BD"/>
    <w:rsid w:val="00B65571"/>
    <w:rsid w:val="00B657D3"/>
    <w:rsid w:val="00B65BC1"/>
    <w:rsid w:val="00B65C73"/>
    <w:rsid w:val="00B65E04"/>
    <w:rsid w:val="00B66052"/>
    <w:rsid w:val="00B6658C"/>
    <w:rsid w:val="00B666B1"/>
    <w:rsid w:val="00B66A47"/>
    <w:rsid w:val="00B66DAC"/>
    <w:rsid w:val="00B67089"/>
    <w:rsid w:val="00B67328"/>
    <w:rsid w:val="00B674A6"/>
    <w:rsid w:val="00B674B6"/>
    <w:rsid w:val="00B67AD9"/>
    <w:rsid w:val="00B700C2"/>
    <w:rsid w:val="00B70112"/>
    <w:rsid w:val="00B70325"/>
    <w:rsid w:val="00B7051F"/>
    <w:rsid w:val="00B70808"/>
    <w:rsid w:val="00B7083E"/>
    <w:rsid w:val="00B709CA"/>
    <w:rsid w:val="00B70D10"/>
    <w:rsid w:val="00B71406"/>
    <w:rsid w:val="00B71464"/>
    <w:rsid w:val="00B717BB"/>
    <w:rsid w:val="00B717C2"/>
    <w:rsid w:val="00B717F7"/>
    <w:rsid w:val="00B7187F"/>
    <w:rsid w:val="00B718FB"/>
    <w:rsid w:val="00B71CFF"/>
    <w:rsid w:val="00B72161"/>
    <w:rsid w:val="00B7251E"/>
    <w:rsid w:val="00B72AA3"/>
    <w:rsid w:val="00B72E34"/>
    <w:rsid w:val="00B7310B"/>
    <w:rsid w:val="00B737C0"/>
    <w:rsid w:val="00B73831"/>
    <w:rsid w:val="00B738B3"/>
    <w:rsid w:val="00B738BA"/>
    <w:rsid w:val="00B739BC"/>
    <w:rsid w:val="00B73ECB"/>
    <w:rsid w:val="00B74185"/>
    <w:rsid w:val="00B74569"/>
    <w:rsid w:val="00B74669"/>
    <w:rsid w:val="00B74925"/>
    <w:rsid w:val="00B74BCB"/>
    <w:rsid w:val="00B74D56"/>
    <w:rsid w:val="00B74EF7"/>
    <w:rsid w:val="00B751F0"/>
    <w:rsid w:val="00B75263"/>
    <w:rsid w:val="00B753A1"/>
    <w:rsid w:val="00B753F8"/>
    <w:rsid w:val="00B75466"/>
    <w:rsid w:val="00B757F3"/>
    <w:rsid w:val="00B75965"/>
    <w:rsid w:val="00B75993"/>
    <w:rsid w:val="00B75DB3"/>
    <w:rsid w:val="00B75FC4"/>
    <w:rsid w:val="00B760D4"/>
    <w:rsid w:val="00B763C4"/>
    <w:rsid w:val="00B76677"/>
    <w:rsid w:val="00B76B9D"/>
    <w:rsid w:val="00B76D1E"/>
    <w:rsid w:val="00B76E5C"/>
    <w:rsid w:val="00B76EA6"/>
    <w:rsid w:val="00B76F58"/>
    <w:rsid w:val="00B76FCD"/>
    <w:rsid w:val="00B773A7"/>
    <w:rsid w:val="00B77893"/>
    <w:rsid w:val="00B77ABF"/>
    <w:rsid w:val="00B77AE5"/>
    <w:rsid w:val="00B77CE0"/>
    <w:rsid w:val="00B77F1F"/>
    <w:rsid w:val="00B80076"/>
    <w:rsid w:val="00B800F1"/>
    <w:rsid w:val="00B803F8"/>
    <w:rsid w:val="00B804B3"/>
    <w:rsid w:val="00B80702"/>
    <w:rsid w:val="00B80A04"/>
    <w:rsid w:val="00B80DBF"/>
    <w:rsid w:val="00B81408"/>
    <w:rsid w:val="00B8141C"/>
    <w:rsid w:val="00B81598"/>
    <w:rsid w:val="00B817CD"/>
    <w:rsid w:val="00B818E7"/>
    <w:rsid w:val="00B81937"/>
    <w:rsid w:val="00B81B46"/>
    <w:rsid w:val="00B81C83"/>
    <w:rsid w:val="00B81F29"/>
    <w:rsid w:val="00B82625"/>
    <w:rsid w:val="00B827C4"/>
    <w:rsid w:val="00B82A8D"/>
    <w:rsid w:val="00B82AF4"/>
    <w:rsid w:val="00B82BC1"/>
    <w:rsid w:val="00B82BD2"/>
    <w:rsid w:val="00B82CD9"/>
    <w:rsid w:val="00B82FE4"/>
    <w:rsid w:val="00B83356"/>
    <w:rsid w:val="00B835D5"/>
    <w:rsid w:val="00B8391A"/>
    <w:rsid w:val="00B83C96"/>
    <w:rsid w:val="00B83ECC"/>
    <w:rsid w:val="00B83F51"/>
    <w:rsid w:val="00B8407B"/>
    <w:rsid w:val="00B84655"/>
    <w:rsid w:val="00B84661"/>
    <w:rsid w:val="00B8468F"/>
    <w:rsid w:val="00B84965"/>
    <w:rsid w:val="00B84C29"/>
    <w:rsid w:val="00B84D8C"/>
    <w:rsid w:val="00B84DB7"/>
    <w:rsid w:val="00B8526D"/>
    <w:rsid w:val="00B855C7"/>
    <w:rsid w:val="00B85788"/>
    <w:rsid w:val="00B8581C"/>
    <w:rsid w:val="00B85B93"/>
    <w:rsid w:val="00B85C73"/>
    <w:rsid w:val="00B85C8C"/>
    <w:rsid w:val="00B85CB0"/>
    <w:rsid w:val="00B85D5F"/>
    <w:rsid w:val="00B85DE9"/>
    <w:rsid w:val="00B86381"/>
    <w:rsid w:val="00B8656F"/>
    <w:rsid w:val="00B86838"/>
    <w:rsid w:val="00B86859"/>
    <w:rsid w:val="00B86A05"/>
    <w:rsid w:val="00B86A5E"/>
    <w:rsid w:val="00B86BEF"/>
    <w:rsid w:val="00B86E86"/>
    <w:rsid w:val="00B86F2D"/>
    <w:rsid w:val="00B87311"/>
    <w:rsid w:val="00B87362"/>
    <w:rsid w:val="00B878D0"/>
    <w:rsid w:val="00B87AFC"/>
    <w:rsid w:val="00B87F03"/>
    <w:rsid w:val="00B90225"/>
    <w:rsid w:val="00B90260"/>
    <w:rsid w:val="00B9034C"/>
    <w:rsid w:val="00B90421"/>
    <w:rsid w:val="00B9071C"/>
    <w:rsid w:val="00B9076D"/>
    <w:rsid w:val="00B90988"/>
    <w:rsid w:val="00B90BE1"/>
    <w:rsid w:val="00B90FE4"/>
    <w:rsid w:val="00B91344"/>
    <w:rsid w:val="00B9138D"/>
    <w:rsid w:val="00B914FD"/>
    <w:rsid w:val="00B91533"/>
    <w:rsid w:val="00B91566"/>
    <w:rsid w:val="00B915BB"/>
    <w:rsid w:val="00B9182C"/>
    <w:rsid w:val="00B91CA5"/>
    <w:rsid w:val="00B91CCB"/>
    <w:rsid w:val="00B91D34"/>
    <w:rsid w:val="00B91FA7"/>
    <w:rsid w:val="00B92055"/>
    <w:rsid w:val="00B92108"/>
    <w:rsid w:val="00B92149"/>
    <w:rsid w:val="00B92447"/>
    <w:rsid w:val="00B92638"/>
    <w:rsid w:val="00B927AE"/>
    <w:rsid w:val="00B927B0"/>
    <w:rsid w:val="00B929CE"/>
    <w:rsid w:val="00B92A4C"/>
    <w:rsid w:val="00B92BEE"/>
    <w:rsid w:val="00B92EF0"/>
    <w:rsid w:val="00B93246"/>
    <w:rsid w:val="00B933DE"/>
    <w:rsid w:val="00B93432"/>
    <w:rsid w:val="00B93615"/>
    <w:rsid w:val="00B93783"/>
    <w:rsid w:val="00B93B8F"/>
    <w:rsid w:val="00B93E08"/>
    <w:rsid w:val="00B93E65"/>
    <w:rsid w:val="00B943D0"/>
    <w:rsid w:val="00B94673"/>
    <w:rsid w:val="00B948B5"/>
    <w:rsid w:val="00B948C2"/>
    <w:rsid w:val="00B94990"/>
    <w:rsid w:val="00B94A9E"/>
    <w:rsid w:val="00B94F23"/>
    <w:rsid w:val="00B95002"/>
    <w:rsid w:val="00B951DA"/>
    <w:rsid w:val="00B9520A"/>
    <w:rsid w:val="00B95334"/>
    <w:rsid w:val="00B95586"/>
    <w:rsid w:val="00B958C7"/>
    <w:rsid w:val="00B95A43"/>
    <w:rsid w:val="00B95BBE"/>
    <w:rsid w:val="00B95FE7"/>
    <w:rsid w:val="00B960F9"/>
    <w:rsid w:val="00B96886"/>
    <w:rsid w:val="00B96C95"/>
    <w:rsid w:val="00B96DF9"/>
    <w:rsid w:val="00B97147"/>
    <w:rsid w:val="00B9724D"/>
    <w:rsid w:val="00B97334"/>
    <w:rsid w:val="00B9734F"/>
    <w:rsid w:val="00B9759F"/>
    <w:rsid w:val="00B9767F"/>
    <w:rsid w:val="00B979A7"/>
    <w:rsid w:val="00B979BB"/>
    <w:rsid w:val="00B97B22"/>
    <w:rsid w:val="00B97E08"/>
    <w:rsid w:val="00B97FD9"/>
    <w:rsid w:val="00B97FF8"/>
    <w:rsid w:val="00BA027C"/>
    <w:rsid w:val="00BA0285"/>
    <w:rsid w:val="00BA06F5"/>
    <w:rsid w:val="00BA0757"/>
    <w:rsid w:val="00BA0834"/>
    <w:rsid w:val="00BA08B4"/>
    <w:rsid w:val="00BA09CC"/>
    <w:rsid w:val="00BA0A8B"/>
    <w:rsid w:val="00BA0ACD"/>
    <w:rsid w:val="00BA0E8E"/>
    <w:rsid w:val="00BA1147"/>
    <w:rsid w:val="00BA1638"/>
    <w:rsid w:val="00BA164F"/>
    <w:rsid w:val="00BA18CE"/>
    <w:rsid w:val="00BA1A11"/>
    <w:rsid w:val="00BA201B"/>
    <w:rsid w:val="00BA2115"/>
    <w:rsid w:val="00BA2323"/>
    <w:rsid w:val="00BA251E"/>
    <w:rsid w:val="00BA2676"/>
    <w:rsid w:val="00BA2718"/>
    <w:rsid w:val="00BA2722"/>
    <w:rsid w:val="00BA2793"/>
    <w:rsid w:val="00BA3240"/>
    <w:rsid w:val="00BA32D7"/>
    <w:rsid w:val="00BA3902"/>
    <w:rsid w:val="00BA4099"/>
    <w:rsid w:val="00BA410D"/>
    <w:rsid w:val="00BA410E"/>
    <w:rsid w:val="00BA4A11"/>
    <w:rsid w:val="00BA4BBF"/>
    <w:rsid w:val="00BA4CD3"/>
    <w:rsid w:val="00BA4EED"/>
    <w:rsid w:val="00BA4F08"/>
    <w:rsid w:val="00BA520A"/>
    <w:rsid w:val="00BA5245"/>
    <w:rsid w:val="00BA52D8"/>
    <w:rsid w:val="00BA5BC2"/>
    <w:rsid w:val="00BA5DBA"/>
    <w:rsid w:val="00BA5FCF"/>
    <w:rsid w:val="00BA6013"/>
    <w:rsid w:val="00BA63FA"/>
    <w:rsid w:val="00BA643E"/>
    <w:rsid w:val="00BA66B5"/>
    <w:rsid w:val="00BA6AB5"/>
    <w:rsid w:val="00BA6C20"/>
    <w:rsid w:val="00BA71FB"/>
    <w:rsid w:val="00BA731C"/>
    <w:rsid w:val="00BA7339"/>
    <w:rsid w:val="00BA7460"/>
    <w:rsid w:val="00BA78AF"/>
    <w:rsid w:val="00BA7B06"/>
    <w:rsid w:val="00BA7B92"/>
    <w:rsid w:val="00BA7BB5"/>
    <w:rsid w:val="00BA7C79"/>
    <w:rsid w:val="00BA7DB1"/>
    <w:rsid w:val="00BB0160"/>
    <w:rsid w:val="00BB02E5"/>
    <w:rsid w:val="00BB0534"/>
    <w:rsid w:val="00BB0A8C"/>
    <w:rsid w:val="00BB0B60"/>
    <w:rsid w:val="00BB0C95"/>
    <w:rsid w:val="00BB1839"/>
    <w:rsid w:val="00BB19B8"/>
    <w:rsid w:val="00BB19C9"/>
    <w:rsid w:val="00BB1DA4"/>
    <w:rsid w:val="00BB223F"/>
    <w:rsid w:val="00BB23C7"/>
    <w:rsid w:val="00BB25A7"/>
    <w:rsid w:val="00BB2750"/>
    <w:rsid w:val="00BB2806"/>
    <w:rsid w:val="00BB2D4C"/>
    <w:rsid w:val="00BB30C9"/>
    <w:rsid w:val="00BB3170"/>
    <w:rsid w:val="00BB3597"/>
    <w:rsid w:val="00BB35E1"/>
    <w:rsid w:val="00BB3606"/>
    <w:rsid w:val="00BB379F"/>
    <w:rsid w:val="00BB3AC4"/>
    <w:rsid w:val="00BB3FA0"/>
    <w:rsid w:val="00BB3FF3"/>
    <w:rsid w:val="00BB41FB"/>
    <w:rsid w:val="00BB4512"/>
    <w:rsid w:val="00BB4623"/>
    <w:rsid w:val="00BB467E"/>
    <w:rsid w:val="00BB4801"/>
    <w:rsid w:val="00BB481E"/>
    <w:rsid w:val="00BB4A43"/>
    <w:rsid w:val="00BB4C7A"/>
    <w:rsid w:val="00BB4D32"/>
    <w:rsid w:val="00BB5029"/>
    <w:rsid w:val="00BB5387"/>
    <w:rsid w:val="00BB58CA"/>
    <w:rsid w:val="00BB5982"/>
    <w:rsid w:val="00BB5A14"/>
    <w:rsid w:val="00BB5C43"/>
    <w:rsid w:val="00BB5DF4"/>
    <w:rsid w:val="00BB61A5"/>
    <w:rsid w:val="00BB6287"/>
    <w:rsid w:val="00BB630D"/>
    <w:rsid w:val="00BB646A"/>
    <w:rsid w:val="00BB662C"/>
    <w:rsid w:val="00BB68E1"/>
    <w:rsid w:val="00BB68F3"/>
    <w:rsid w:val="00BB692B"/>
    <w:rsid w:val="00BB69AE"/>
    <w:rsid w:val="00BB6A75"/>
    <w:rsid w:val="00BB6A93"/>
    <w:rsid w:val="00BB6BE8"/>
    <w:rsid w:val="00BB6BFE"/>
    <w:rsid w:val="00BB6E62"/>
    <w:rsid w:val="00BB70B2"/>
    <w:rsid w:val="00BB70CF"/>
    <w:rsid w:val="00BB7490"/>
    <w:rsid w:val="00BB7514"/>
    <w:rsid w:val="00BB7735"/>
    <w:rsid w:val="00BB7A2D"/>
    <w:rsid w:val="00BB7A61"/>
    <w:rsid w:val="00BB7C5B"/>
    <w:rsid w:val="00BB7C6B"/>
    <w:rsid w:val="00BB7EAB"/>
    <w:rsid w:val="00BC001C"/>
    <w:rsid w:val="00BC068A"/>
    <w:rsid w:val="00BC0838"/>
    <w:rsid w:val="00BC086D"/>
    <w:rsid w:val="00BC09DA"/>
    <w:rsid w:val="00BC0BE7"/>
    <w:rsid w:val="00BC0EBB"/>
    <w:rsid w:val="00BC0F89"/>
    <w:rsid w:val="00BC1209"/>
    <w:rsid w:val="00BC126B"/>
    <w:rsid w:val="00BC1281"/>
    <w:rsid w:val="00BC1291"/>
    <w:rsid w:val="00BC1506"/>
    <w:rsid w:val="00BC18F6"/>
    <w:rsid w:val="00BC19B1"/>
    <w:rsid w:val="00BC1BF7"/>
    <w:rsid w:val="00BC1CC1"/>
    <w:rsid w:val="00BC1D1A"/>
    <w:rsid w:val="00BC1DE7"/>
    <w:rsid w:val="00BC1ED7"/>
    <w:rsid w:val="00BC2019"/>
    <w:rsid w:val="00BC20FB"/>
    <w:rsid w:val="00BC25D7"/>
    <w:rsid w:val="00BC2639"/>
    <w:rsid w:val="00BC274E"/>
    <w:rsid w:val="00BC2800"/>
    <w:rsid w:val="00BC2AE9"/>
    <w:rsid w:val="00BC2C9A"/>
    <w:rsid w:val="00BC3099"/>
    <w:rsid w:val="00BC32AA"/>
    <w:rsid w:val="00BC3449"/>
    <w:rsid w:val="00BC38AC"/>
    <w:rsid w:val="00BC3E57"/>
    <w:rsid w:val="00BC3EFF"/>
    <w:rsid w:val="00BC3FD8"/>
    <w:rsid w:val="00BC3FFC"/>
    <w:rsid w:val="00BC43B6"/>
    <w:rsid w:val="00BC4645"/>
    <w:rsid w:val="00BC47E5"/>
    <w:rsid w:val="00BC4961"/>
    <w:rsid w:val="00BC4A33"/>
    <w:rsid w:val="00BC4E26"/>
    <w:rsid w:val="00BC5070"/>
    <w:rsid w:val="00BC51B7"/>
    <w:rsid w:val="00BC5383"/>
    <w:rsid w:val="00BC55AA"/>
    <w:rsid w:val="00BC5DB6"/>
    <w:rsid w:val="00BC6000"/>
    <w:rsid w:val="00BC61EB"/>
    <w:rsid w:val="00BC61F1"/>
    <w:rsid w:val="00BC699A"/>
    <w:rsid w:val="00BC6A9E"/>
    <w:rsid w:val="00BC6ACF"/>
    <w:rsid w:val="00BC6AD4"/>
    <w:rsid w:val="00BC6AFC"/>
    <w:rsid w:val="00BC7127"/>
    <w:rsid w:val="00BC7169"/>
    <w:rsid w:val="00BC722E"/>
    <w:rsid w:val="00BC7434"/>
    <w:rsid w:val="00BC7579"/>
    <w:rsid w:val="00BC772D"/>
    <w:rsid w:val="00BC778E"/>
    <w:rsid w:val="00BC7B0B"/>
    <w:rsid w:val="00BC7B43"/>
    <w:rsid w:val="00BC7B8D"/>
    <w:rsid w:val="00BC7CE1"/>
    <w:rsid w:val="00BD0130"/>
    <w:rsid w:val="00BD0224"/>
    <w:rsid w:val="00BD0911"/>
    <w:rsid w:val="00BD0A14"/>
    <w:rsid w:val="00BD0AFE"/>
    <w:rsid w:val="00BD0B77"/>
    <w:rsid w:val="00BD0FA2"/>
    <w:rsid w:val="00BD11C2"/>
    <w:rsid w:val="00BD128D"/>
    <w:rsid w:val="00BD1565"/>
    <w:rsid w:val="00BD1756"/>
    <w:rsid w:val="00BD1825"/>
    <w:rsid w:val="00BD1897"/>
    <w:rsid w:val="00BD189C"/>
    <w:rsid w:val="00BD1AD4"/>
    <w:rsid w:val="00BD1E17"/>
    <w:rsid w:val="00BD2097"/>
    <w:rsid w:val="00BD262B"/>
    <w:rsid w:val="00BD2B1E"/>
    <w:rsid w:val="00BD2E8E"/>
    <w:rsid w:val="00BD335B"/>
    <w:rsid w:val="00BD37A6"/>
    <w:rsid w:val="00BD3842"/>
    <w:rsid w:val="00BD3A23"/>
    <w:rsid w:val="00BD3BA8"/>
    <w:rsid w:val="00BD3CF6"/>
    <w:rsid w:val="00BD3D1B"/>
    <w:rsid w:val="00BD41BA"/>
    <w:rsid w:val="00BD4347"/>
    <w:rsid w:val="00BD4356"/>
    <w:rsid w:val="00BD436C"/>
    <w:rsid w:val="00BD46B2"/>
    <w:rsid w:val="00BD46E5"/>
    <w:rsid w:val="00BD471A"/>
    <w:rsid w:val="00BD478D"/>
    <w:rsid w:val="00BD49DC"/>
    <w:rsid w:val="00BD4C7C"/>
    <w:rsid w:val="00BD4C80"/>
    <w:rsid w:val="00BD4D46"/>
    <w:rsid w:val="00BD4EEC"/>
    <w:rsid w:val="00BD52D5"/>
    <w:rsid w:val="00BD5415"/>
    <w:rsid w:val="00BD5430"/>
    <w:rsid w:val="00BD58FE"/>
    <w:rsid w:val="00BD5A1F"/>
    <w:rsid w:val="00BD5AC1"/>
    <w:rsid w:val="00BD5C19"/>
    <w:rsid w:val="00BD5CE1"/>
    <w:rsid w:val="00BD5E7E"/>
    <w:rsid w:val="00BD5E83"/>
    <w:rsid w:val="00BD61D9"/>
    <w:rsid w:val="00BD6250"/>
    <w:rsid w:val="00BD626B"/>
    <w:rsid w:val="00BD6448"/>
    <w:rsid w:val="00BD67A8"/>
    <w:rsid w:val="00BD6846"/>
    <w:rsid w:val="00BD68FC"/>
    <w:rsid w:val="00BD691F"/>
    <w:rsid w:val="00BD6D15"/>
    <w:rsid w:val="00BD748C"/>
    <w:rsid w:val="00BD76AC"/>
    <w:rsid w:val="00BD799A"/>
    <w:rsid w:val="00BD79AE"/>
    <w:rsid w:val="00BD7A71"/>
    <w:rsid w:val="00BD7BF0"/>
    <w:rsid w:val="00BD7E0B"/>
    <w:rsid w:val="00BE020B"/>
    <w:rsid w:val="00BE02B9"/>
    <w:rsid w:val="00BE0534"/>
    <w:rsid w:val="00BE054C"/>
    <w:rsid w:val="00BE0B03"/>
    <w:rsid w:val="00BE0CF3"/>
    <w:rsid w:val="00BE0ECC"/>
    <w:rsid w:val="00BE15DD"/>
    <w:rsid w:val="00BE1716"/>
    <w:rsid w:val="00BE18D4"/>
    <w:rsid w:val="00BE1935"/>
    <w:rsid w:val="00BE1DFF"/>
    <w:rsid w:val="00BE232C"/>
    <w:rsid w:val="00BE2423"/>
    <w:rsid w:val="00BE262B"/>
    <w:rsid w:val="00BE2787"/>
    <w:rsid w:val="00BE293F"/>
    <w:rsid w:val="00BE345D"/>
    <w:rsid w:val="00BE3892"/>
    <w:rsid w:val="00BE3AEE"/>
    <w:rsid w:val="00BE3B2D"/>
    <w:rsid w:val="00BE3BFD"/>
    <w:rsid w:val="00BE40C4"/>
    <w:rsid w:val="00BE41B7"/>
    <w:rsid w:val="00BE4561"/>
    <w:rsid w:val="00BE474E"/>
    <w:rsid w:val="00BE4AB3"/>
    <w:rsid w:val="00BE4AEC"/>
    <w:rsid w:val="00BE4B3F"/>
    <w:rsid w:val="00BE4B9D"/>
    <w:rsid w:val="00BE4F2A"/>
    <w:rsid w:val="00BE5124"/>
    <w:rsid w:val="00BE532B"/>
    <w:rsid w:val="00BE5380"/>
    <w:rsid w:val="00BE53BF"/>
    <w:rsid w:val="00BE5C07"/>
    <w:rsid w:val="00BE60DE"/>
    <w:rsid w:val="00BE62C2"/>
    <w:rsid w:val="00BE63D0"/>
    <w:rsid w:val="00BE640B"/>
    <w:rsid w:val="00BE64ED"/>
    <w:rsid w:val="00BE6735"/>
    <w:rsid w:val="00BE69B0"/>
    <w:rsid w:val="00BE6D93"/>
    <w:rsid w:val="00BE6E7A"/>
    <w:rsid w:val="00BE73F1"/>
    <w:rsid w:val="00BE754A"/>
    <w:rsid w:val="00BE758D"/>
    <w:rsid w:val="00BE7A67"/>
    <w:rsid w:val="00BE7AC3"/>
    <w:rsid w:val="00BE7B30"/>
    <w:rsid w:val="00BE7DD9"/>
    <w:rsid w:val="00BE7E9B"/>
    <w:rsid w:val="00BE7F9F"/>
    <w:rsid w:val="00BF01DE"/>
    <w:rsid w:val="00BF0905"/>
    <w:rsid w:val="00BF0935"/>
    <w:rsid w:val="00BF0BC2"/>
    <w:rsid w:val="00BF0BED"/>
    <w:rsid w:val="00BF0FD9"/>
    <w:rsid w:val="00BF11BC"/>
    <w:rsid w:val="00BF11D1"/>
    <w:rsid w:val="00BF11EE"/>
    <w:rsid w:val="00BF13CB"/>
    <w:rsid w:val="00BF1446"/>
    <w:rsid w:val="00BF1970"/>
    <w:rsid w:val="00BF1D5D"/>
    <w:rsid w:val="00BF1E16"/>
    <w:rsid w:val="00BF226D"/>
    <w:rsid w:val="00BF2BBB"/>
    <w:rsid w:val="00BF2D71"/>
    <w:rsid w:val="00BF2F64"/>
    <w:rsid w:val="00BF2FE0"/>
    <w:rsid w:val="00BF3610"/>
    <w:rsid w:val="00BF3780"/>
    <w:rsid w:val="00BF37D1"/>
    <w:rsid w:val="00BF3A03"/>
    <w:rsid w:val="00BF3E15"/>
    <w:rsid w:val="00BF3F6D"/>
    <w:rsid w:val="00BF4447"/>
    <w:rsid w:val="00BF450A"/>
    <w:rsid w:val="00BF45B3"/>
    <w:rsid w:val="00BF48E9"/>
    <w:rsid w:val="00BF49CB"/>
    <w:rsid w:val="00BF4BC9"/>
    <w:rsid w:val="00BF4C81"/>
    <w:rsid w:val="00BF539C"/>
    <w:rsid w:val="00BF54A1"/>
    <w:rsid w:val="00BF57D8"/>
    <w:rsid w:val="00BF61F5"/>
    <w:rsid w:val="00BF62DB"/>
    <w:rsid w:val="00BF638E"/>
    <w:rsid w:val="00BF65F5"/>
    <w:rsid w:val="00BF6AC2"/>
    <w:rsid w:val="00BF6D07"/>
    <w:rsid w:val="00BF6DB1"/>
    <w:rsid w:val="00BF6E81"/>
    <w:rsid w:val="00BF6F9F"/>
    <w:rsid w:val="00BF7A87"/>
    <w:rsid w:val="00BF7AD6"/>
    <w:rsid w:val="00BF7C0C"/>
    <w:rsid w:val="00BF7DE6"/>
    <w:rsid w:val="00C003DF"/>
    <w:rsid w:val="00C004E8"/>
    <w:rsid w:val="00C007EE"/>
    <w:rsid w:val="00C008A4"/>
    <w:rsid w:val="00C009D2"/>
    <w:rsid w:val="00C00CEF"/>
    <w:rsid w:val="00C00E09"/>
    <w:rsid w:val="00C00E12"/>
    <w:rsid w:val="00C00E7E"/>
    <w:rsid w:val="00C00F7D"/>
    <w:rsid w:val="00C0169F"/>
    <w:rsid w:val="00C0192D"/>
    <w:rsid w:val="00C01A02"/>
    <w:rsid w:val="00C01BD3"/>
    <w:rsid w:val="00C01C63"/>
    <w:rsid w:val="00C01E07"/>
    <w:rsid w:val="00C01F06"/>
    <w:rsid w:val="00C02097"/>
    <w:rsid w:val="00C0209B"/>
    <w:rsid w:val="00C020D4"/>
    <w:rsid w:val="00C0261F"/>
    <w:rsid w:val="00C02708"/>
    <w:rsid w:val="00C0290F"/>
    <w:rsid w:val="00C02AE2"/>
    <w:rsid w:val="00C02C61"/>
    <w:rsid w:val="00C02DC8"/>
    <w:rsid w:val="00C02EF4"/>
    <w:rsid w:val="00C030B2"/>
    <w:rsid w:val="00C0323B"/>
    <w:rsid w:val="00C0329E"/>
    <w:rsid w:val="00C0330F"/>
    <w:rsid w:val="00C034AF"/>
    <w:rsid w:val="00C03807"/>
    <w:rsid w:val="00C03A68"/>
    <w:rsid w:val="00C03FBE"/>
    <w:rsid w:val="00C03FEB"/>
    <w:rsid w:val="00C044F5"/>
    <w:rsid w:val="00C04682"/>
    <w:rsid w:val="00C04854"/>
    <w:rsid w:val="00C04AAE"/>
    <w:rsid w:val="00C04C14"/>
    <w:rsid w:val="00C04C21"/>
    <w:rsid w:val="00C04C7E"/>
    <w:rsid w:val="00C04C86"/>
    <w:rsid w:val="00C050BC"/>
    <w:rsid w:val="00C05459"/>
    <w:rsid w:val="00C054D1"/>
    <w:rsid w:val="00C0587B"/>
    <w:rsid w:val="00C05951"/>
    <w:rsid w:val="00C05A0C"/>
    <w:rsid w:val="00C05A37"/>
    <w:rsid w:val="00C05BBB"/>
    <w:rsid w:val="00C05E62"/>
    <w:rsid w:val="00C05FE7"/>
    <w:rsid w:val="00C0611E"/>
    <w:rsid w:val="00C06187"/>
    <w:rsid w:val="00C064BA"/>
    <w:rsid w:val="00C06728"/>
    <w:rsid w:val="00C0690F"/>
    <w:rsid w:val="00C06C0E"/>
    <w:rsid w:val="00C06C77"/>
    <w:rsid w:val="00C06F11"/>
    <w:rsid w:val="00C07069"/>
    <w:rsid w:val="00C07221"/>
    <w:rsid w:val="00C07343"/>
    <w:rsid w:val="00C07347"/>
    <w:rsid w:val="00C077BA"/>
    <w:rsid w:val="00C07823"/>
    <w:rsid w:val="00C0798A"/>
    <w:rsid w:val="00C07E04"/>
    <w:rsid w:val="00C07FCD"/>
    <w:rsid w:val="00C1010A"/>
    <w:rsid w:val="00C1024A"/>
    <w:rsid w:val="00C102E8"/>
    <w:rsid w:val="00C108D6"/>
    <w:rsid w:val="00C10977"/>
    <w:rsid w:val="00C109AE"/>
    <w:rsid w:val="00C10A48"/>
    <w:rsid w:val="00C10CAF"/>
    <w:rsid w:val="00C1101E"/>
    <w:rsid w:val="00C110DF"/>
    <w:rsid w:val="00C11185"/>
    <w:rsid w:val="00C11256"/>
    <w:rsid w:val="00C1188C"/>
    <w:rsid w:val="00C119BE"/>
    <w:rsid w:val="00C11E10"/>
    <w:rsid w:val="00C11EE5"/>
    <w:rsid w:val="00C1230B"/>
    <w:rsid w:val="00C123E7"/>
    <w:rsid w:val="00C1255B"/>
    <w:rsid w:val="00C12654"/>
    <w:rsid w:val="00C12808"/>
    <w:rsid w:val="00C12BDE"/>
    <w:rsid w:val="00C12DBC"/>
    <w:rsid w:val="00C12DF0"/>
    <w:rsid w:val="00C1313E"/>
    <w:rsid w:val="00C13400"/>
    <w:rsid w:val="00C13470"/>
    <w:rsid w:val="00C1350A"/>
    <w:rsid w:val="00C1380B"/>
    <w:rsid w:val="00C138C0"/>
    <w:rsid w:val="00C13B35"/>
    <w:rsid w:val="00C13D9F"/>
    <w:rsid w:val="00C14133"/>
    <w:rsid w:val="00C14191"/>
    <w:rsid w:val="00C1447A"/>
    <w:rsid w:val="00C145C6"/>
    <w:rsid w:val="00C14802"/>
    <w:rsid w:val="00C1485E"/>
    <w:rsid w:val="00C14E2C"/>
    <w:rsid w:val="00C15075"/>
    <w:rsid w:val="00C1514A"/>
    <w:rsid w:val="00C1541E"/>
    <w:rsid w:val="00C1547C"/>
    <w:rsid w:val="00C1553E"/>
    <w:rsid w:val="00C1558D"/>
    <w:rsid w:val="00C1588C"/>
    <w:rsid w:val="00C15C8A"/>
    <w:rsid w:val="00C15D83"/>
    <w:rsid w:val="00C15D9A"/>
    <w:rsid w:val="00C15E1D"/>
    <w:rsid w:val="00C15F3A"/>
    <w:rsid w:val="00C16236"/>
    <w:rsid w:val="00C165F8"/>
    <w:rsid w:val="00C16764"/>
    <w:rsid w:val="00C167E2"/>
    <w:rsid w:val="00C1686A"/>
    <w:rsid w:val="00C169EA"/>
    <w:rsid w:val="00C16CDA"/>
    <w:rsid w:val="00C16E0F"/>
    <w:rsid w:val="00C16E2F"/>
    <w:rsid w:val="00C172A1"/>
    <w:rsid w:val="00C17372"/>
    <w:rsid w:val="00C177CD"/>
    <w:rsid w:val="00C1798D"/>
    <w:rsid w:val="00C17CAE"/>
    <w:rsid w:val="00C201DD"/>
    <w:rsid w:val="00C2039A"/>
    <w:rsid w:val="00C20465"/>
    <w:rsid w:val="00C2056E"/>
    <w:rsid w:val="00C207E8"/>
    <w:rsid w:val="00C20A23"/>
    <w:rsid w:val="00C21064"/>
    <w:rsid w:val="00C212A2"/>
    <w:rsid w:val="00C21367"/>
    <w:rsid w:val="00C214C1"/>
    <w:rsid w:val="00C219CB"/>
    <w:rsid w:val="00C21C49"/>
    <w:rsid w:val="00C21C98"/>
    <w:rsid w:val="00C21EEB"/>
    <w:rsid w:val="00C21F85"/>
    <w:rsid w:val="00C221AC"/>
    <w:rsid w:val="00C22418"/>
    <w:rsid w:val="00C226A2"/>
    <w:rsid w:val="00C22887"/>
    <w:rsid w:val="00C22F31"/>
    <w:rsid w:val="00C2318C"/>
    <w:rsid w:val="00C234E5"/>
    <w:rsid w:val="00C23888"/>
    <w:rsid w:val="00C23A53"/>
    <w:rsid w:val="00C23A81"/>
    <w:rsid w:val="00C23EFC"/>
    <w:rsid w:val="00C23F41"/>
    <w:rsid w:val="00C23FAB"/>
    <w:rsid w:val="00C23FFB"/>
    <w:rsid w:val="00C2407A"/>
    <w:rsid w:val="00C24126"/>
    <w:rsid w:val="00C242CE"/>
    <w:rsid w:val="00C243DF"/>
    <w:rsid w:val="00C244D8"/>
    <w:rsid w:val="00C245A1"/>
    <w:rsid w:val="00C2468B"/>
    <w:rsid w:val="00C24B18"/>
    <w:rsid w:val="00C24BE8"/>
    <w:rsid w:val="00C24C1E"/>
    <w:rsid w:val="00C25273"/>
    <w:rsid w:val="00C253EB"/>
    <w:rsid w:val="00C254A1"/>
    <w:rsid w:val="00C255D1"/>
    <w:rsid w:val="00C2579B"/>
    <w:rsid w:val="00C2582C"/>
    <w:rsid w:val="00C2590C"/>
    <w:rsid w:val="00C2591A"/>
    <w:rsid w:val="00C25A0D"/>
    <w:rsid w:val="00C25B0A"/>
    <w:rsid w:val="00C25D64"/>
    <w:rsid w:val="00C25DFE"/>
    <w:rsid w:val="00C25EB5"/>
    <w:rsid w:val="00C25F27"/>
    <w:rsid w:val="00C260DE"/>
    <w:rsid w:val="00C260F5"/>
    <w:rsid w:val="00C2617A"/>
    <w:rsid w:val="00C2620E"/>
    <w:rsid w:val="00C26675"/>
    <w:rsid w:val="00C26A25"/>
    <w:rsid w:val="00C27402"/>
    <w:rsid w:val="00C274AE"/>
    <w:rsid w:val="00C27947"/>
    <w:rsid w:val="00C279FA"/>
    <w:rsid w:val="00C27AD6"/>
    <w:rsid w:val="00C27B62"/>
    <w:rsid w:val="00C3004D"/>
    <w:rsid w:val="00C300E1"/>
    <w:rsid w:val="00C301AC"/>
    <w:rsid w:val="00C302D9"/>
    <w:rsid w:val="00C303B5"/>
    <w:rsid w:val="00C3072A"/>
    <w:rsid w:val="00C3097E"/>
    <w:rsid w:val="00C30EBB"/>
    <w:rsid w:val="00C30EBC"/>
    <w:rsid w:val="00C31239"/>
    <w:rsid w:val="00C312B1"/>
    <w:rsid w:val="00C31887"/>
    <w:rsid w:val="00C31CFF"/>
    <w:rsid w:val="00C31DD1"/>
    <w:rsid w:val="00C321EB"/>
    <w:rsid w:val="00C32282"/>
    <w:rsid w:val="00C324C2"/>
    <w:rsid w:val="00C32876"/>
    <w:rsid w:val="00C3289E"/>
    <w:rsid w:val="00C32908"/>
    <w:rsid w:val="00C329D6"/>
    <w:rsid w:val="00C32AB3"/>
    <w:rsid w:val="00C32AD5"/>
    <w:rsid w:val="00C32B70"/>
    <w:rsid w:val="00C32E1C"/>
    <w:rsid w:val="00C32F5D"/>
    <w:rsid w:val="00C33225"/>
    <w:rsid w:val="00C333B6"/>
    <w:rsid w:val="00C3360B"/>
    <w:rsid w:val="00C33875"/>
    <w:rsid w:val="00C33B35"/>
    <w:rsid w:val="00C33CEF"/>
    <w:rsid w:val="00C33E03"/>
    <w:rsid w:val="00C33E9E"/>
    <w:rsid w:val="00C33F55"/>
    <w:rsid w:val="00C34774"/>
    <w:rsid w:val="00C347F1"/>
    <w:rsid w:val="00C349DB"/>
    <w:rsid w:val="00C34FFC"/>
    <w:rsid w:val="00C35034"/>
    <w:rsid w:val="00C350D4"/>
    <w:rsid w:val="00C35449"/>
    <w:rsid w:val="00C354F0"/>
    <w:rsid w:val="00C356BF"/>
    <w:rsid w:val="00C35D2E"/>
    <w:rsid w:val="00C361CA"/>
    <w:rsid w:val="00C365B8"/>
    <w:rsid w:val="00C3683B"/>
    <w:rsid w:val="00C36999"/>
    <w:rsid w:val="00C36B5E"/>
    <w:rsid w:val="00C36F54"/>
    <w:rsid w:val="00C37388"/>
    <w:rsid w:val="00C37508"/>
    <w:rsid w:val="00C376A7"/>
    <w:rsid w:val="00C37763"/>
    <w:rsid w:val="00C37923"/>
    <w:rsid w:val="00C37BA9"/>
    <w:rsid w:val="00C37E3A"/>
    <w:rsid w:val="00C400DF"/>
    <w:rsid w:val="00C40467"/>
    <w:rsid w:val="00C4077C"/>
    <w:rsid w:val="00C408A9"/>
    <w:rsid w:val="00C40AE0"/>
    <w:rsid w:val="00C40BF4"/>
    <w:rsid w:val="00C40F9A"/>
    <w:rsid w:val="00C41209"/>
    <w:rsid w:val="00C41521"/>
    <w:rsid w:val="00C41567"/>
    <w:rsid w:val="00C41819"/>
    <w:rsid w:val="00C4186F"/>
    <w:rsid w:val="00C41BA8"/>
    <w:rsid w:val="00C41BFD"/>
    <w:rsid w:val="00C41D5C"/>
    <w:rsid w:val="00C41F30"/>
    <w:rsid w:val="00C421F1"/>
    <w:rsid w:val="00C422F4"/>
    <w:rsid w:val="00C42351"/>
    <w:rsid w:val="00C4257C"/>
    <w:rsid w:val="00C425DE"/>
    <w:rsid w:val="00C4271D"/>
    <w:rsid w:val="00C4276E"/>
    <w:rsid w:val="00C428AE"/>
    <w:rsid w:val="00C429BB"/>
    <w:rsid w:val="00C42A71"/>
    <w:rsid w:val="00C42D4A"/>
    <w:rsid w:val="00C42D6D"/>
    <w:rsid w:val="00C42EC6"/>
    <w:rsid w:val="00C43325"/>
    <w:rsid w:val="00C43386"/>
    <w:rsid w:val="00C43520"/>
    <w:rsid w:val="00C43742"/>
    <w:rsid w:val="00C4378B"/>
    <w:rsid w:val="00C43A4D"/>
    <w:rsid w:val="00C43A9C"/>
    <w:rsid w:val="00C43ABA"/>
    <w:rsid w:val="00C43B8E"/>
    <w:rsid w:val="00C44558"/>
    <w:rsid w:val="00C44667"/>
    <w:rsid w:val="00C4483F"/>
    <w:rsid w:val="00C448FE"/>
    <w:rsid w:val="00C4498F"/>
    <w:rsid w:val="00C44B0B"/>
    <w:rsid w:val="00C44D41"/>
    <w:rsid w:val="00C44FB6"/>
    <w:rsid w:val="00C4532F"/>
    <w:rsid w:val="00C45604"/>
    <w:rsid w:val="00C45925"/>
    <w:rsid w:val="00C45BBC"/>
    <w:rsid w:val="00C45C58"/>
    <w:rsid w:val="00C45D28"/>
    <w:rsid w:val="00C45E49"/>
    <w:rsid w:val="00C460F3"/>
    <w:rsid w:val="00C462A4"/>
    <w:rsid w:val="00C462DA"/>
    <w:rsid w:val="00C4630E"/>
    <w:rsid w:val="00C46500"/>
    <w:rsid w:val="00C46505"/>
    <w:rsid w:val="00C4672C"/>
    <w:rsid w:val="00C468A2"/>
    <w:rsid w:val="00C46A5A"/>
    <w:rsid w:val="00C46FE8"/>
    <w:rsid w:val="00C470AC"/>
    <w:rsid w:val="00C47102"/>
    <w:rsid w:val="00C4723A"/>
    <w:rsid w:val="00C47260"/>
    <w:rsid w:val="00C472E9"/>
    <w:rsid w:val="00C47CB1"/>
    <w:rsid w:val="00C47CCE"/>
    <w:rsid w:val="00C5026E"/>
    <w:rsid w:val="00C503B3"/>
    <w:rsid w:val="00C50588"/>
    <w:rsid w:val="00C50715"/>
    <w:rsid w:val="00C50F00"/>
    <w:rsid w:val="00C50FC2"/>
    <w:rsid w:val="00C511F8"/>
    <w:rsid w:val="00C51780"/>
    <w:rsid w:val="00C517F5"/>
    <w:rsid w:val="00C5187A"/>
    <w:rsid w:val="00C51DE5"/>
    <w:rsid w:val="00C51F02"/>
    <w:rsid w:val="00C51F21"/>
    <w:rsid w:val="00C51FFB"/>
    <w:rsid w:val="00C520C5"/>
    <w:rsid w:val="00C52244"/>
    <w:rsid w:val="00C5257D"/>
    <w:rsid w:val="00C526BD"/>
    <w:rsid w:val="00C52C34"/>
    <w:rsid w:val="00C52FAD"/>
    <w:rsid w:val="00C5303D"/>
    <w:rsid w:val="00C5311A"/>
    <w:rsid w:val="00C53244"/>
    <w:rsid w:val="00C53592"/>
    <w:rsid w:val="00C5360E"/>
    <w:rsid w:val="00C538E8"/>
    <w:rsid w:val="00C53BE7"/>
    <w:rsid w:val="00C53C7E"/>
    <w:rsid w:val="00C54115"/>
    <w:rsid w:val="00C54282"/>
    <w:rsid w:val="00C542F3"/>
    <w:rsid w:val="00C54351"/>
    <w:rsid w:val="00C54581"/>
    <w:rsid w:val="00C54979"/>
    <w:rsid w:val="00C54FF2"/>
    <w:rsid w:val="00C5516C"/>
    <w:rsid w:val="00C55205"/>
    <w:rsid w:val="00C55286"/>
    <w:rsid w:val="00C554E1"/>
    <w:rsid w:val="00C5558E"/>
    <w:rsid w:val="00C55591"/>
    <w:rsid w:val="00C55754"/>
    <w:rsid w:val="00C558C4"/>
    <w:rsid w:val="00C559DD"/>
    <w:rsid w:val="00C55B91"/>
    <w:rsid w:val="00C55D1B"/>
    <w:rsid w:val="00C55DED"/>
    <w:rsid w:val="00C55F96"/>
    <w:rsid w:val="00C5606B"/>
    <w:rsid w:val="00C5608E"/>
    <w:rsid w:val="00C5641C"/>
    <w:rsid w:val="00C568E9"/>
    <w:rsid w:val="00C56A07"/>
    <w:rsid w:val="00C56BCD"/>
    <w:rsid w:val="00C56DFE"/>
    <w:rsid w:val="00C57214"/>
    <w:rsid w:val="00C5733D"/>
    <w:rsid w:val="00C5734D"/>
    <w:rsid w:val="00C5759B"/>
    <w:rsid w:val="00C57CA7"/>
    <w:rsid w:val="00C57FEB"/>
    <w:rsid w:val="00C60487"/>
    <w:rsid w:val="00C60511"/>
    <w:rsid w:val="00C60658"/>
    <w:rsid w:val="00C609FD"/>
    <w:rsid w:val="00C60B85"/>
    <w:rsid w:val="00C60D96"/>
    <w:rsid w:val="00C60E36"/>
    <w:rsid w:val="00C61143"/>
    <w:rsid w:val="00C611B5"/>
    <w:rsid w:val="00C611E0"/>
    <w:rsid w:val="00C61224"/>
    <w:rsid w:val="00C613BC"/>
    <w:rsid w:val="00C6194D"/>
    <w:rsid w:val="00C61CC0"/>
    <w:rsid w:val="00C61D04"/>
    <w:rsid w:val="00C61DCF"/>
    <w:rsid w:val="00C620E6"/>
    <w:rsid w:val="00C620EB"/>
    <w:rsid w:val="00C62144"/>
    <w:rsid w:val="00C621B6"/>
    <w:rsid w:val="00C62428"/>
    <w:rsid w:val="00C6242C"/>
    <w:rsid w:val="00C62438"/>
    <w:rsid w:val="00C62654"/>
    <w:rsid w:val="00C62690"/>
    <w:rsid w:val="00C62A3E"/>
    <w:rsid w:val="00C62C4F"/>
    <w:rsid w:val="00C62E10"/>
    <w:rsid w:val="00C6378D"/>
    <w:rsid w:val="00C638AF"/>
    <w:rsid w:val="00C63C17"/>
    <w:rsid w:val="00C63CB5"/>
    <w:rsid w:val="00C63F79"/>
    <w:rsid w:val="00C641FC"/>
    <w:rsid w:val="00C642B5"/>
    <w:rsid w:val="00C64365"/>
    <w:rsid w:val="00C64581"/>
    <w:rsid w:val="00C64598"/>
    <w:rsid w:val="00C649D9"/>
    <w:rsid w:val="00C64C96"/>
    <w:rsid w:val="00C64D0B"/>
    <w:rsid w:val="00C64DCA"/>
    <w:rsid w:val="00C65119"/>
    <w:rsid w:val="00C653F3"/>
    <w:rsid w:val="00C65403"/>
    <w:rsid w:val="00C657DA"/>
    <w:rsid w:val="00C65874"/>
    <w:rsid w:val="00C65A65"/>
    <w:rsid w:val="00C65AA1"/>
    <w:rsid w:val="00C65BD7"/>
    <w:rsid w:val="00C65EBE"/>
    <w:rsid w:val="00C65FE9"/>
    <w:rsid w:val="00C660C1"/>
    <w:rsid w:val="00C660CC"/>
    <w:rsid w:val="00C66438"/>
    <w:rsid w:val="00C66737"/>
    <w:rsid w:val="00C673C3"/>
    <w:rsid w:val="00C674F5"/>
    <w:rsid w:val="00C6766B"/>
    <w:rsid w:val="00C67893"/>
    <w:rsid w:val="00C678B0"/>
    <w:rsid w:val="00C679F4"/>
    <w:rsid w:val="00C67E64"/>
    <w:rsid w:val="00C67F96"/>
    <w:rsid w:val="00C700E7"/>
    <w:rsid w:val="00C70302"/>
    <w:rsid w:val="00C70365"/>
    <w:rsid w:val="00C7048C"/>
    <w:rsid w:val="00C705D7"/>
    <w:rsid w:val="00C709D9"/>
    <w:rsid w:val="00C70A7E"/>
    <w:rsid w:val="00C70B9A"/>
    <w:rsid w:val="00C70BF5"/>
    <w:rsid w:val="00C70D16"/>
    <w:rsid w:val="00C70E7D"/>
    <w:rsid w:val="00C70F7D"/>
    <w:rsid w:val="00C7103C"/>
    <w:rsid w:val="00C7127B"/>
    <w:rsid w:val="00C71476"/>
    <w:rsid w:val="00C71890"/>
    <w:rsid w:val="00C71B05"/>
    <w:rsid w:val="00C71DDD"/>
    <w:rsid w:val="00C71DE3"/>
    <w:rsid w:val="00C722BF"/>
    <w:rsid w:val="00C7240D"/>
    <w:rsid w:val="00C724AA"/>
    <w:rsid w:val="00C724EA"/>
    <w:rsid w:val="00C7250B"/>
    <w:rsid w:val="00C72557"/>
    <w:rsid w:val="00C7297F"/>
    <w:rsid w:val="00C72993"/>
    <w:rsid w:val="00C72E36"/>
    <w:rsid w:val="00C7305F"/>
    <w:rsid w:val="00C731DF"/>
    <w:rsid w:val="00C732E6"/>
    <w:rsid w:val="00C73595"/>
    <w:rsid w:val="00C735C3"/>
    <w:rsid w:val="00C73811"/>
    <w:rsid w:val="00C73856"/>
    <w:rsid w:val="00C73A78"/>
    <w:rsid w:val="00C73CD8"/>
    <w:rsid w:val="00C73E41"/>
    <w:rsid w:val="00C74156"/>
    <w:rsid w:val="00C742A3"/>
    <w:rsid w:val="00C74684"/>
    <w:rsid w:val="00C74D06"/>
    <w:rsid w:val="00C74F0C"/>
    <w:rsid w:val="00C75112"/>
    <w:rsid w:val="00C75132"/>
    <w:rsid w:val="00C75320"/>
    <w:rsid w:val="00C75335"/>
    <w:rsid w:val="00C75566"/>
    <w:rsid w:val="00C7566B"/>
    <w:rsid w:val="00C75701"/>
    <w:rsid w:val="00C758D8"/>
    <w:rsid w:val="00C758F4"/>
    <w:rsid w:val="00C75A46"/>
    <w:rsid w:val="00C75C34"/>
    <w:rsid w:val="00C75FA7"/>
    <w:rsid w:val="00C76059"/>
    <w:rsid w:val="00C76064"/>
    <w:rsid w:val="00C760E6"/>
    <w:rsid w:val="00C765B5"/>
    <w:rsid w:val="00C766B4"/>
    <w:rsid w:val="00C7676D"/>
    <w:rsid w:val="00C76792"/>
    <w:rsid w:val="00C774A8"/>
    <w:rsid w:val="00C77CF1"/>
    <w:rsid w:val="00C77D8F"/>
    <w:rsid w:val="00C80277"/>
    <w:rsid w:val="00C8032C"/>
    <w:rsid w:val="00C80336"/>
    <w:rsid w:val="00C80422"/>
    <w:rsid w:val="00C809E6"/>
    <w:rsid w:val="00C80ACC"/>
    <w:rsid w:val="00C80AE6"/>
    <w:rsid w:val="00C80ED1"/>
    <w:rsid w:val="00C80F79"/>
    <w:rsid w:val="00C8117A"/>
    <w:rsid w:val="00C814B3"/>
    <w:rsid w:val="00C8174A"/>
    <w:rsid w:val="00C81865"/>
    <w:rsid w:val="00C819A8"/>
    <w:rsid w:val="00C81A81"/>
    <w:rsid w:val="00C82258"/>
    <w:rsid w:val="00C823C2"/>
    <w:rsid w:val="00C82CB0"/>
    <w:rsid w:val="00C82CBE"/>
    <w:rsid w:val="00C82D00"/>
    <w:rsid w:val="00C83089"/>
    <w:rsid w:val="00C831B5"/>
    <w:rsid w:val="00C836CD"/>
    <w:rsid w:val="00C837A3"/>
    <w:rsid w:val="00C837B1"/>
    <w:rsid w:val="00C83847"/>
    <w:rsid w:val="00C8396C"/>
    <w:rsid w:val="00C83CA1"/>
    <w:rsid w:val="00C83DC1"/>
    <w:rsid w:val="00C8407A"/>
    <w:rsid w:val="00C84225"/>
    <w:rsid w:val="00C84242"/>
    <w:rsid w:val="00C842D6"/>
    <w:rsid w:val="00C842F8"/>
    <w:rsid w:val="00C844D5"/>
    <w:rsid w:val="00C84614"/>
    <w:rsid w:val="00C8462E"/>
    <w:rsid w:val="00C84DB1"/>
    <w:rsid w:val="00C84DE3"/>
    <w:rsid w:val="00C85A05"/>
    <w:rsid w:val="00C85D4F"/>
    <w:rsid w:val="00C86972"/>
    <w:rsid w:val="00C869DF"/>
    <w:rsid w:val="00C87042"/>
    <w:rsid w:val="00C871A3"/>
    <w:rsid w:val="00C871A4"/>
    <w:rsid w:val="00C8765F"/>
    <w:rsid w:val="00C87720"/>
    <w:rsid w:val="00C877B2"/>
    <w:rsid w:val="00C878E3"/>
    <w:rsid w:val="00C87D20"/>
    <w:rsid w:val="00C9061D"/>
    <w:rsid w:val="00C90658"/>
    <w:rsid w:val="00C90A40"/>
    <w:rsid w:val="00C9138B"/>
    <w:rsid w:val="00C915AD"/>
    <w:rsid w:val="00C9167E"/>
    <w:rsid w:val="00C91760"/>
    <w:rsid w:val="00C918D0"/>
    <w:rsid w:val="00C91B32"/>
    <w:rsid w:val="00C91B5F"/>
    <w:rsid w:val="00C91C36"/>
    <w:rsid w:val="00C91FC1"/>
    <w:rsid w:val="00C9206A"/>
    <w:rsid w:val="00C922AC"/>
    <w:rsid w:val="00C92478"/>
    <w:rsid w:val="00C92511"/>
    <w:rsid w:val="00C92722"/>
    <w:rsid w:val="00C92737"/>
    <w:rsid w:val="00C9294E"/>
    <w:rsid w:val="00C92C1D"/>
    <w:rsid w:val="00C92FFE"/>
    <w:rsid w:val="00C9319D"/>
    <w:rsid w:val="00C9335B"/>
    <w:rsid w:val="00C935D5"/>
    <w:rsid w:val="00C936C1"/>
    <w:rsid w:val="00C93794"/>
    <w:rsid w:val="00C93821"/>
    <w:rsid w:val="00C938CA"/>
    <w:rsid w:val="00C93989"/>
    <w:rsid w:val="00C93ABE"/>
    <w:rsid w:val="00C93C83"/>
    <w:rsid w:val="00C941E7"/>
    <w:rsid w:val="00C94320"/>
    <w:rsid w:val="00C94419"/>
    <w:rsid w:val="00C944C7"/>
    <w:rsid w:val="00C94629"/>
    <w:rsid w:val="00C94DF9"/>
    <w:rsid w:val="00C95095"/>
    <w:rsid w:val="00C95277"/>
    <w:rsid w:val="00C954F3"/>
    <w:rsid w:val="00C955BD"/>
    <w:rsid w:val="00C95938"/>
    <w:rsid w:val="00C95AF2"/>
    <w:rsid w:val="00C968C5"/>
    <w:rsid w:val="00C969C1"/>
    <w:rsid w:val="00C96B7A"/>
    <w:rsid w:val="00C96E0C"/>
    <w:rsid w:val="00C96E31"/>
    <w:rsid w:val="00C974F2"/>
    <w:rsid w:val="00C976F5"/>
    <w:rsid w:val="00C9778D"/>
    <w:rsid w:val="00C97BDA"/>
    <w:rsid w:val="00C97CC8"/>
    <w:rsid w:val="00C97D6C"/>
    <w:rsid w:val="00C97F5B"/>
    <w:rsid w:val="00CA0043"/>
    <w:rsid w:val="00CA0117"/>
    <w:rsid w:val="00CA043D"/>
    <w:rsid w:val="00CA04E5"/>
    <w:rsid w:val="00CA05C5"/>
    <w:rsid w:val="00CA0753"/>
    <w:rsid w:val="00CA0F61"/>
    <w:rsid w:val="00CA0FE8"/>
    <w:rsid w:val="00CA1296"/>
    <w:rsid w:val="00CA1323"/>
    <w:rsid w:val="00CA1555"/>
    <w:rsid w:val="00CA18AF"/>
    <w:rsid w:val="00CA1950"/>
    <w:rsid w:val="00CA1AB5"/>
    <w:rsid w:val="00CA1F93"/>
    <w:rsid w:val="00CA2440"/>
    <w:rsid w:val="00CA25AE"/>
    <w:rsid w:val="00CA2613"/>
    <w:rsid w:val="00CA2812"/>
    <w:rsid w:val="00CA2981"/>
    <w:rsid w:val="00CA2AAA"/>
    <w:rsid w:val="00CA2BBC"/>
    <w:rsid w:val="00CA2F9B"/>
    <w:rsid w:val="00CA323E"/>
    <w:rsid w:val="00CA32ED"/>
    <w:rsid w:val="00CA3456"/>
    <w:rsid w:val="00CA3877"/>
    <w:rsid w:val="00CA39F1"/>
    <w:rsid w:val="00CA3AA1"/>
    <w:rsid w:val="00CA3C03"/>
    <w:rsid w:val="00CA3C43"/>
    <w:rsid w:val="00CA3C65"/>
    <w:rsid w:val="00CA3DC8"/>
    <w:rsid w:val="00CA3E82"/>
    <w:rsid w:val="00CA3FC2"/>
    <w:rsid w:val="00CA43DB"/>
    <w:rsid w:val="00CA4429"/>
    <w:rsid w:val="00CA4481"/>
    <w:rsid w:val="00CA472B"/>
    <w:rsid w:val="00CA4BE1"/>
    <w:rsid w:val="00CA4C1D"/>
    <w:rsid w:val="00CA4C39"/>
    <w:rsid w:val="00CA4C63"/>
    <w:rsid w:val="00CA52E8"/>
    <w:rsid w:val="00CA530B"/>
    <w:rsid w:val="00CA5526"/>
    <w:rsid w:val="00CA5A5A"/>
    <w:rsid w:val="00CA5E84"/>
    <w:rsid w:val="00CA5F1B"/>
    <w:rsid w:val="00CA63A2"/>
    <w:rsid w:val="00CA6433"/>
    <w:rsid w:val="00CA666C"/>
    <w:rsid w:val="00CA673C"/>
    <w:rsid w:val="00CA6CEF"/>
    <w:rsid w:val="00CA703A"/>
    <w:rsid w:val="00CA7056"/>
    <w:rsid w:val="00CA7806"/>
    <w:rsid w:val="00CA780F"/>
    <w:rsid w:val="00CA7A4D"/>
    <w:rsid w:val="00CA7E3B"/>
    <w:rsid w:val="00CB03C7"/>
    <w:rsid w:val="00CB09DF"/>
    <w:rsid w:val="00CB0A35"/>
    <w:rsid w:val="00CB0A55"/>
    <w:rsid w:val="00CB0BB4"/>
    <w:rsid w:val="00CB126A"/>
    <w:rsid w:val="00CB12CB"/>
    <w:rsid w:val="00CB1489"/>
    <w:rsid w:val="00CB17AA"/>
    <w:rsid w:val="00CB184A"/>
    <w:rsid w:val="00CB1AF4"/>
    <w:rsid w:val="00CB2104"/>
    <w:rsid w:val="00CB21EF"/>
    <w:rsid w:val="00CB22C8"/>
    <w:rsid w:val="00CB23BD"/>
    <w:rsid w:val="00CB2656"/>
    <w:rsid w:val="00CB276C"/>
    <w:rsid w:val="00CB2859"/>
    <w:rsid w:val="00CB2A70"/>
    <w:rsid w:val="00CB2ACB"/>
    <w:rsid w:val="00CB2B62"/>
    <w:rsid w:val="00CB2E1A"/>
    <w:rsid w:val="00CB3502"/>
    <w:rsid w:val="00CB397A"/>
    <w:rsid w:val="00CB3C9B"/>
    <w:rsid w:val="00CB44D5"/>
    <w:rsid w:val="00CB47B8"/>
    <w:rsid w:val="00CB4A0C"/>
    <w:rsid w:val="00CB4ECA"/>
    <w:rsid w:val="00CB4F38"/>
    <w:rsid w:val="00CB512F"/>
    <w:rsid w:val="00CB5352"/>
    <w:rsid w:val="00CB53A3"/>
    <w:rsid w:val="00CB53BD"/>
    <w:rsid w:val="00CB5709"/>
    <w:rsid w:val="00CB59FD"/>
    <w:rsid w:val="00CB5A16"/>
    <w:rsid w:val="00CB5A25"/>
    <w:rsid w:val="00CB5B35"/>
    <w:rsid w:val="00CB5F11"/>
    <w:rsid w:val="00CB5F36"/>
    <w:rsid w:val="00CB6511"/>
    <w:rsid w:val="00CB67C6"/>
    <w:rsid w:val="00CB6800"/>
    <w:rsid w:val="00CB6804"/>
    <w:rsid w:val="00CB69EE"/>
    <w:rsid w:val="00CB6C1C"/>
    <w:rsid w:val="00CB6CF0"/>
    <w:rsid w:val="00CB6CF5"/>
    <w:rsid w:val="00CB6D5F"/>
    <w:rsid w:val="00CB6DDC"/>
    <w:rsid w:val="00CB6F62"/>
    <w:rsid w:val="00CB7015"/>
    <w:rsid w:val="00CB755E"/>
    <w:rsid w:val="00CB7777"/>
    <w:rsid w:val="00CB7859"/>
    <w:rsid w:val="00CB7998"/>
    <w:rsid w:val="00CB7C2C"/>
    <w:rsid w:val="00CB7CB9"/>
    <w:rsid w:val="00CB7CBA"/>
    <w:rsid w:val="00CB7CD4"/>
    <w:rsid w:val="00CB7EC6"/>
    <w:rsid w:val="00CC0037"/>
    <w:rsid w:val="00CC01E7"/>
    <w:rsid w:val="00CC0217"/>
    <w:rsid w:val="00CC0280"/>
    <w:rsid w:val="00CC04B3"/>
    <w:rsid w:val="00CC0581"/>
    <w:rsid w:val="00CC05B6"/>
    <w:rsid w:val="00CC061B"/>
    <w:rsid w:val="00CC08CF"/>
    <w:rsid w:val="00CC08D5"/>
    <w:rsid w:val="00CC1270"/>
    <w:rsid w:val="00CC12F0"/>
    <w:rsid w:val="00CC135C"/>
    <w:rsid w:val="00CC181E"/>
    <w:rsid w:val="00CC19A2"/>
    <w:rsid w:val="00CC1A03"/>
    <w:rsid w:val="00CC1AE2"/>
    <w:rsid w:val="00CC1CDC"/>
    <w:rsid w:val="00CC1F28"/>
    <w:rsid w:val="00CC229A"/>
    <w:rsid w:val="00CC2D30"/>
    <w:rsid w:val="00CC2E60"/>
    <w:rsid w:val="00CC2F90"/>
    <w:rsid w:val="00CC3466"/>
    <w:rsid w:val="00CC3504"/>
    <w:rsid w:val="00CC3947"/>
    <w:rsid w:val="00CC3990"/>
    <w:rsid w:val="00CC41A1"/>
    <w:rsid w:val="00CC4246"/>
    <w:rsid w:val="00CC431A"/>
    <w:rsid w:val="00CC45EB"/>
    <w:rsid w:val="00CC47F6"/>
    <w:rsid w:val="00CC4BE9"/>
    <w:rsid w:val="00CC4CFC"/>
    <w:rsid w:val="00CC4D2D"/>
    <w:rsid w:val="00CC4EC3"/>
    <w:rsid w:val="00CC4FBC"/>
    <w:rsid w:val="00CC50E5"/>
    <w:rsid w:val="00CC5129"/>
    <w:rsid w:val="00CC5134"/>
    <w:rsid w:val="00CC5240"/>
    <w:rsid w:val="00CC52D6"/>
    <w:rsid w:val="00CC548C"/>
    <w:rsid w:val="00CC5928"/>
    <w:rsid w:val="00CC5BC0"/>
    <w:rsid w:val="00CC5CB4"/>
    <w:rsid w:val="00CC5FAB"/>
    <w:rsid w:val="00CC6006"/>
    <w:rsid w:val="00CC600E"/>
    <w:rsid w:val="00CC616B"/>
    <w:rsid w:val="00CC62E9"/>
    <w:rsid w:val="00CC6526"/>
    <w:rsid w:val="00CC6629"/>
    <w:rsid w:val="00CC6633"/>
    <w:rsid w:val="00CC6680"/>
    <w:rsid w:val="00CC6802"/>
    <w:rsid w:val="00CC6AC6"/>
    <w:rsid w:val="00CC6AC7"/>
    <w:rsid w:val="00CC6B18"/>
    <w:rsid w:val="00CC6C37"/>
    <w:rsid w:val="00CC6CC3"/>
    <w:rsid w:val="00CC6DD7"/>
    <w:rsid w:val="00CC6E23"/>
    <w:rsid w:val="00CC6ECE"/>
    <w:rsid w:val="00CC6ED1"/>
    <w:rsid w:val="00CC712C"/>
    <w:rsid w:val="00CC718E"/>
    <w:rsid w:val="00CC71D8"/>
    <w:rsid w:val="00CC721E"/>
    <w:rsid w:val="00CC7294"/>
    <w:rsid w:val="00CC760C"/>
    <w:rsid w:val="00CC7748"/>
    <w:rsid w:val="00CC7949"/>
    <w:rsid w:val="00CD01FC"/>
    <w:rsid w:val="00CD028B"/>
    <w:rsid w:val="00CD02C3"/>
    <w:rsid w:val="00CD09BF"/>
    <w:rsid w:val="00CD0C35"/>
    <w:rsid w:val="00CD0DFE"/>
    <w:rsid w:val="00CD0FFA"/>
    <w:rsid w:val="00CD1042"/>
    <w:rsid w:val="00CD10D0"/>
    <w:rsid w:val="00CD115C"/>
    <w:rsid w:val="00CD145A"/>
    <w:rsid w:val="00CD14D8"/>
    <w:rsid w:val="00CD196E"/>
    <w:rsid w:val="00CD1B0C"/>
    <w:rsid w:val="00CD1BA9"/>
    <w:rsid w:val="00CD1DC7"/>
    <w:rsid w:val="00CD1E08"/>
    <w:rsid w:val="00CD1F55"/>
    <w:rsid w:val="00CD2421"/>
    <w:rsid w:val="00CD25D1"/>
    <w:rsid w:val="00CD2B9A"/>
    <w:rsid w:val="00CD2F50"/>
    <w:rsid w:val="00CD31CA"/>
    <w:rsid w:val="00CD3298"/>
    <w:rsid w:val="00CD3321"/>
    <w:rsid w:val="00CD338B"/>
    <w:rsid w:val="00CD36F5"/>
    <w:rsid w:val="00CD3887"/>
    <w:rsid w:val="00CD3AC8"/>
    <w:rsid w:val="00CD3B48"/>
    <w:rsid w:val="00CD3DDA"/>
    <w:rsid w:val="00CD3EEA"/>
    <w:rsid w:val="00CD3FF3"/>
    <w:rsid w:val="00CD410F"/>
    <w:rsid w:val="00CD4484"/>
    <w:rsid w:val="00CD4C35"/>
    <w:rsid w:val="00CD4CB1"/>
    <w:rsid w:val="00CD4D8B"/>
    <w:rsid w:val="00CD4E40"/>
    <w:rsid w:val="00CD5482"/>
    <w:rsid w:val="00CD56AF"/>
    <w:rsid w:val="00CD5819"/>
    <w:rsid w:val="00CD5AD9"/>
    <w:rsid w:val="00CD5E9D"/>
    <w:rsid w:val="00CD6228"/>
    <w:rsid w:val="00CD627F"/>
    <w:rsid w:val="00CD6282"/>
    <w:rsid w:val="00CD661B"/>
    <w:rsid w:val="00CD69D3"/>
    <w:rsid w:val="00CD6AAB"/>
    <w:rsid w:val="00CD6E7B"/>
    <w:rsid w:val="00CD7544"/>
    <w:rsid w:val="00CD76B2"/>
    <w:rsid w:val="00CD7814"/>
    <w:rsid w:val="00CD7A64"/>
    <w:rsid w:val="00CD7E6C"/>
    <w:rsid w:val="00CE003C"/>
    <w:rsid w:val="00CE007C"/>
    <w:rsid w:val="00CE0225"/>
    <w:rsid w:val="00CE04D0"/>
    <w:rsid w:val="00CE0D7F"/>
    <w:rsid w:val="00CE0F83"/>
    <w:rsid w:val="00CE112B"/>
    <w:rsid w:val="00CE1521"/>
    <w:rsid w:val="00CE17A7"/>
    <w:rsid w:val="00CE17CB"/>
    <w:rsid w:val="00CE18CB"/>
    <w:rsid w:val="00CE1EFD"/>
    <w:rsid w:val="00CE1EFF"/>
    <w:rsid w:val="00CE20C5"/>
    <w:rsid w:val="00CE21AA"/>
    <w:rsid w:val="00CE21D5"/>
    <w:rsid w:val="00CE225F"/>
    <w:rsid w:val="00CE2532"/>
    <w:rsid w:val="00CE279D"/>
    <w:rsid w:val="00CE27FF"/>
    <w:rsid w:val="00CE297D"/>
    <w:rsid w:val="00CE2A10"/>
    <w:rsid w:val="00CE2B39"/>
    <w:rsid w:val="00CE3005"/>
    <w:rsid w:val="00CE3165"/>
    <w:rsid w:val="00CE324B"/>
    <w:rsid w:val="00CE3551"/>
    <w:rsid w:val="00CE3A0F"/>
    <w:rsid w:val="00CE3C0C"/>
    <w:rsid w:val="00CE3F70"/>
    <w:rsid w:val="00CE4059"/>
    <w:rsid w:val="00CE4067"/>
    <w:rsid w:val="00CE40C2"/>
    <w:rsid w:val="00CE4113"/>
    <w:rsid w:val="00CE4356"/>
    <w:rsid w:val="00CE4498"/>
    <w:rsid w:val="00CE4BD5"/>
    <w:rsid w:val="00CE4C82"/>
    <w:rsid w:val="00CE508E"/>
    <w:rsid w:val="00CE50C5"/>
    <w:rsid w:val="00CE518B"/>
    <w:rsid w:val="00CE521E"/>
    <w:rsid w:val="00CE5650"/>
    <w:rsid w:val="00CE5721"/>
    <w:rsid w:val="00CE578E"/>
    <w:rsid w:val="00CE5B38"/>
    <w:rsid w:val="00CE5B3C"/>
    <w:rsid w:val="00CE5C00"/>
    <w:rsid w:val="00CE5D9A"/>
    <w:rsid w:val="00CE5F05"/>
    <w:rsid w:val="00CE5F3C"/>
    <w:rsid w:val="00CE64C4"/>
    <w:rsid w:val="00CE663D"/>
    <w:rsid w:val="00CE6661"/>
    <w:rsid w:val="00CE68B1"/>
    <w:rsid w:val="00CE6B75"/>
    <w:rsid w:val="00CE6C46"/>
    <w:rsid w:val="00CE6D75"/>
    <w:rsid w:val="00CE6FF0"/>
    <w:rsid w:val="00CE74AB"/>
    <w:rsid w:val="00CE7996"/>
    <w:rsid w:val="00CE79AA"/>
    <w:rsid w:val="00CE7BFA"/>
    <w:rsid w:val="00CE7D4C"/>
    <w:rsid w:val="00CE7E74"/>
    <w:rsid w:val="00CE7EC7"/>
    <w:rsid w:val="00CE7EFD"/>
    <w:rsid w:val="00CE7F95"/>
    <w:rsid w:val="00CF004C"/>
    <w:rsid w:val="00CF0119"/>
    <w:rsid w:val="00CF01D0"/>
    <w:rsid w:val="00CF01EE"/>
    <w:rsid w:val="00CF03D5"/>
    <w:rsid w:val="00CF0A39"/>
    <w:rsid w:val="00CF103F"/>
    <w:rsid w:val="00CF118C"/>
    <w:rsid w:val="00CF11AC"/>
    <w:rsid w:val="00CF13B0"/>
    <w:rsid w:val="00CF16E3"/>
    <w:rsid w:val="00CF1864"/>
    <w:rsid w:val="00CF1F9C"/>
    <w:rsid w:val="00CF20E3"/>
    <w:rsid w:val="00CF2154"/>
    <w:rsid w:val="00CF21CA"/>
    <w:rsid w:val="00CF2431"/>
    <w:rsid w:val="00CF26C3"/>
    <w:rsid w:val="00CF29FC"/>
    <w:rsid w:val="00CF2B62"/>
    <w:rsid w:val="00CF3027"/>
    <w:rsid w:val="00CF3219"/>
    <w:rsid w:val="00CF33F5"/>
    <w:rsid w:val="00CF37E7"/>
    <w:rsid w:val="00CF3A6E"/>
    <w:rsid w:val="00CF3DC9"/>
    <w:rsid w:val="00CF3FB4"/>
    <w:rsid w:val="00CF40AE"/>
    <w:rsid w:val="00CF41AB"/>
    <w:rsid w:val="00CF44B0"/>
    <w:rsid w:val="00CF4906"/>
    <w:rsid w:val="00CF4929"/>
    <w:rsid w:val="00CF4A2F"/>
    <w:rsid w:val="00CF4B46"/>
    <w:rsid w:val="00CF4DEF"/>
    <w:rsid w:val="00CF4EE6"/>
    <w:rsid w:val="00CF56F3"/>
    <w:rsid w:val="00CF5806"/>
    <w:rsid w:val="00CF58A9"/>
    <w:rsid w:val="00CF6222"/>
    <w:rsid w:val="00CF6261"/>
    <w:rsid w:val="00CF62C6"/>
    <w:rsid w:val="00CF6380"/>
    <w:rsid w:val="00CF68AF"/>
    <w:rsid w:val="00CF6A32"/>
    <w:rsid w:val="00CF6F2F"/>
    <w:rsid w:val="00CF713C"/>
    <w:rsid w:val="00CF742E"/>
    <w:rsid w:val="00CF74A0"/>
    <w:rsid w:val="00CF76F3"/>
    <w:rsid w:val="00CF7702"/>
    <w:rsid w:val="00CF7AC3"/>
    <w:rsid w:val="00CF7CF1"/>
    <w:rsid w:val="00CF7F59"/>
    <w:rsid w:val="00CF7FE1"/>
    <w:rsid w:val="00D00211"/>
    <w:rsid w:val="00D00362"/>
    <w:rsid w:val="00D00392"/>
    <w:rsid w:val="00D00A22"/>
    <w:rsid w:val="00D00C68"/>
    <w:rsid w:val="00D00EA9"/>
    <w:rsid w:val="00D00FB8"/>
    <w:rsid w:val="00D011A2"/>
    <w:rsid w:val="00D01575"/>
    <w:rsid w:val="00D01775"/>
    <w:rsid w:val="00D018E8"/>
    <w:rsid w:val="00D0197C"/>
    <w:rsid w:val="00D02203"/>
    <w:rsid w:val="00D02752"/>
    <w:rsid w:val="00D0276E"/>
    <w:rsid w:val="00D02A29"/>
    <w:rsid w:val="00D02A2A"/>
    <w:rsid w:val="00D02B27"/>
    <w:rsid w:val="00D02CF5"/>
    <w:rsid w:val="00D02E14"/>
    <w:rsid w:val="00D0312E"/>
    <w:rsid w:val="00D0321C"/>
    <w:rsid w:val="00D0341D"/>
    <w:rsid w:val="00D03585"/>
    <w:rsid w:val="00D03773"/>
    <w:rsid w:val="00D03774"/>
    <w:rsid w:val="00D037FE"/>
    <w:rsid w:val="00D03A31"/>
    <w:rsid w:val="00D03ECE"/>
    <w:rsid w:val="00D03F30"/>
    <w:rsid w:val="00D042BF"/>
    <w:rsid w:val="00D04394"/>
    <w:rsid w:val="00D04622"/>
    <w:rsid w:val="00D049FF"/>
    <w:rsid w:val="00D04A73"/>
    <w:rsid w:val="00D04A93"/>
    <w:rsid w:val="00D04F3A"/>
    <w:rsid w:val="00D04F6C"/>
    <w:rsid w:val="00D04F9E"/>
    <w:rsid w:val="00D0565C"/>
    <w:rsid w:val="00D05BAB"/>
    <w:rsid w:val="00D05D17"/>
    <w:rsid w:val="00D061D9"/>
    <w:rsid w:val="00D062A3"/>
    <w:rsid w:val="00D062B3"/>
    <w:rsid w:val="00D062DB"/>
    <w:rsid w:val="00D065F1"/>
    <w:rsid w:val="00D066C7"/>
    <w:rsid w:val="00D06786"/>
    <w:rsid w:val="00D067B1"/>
    <w:rsid w:val="00D06829"/>
    <w:rsid w:val="00D068A9"/>
    <w:rsid w:val="00D06906"/>
    <w:rsid w:val="00D06CCE"/>
    <w:rsid w:val="00D06E3E"/>
    <w:rsid w:val="00D06E64"/>
    <w:rsid w:val="00D06EDD"/>
    <w:rsid w:val="00D06F06"/>
    <w:rsid w:val="00D070F9"/>
    <w:rsid w:val="00D0761C"/>
    <w:rsid w:val="00D0762B"/>
    <w:rsid w:val="00D076F5"/>
    <w:rsid w:val="00D07AB2"/>
    <w:rsid w:val="00D07CCB"/>
    <w:rsid w:val="00D07CEB"/>
    <w:rsid w:val="00D101A6"/>
    <w:rsid w:val="00D10233"/>
    <w:rsid w:val="00D10390"/>
    <w:rsid w:val="00D104D4"/>
    <w:rsid w:val="00D105F0"/>
    <w:rsid w:val="00D109EA"/>
    <w:rsid w:val="00D10A38"/>
    <w:rsid w:val="00D10BE9"/>
    <w:rsid w:val="00D10D98"/>
    <w:rsid w:val="00D10DD3"/>
    <w:rsid w:val="00D10E1D"/>
    <w:rsid w:val="00D1119A"/>
    <w:rsid w:val="00D11599"/>
    <w:rsid w:val="00D11979"/>
    <w:rsid w:val="00D11C42"/>
    <w:rsid w:val="00D11E33"/>
    <w:rsid w:val="00D1211C"/>
    <w:rsid w:val="00D1281A"/>
    <w:rsid w:val="00D1297F"/>
    <w:rsid w:val="00D12AC7"/>
    <w:rsid w:val="00D12B29"/>
    <w:rsid w:val="00D12DA6"/>
    <w:rsid w:val="00D12EC4"/>
    <w:rsid w:val="00D13769"/>
    <w:rsid w:val="00D13852"/>
    <w:rsid w:val="00D13B70"/>
    <w:rsid w:val="00D13CD1"/>
    <w:rsid w:val="00D13E67"/>
    <w:rsid w:val="00D13EDD"/>
    <w:rsid w:val="00D14041"/>
    <w:rsid w:val="00D14245"/>
    <w:rsid w:val="00D142FA"/>
    <w:rsid w:val="00D14584"/>
    <w:rsid w:val="00D14AB1"/>
    <w:rsid w:val="00D14E66"/>
    <w:rsid w:val="00D1540C"/>
    <w:rsid w:val="00D1559C"/>
    <w:rsid w:val="00D15779"/>
    <w:rsid w:val="00D15852"/>
    <w:rsid w:val="00D1596B"/>
    <w:rsid w:val="00D15B94"/>
    <w:rsid w:val="00D15D47"/>
    <w:rsid w:val="00D15F70"/>
    <w:rsid w:val="00D160FC"/>
    <w:rsid w:val="00D16165"/>
    <w:rsid w:val="00D164EB"/>
    <w:rsid w:val="00D1672C"/>
    <w:rsid w:val="00D16A31"/>
    <w:rsid w:val="00D16C76"/>
    <w:rsid w:val="00D16C83"/>
    <w:rsid w:val="00D16CDE"/>
    <w:rsid w:val="00D16DFE"/>
    <w:rsid w:val="00D16ECB"/>
    <w:rsid w:val="00D176DC"/>
    <w:rsid w:val="00D1785F"/>
    <w:rsid w:val="00D17D26"/>
    <w:rsid w:val="00D20211"/>
    <w:rsid w:val="00D203F7"/>
    <w:rsid w:val="00D2056C"/>
    <w:rsid w:val="00D2082B"/>
    <w:rsid w:val="00D20A2C"/>
    <w:rsid w:val="00D20A40"/>
    <w:rsid w:val="00D20C09"/>
    <w:rsid w:val="00D20C34"/>
    <w:rsid w:val="00D20C7E"/>
    <w:rsid w:val="00D20CD1"/>
    <w:rsid w:val="00D20F34"/>
    <w:rsid w:val="00D20F68"/>
    <w:rsid w:val="00D213FF"/>
    <w:rsid w:val="00D215E0"/>
    <w:rsid w:val="00D2171A"/>
    <w:rsid w:val="00D219DB"/>
    <w:rsid w:val="00D21E5E"/>
    <w:rsid w:val="00D21F12"/>
    <w:rsid w:val="00D220D8"/>
    <w:rsid w:val="00D2236B"/>
    <w:rsid w:val="00D226E6"/>
    <w:rsid w:val="00D22818"/>
    <w:rsid w:val="00D22C7A"/>
    <w:rsid w:val="00D22E41"/>
    <w:rsid w:val="00D22F42"/>
    <w:rsid w:val="00D2323A"/>
    <w:rsid w:val="00D234DE"/>
    <w:rsid w:val="00D237AF"/>
    <w:rsid w:val="00D2380F"/>
    <w:rsid w:val="00D23824"/>
    <w:rsid w:val="00D239E6"/>
    <w:rsid w:val="00D23A4C"/>
    <w:rsid w:val="00D23D6B"/>
    <w:rsid w:val="00D23E0A"/>
    <w:rsid w:val="00D23F29"/>
    <w:rsid w:val="00D24B38"/>
    <w:rsid w:val="00D24D37"/>
    <w:rsid w:val="00D24E27"/>
    <w:rsid w:val="00D2538A"/>
    <w:rsid w:val="00D25479"/>
    <w:rsid w:val="00D25A6E"/>
    <w:rsid w:val="00D25AE8"/>
    <w:rsid w:val="00D25C5F"/>
    <w:rsid w:val="00D25CD3"/>
    <w:rsid w:val="00D25D50"/>
    <w:rsid w:val="00D25D83"/>
    <w:rsid w:val="00D25F13"/>
    <w:rsid w:val="00D26210"/>
    <w:rsid w:val="00D266AC"/>
    <w:rsid w:val="00D267BA"/>
    <w:rsid w:val="00D268A2"/>
    <w:rsid w:val="00D26961"/>
    <w:rsid w:val="00D26CD1"/>
    <w:rsid w:val="00D27101"/>
    <w:rsid w:val="00D272BD"/>
    <w:rsid w:val="00D2734A"/>
    <w:rsid w:val="00D27374"/>
    <w:rsid w:val="00D27619"/>
    <w:rsid w:val="00D27824"/>
    <w:rsid w:val="00D27976"/>
    <w:rsid w:val="00D27A9F"/>
    <w:rsid w:val="00D27AF7"/>
    <w:rsid w:val="00D27C2C"/>
    <w:rsid w:val="00D27D9A"/>
    <w:rsid w:val="00D30456"/>
    <w:rsid w:val="00D304A7"/>
    <w:rsid w:val="00D30716"/>
    <w:rsid w:val="00D30962"/>
    <w:rsid w:val="00D30B6E"/>
    <w:rsid w:val="00D30BE6"/>
    <w:rsid w:val="00D30DEB"/>
    <w:rsid w:val="00D30E7D"/>
    <w:rsid w:val="00D31291"/>
    <w:rsid w:val="00D313B8"/>
    <w:rsid w:val="00D313F7"/>
    <w:rsid w:val="00D31474"/>
    <w:rsid w:val="00D31B8A"/>
    <w:rsid w:val="00D31BE7"/>
    <w:rsid w:val="00D31D15"/>
    <w:rsid w:val="00D31F50"/>
    <w:rsid w:val="00D31FF0"/>
    <w:rsid w:val="00D3200E"/>
    <w:rsid w:val="00D322DC"/>
    <w:rsid w:val="00D32352"/>
    <w:rsid w:val="00D323F5"/>
    <w:rsid w:val="00D32511"/>
    <w:rsid w:val="00D3264B"/>
    <w:rsid w:val="00D326C8"/>
    <w:rsid w:val="00D32837"/>
    <w:rsid w:val="00D32CC5"/>
    <w:rsid w:val="00D32DBE"/>
    <w:rsid w:val="00D32DC2"/>
    <w:rsid w:val="00D32F50"/>
    <w:rsid w:val="00D32FD2"/>
    <w:rsid w:val="00D33215"/>
    <w:rsid w:val="00D3326F"/>
    <w:rsid w:val="00D33583"/>
    <w:rsid w:val="00D337BA"/>
    <w:rsid w:val="00D33881"/>
    <w:rsid w:val="00D33A13"/>
    <w:rsid w:val="00D33D7C"/>
    <w:rsid w:val="00D33DF2"/>
    <w:rsid w:val="00D33EC7"/>
    <w:rsid w:val="00D340AB"/>
    <w:rsid w:val="00D34340"/>
    <w:rsid w:val="00D343D5"/>
    <w:rsid w:val="00D346F0"/>
    <w:rsid w:val="00D34A2D"/>
    <w:rsid w:val="00D34CE9"/>
    <w:rsid w:val="00D34D61"/>
    <w:rsid w:val="00D34F65"/>
    <w:rsid w:val="00D35074"/>
    <w:rsid w:val="00D352FC"/>
    <w:rsid w:val="00D356AE"/>
    <w:rsid w:val="00D3590E"/>
    <w:rsid w:val="00D35C74"/>
    <w:rsid w:val="00D363FE"/>
    <w:rsid w:val="00D365B5"/>
    <w:rsid w:val="00D36982"/>
    <w:rsid w:val="00D36C38"/>
    <w:rsid w:val="00D36DEE"/>
    <w:rsid w:val="00D370B5"/>
    <w:rsid w:val="00D3748D"/>
    <w:rsid w:val="00D37838"/>
    <w:rsid w:val="00D37AF5"/>
    <w:rsid w:val="00D37CC9"/>
    <w:rsid w:val="00D37FD0"/>
    <w:rsid w:val="00D40230"/>
    <w:rsid w:val="00D40703"/>
    <w:rsid w:val="00D40971"/>
    <w:rsid w:val="00D40D88"/>
    <w:rsid w:val="00D40DFE"/>
    <w:rsid w:val="00D414E0"/>
    <w:rsid w:val="00D41C39"/>
    <w:rsid w:val="00D41D71"/>
    <w:rsid w:val="00D41F03"/>
    <w:rsid w:val="00D41F63"/>
    <w:rsid w:val="00D420EB"/>
    <w:rsid w:val="00D421FB"/>
    <w:rsid w:val="00D42245"/>
    <w:rsid w:val="00D4233A"/>
    <w:rsid w:val="00D4287C"/>
    <w:rsid w:val="00D429F1"/>
    <w:rsid w:val="00D42A0F"/>
    <w:rsid w:val="00D42C30"/>
    <w:rsid w:val="00D42D00"/>
    <w:rsid w:val="00D42E24"/>
    <w:rsid w:val="00D43480"/>
    <w:rsid w:val="00D43739"/>
    <w:rsid w:val="00D43B85"/>
    <w:rsid w:val="00D43BFF"/>
    <w:rsid w:val="00D43CD0"/>
    <w:rsid w:val="00D43D34"/>
    <w:rsid w:val="00D44098"/>
    <w:rsid w:val="00D44525"/>
    <w:rsid w:val="00D44776"/>
    <w:rsid w:val="00D447FA"/>
    <w:rsid w:val="00D449CD"/>
    <w:rsid w:val="00D45082"/>
    <w:rsid w:val="00D456AC"/>
    <w:rsid w:val="00D4579C"/>
    <w:rsid w:val="00D45808"/>
    <w:rsid w:val="00D45B06"/>
    <w:rsid w:val="00D45FDA"/>
    <w:rsid w:val="00D46192"/>
    <w:rsid w:val="00D464B8"/>
    <w:rsid w:val="00D465D2"/>
    <w:rsid w:val="00D4669E"/>
    <w:rsid w:val="00D466D9"/>
    <w:rsid w:val="00D4682A"/>
    <w:rsid w:val="00D46A3D"/>
    <w:rsid w:val="00D46ADC"/>
    <w:rsid w:val="00D47105"/>
    <w:rsid w:val="00D47189"/>
    <w:rsid w:val="00D47311"/>
    <w:rsid w:val="00D475CA"/>
    <w:rsid w:val="00D47731"/>
    <w:rsid w:val="00D47855"/>
    <w:rsid w:val="00D47BE7"/>
    <w:rsid w:val="00D47CF9"/>
    <w:rsid w:val="00D47E49"/>
    <w:rsid w:val="00D47F86"/>
    <w:rsid w:val="00D5002C"/>
    <w:rsid w:val="00D50155"/>
    <w:rsid w:val="00D503DF"/>
    <w:rsid w:val="00D50A78"/>
    <w:rsid w:val="00D50A91"/>
    <w:rsid w:val="00D50AD9"/>
    <w:rsid w:val="00D50B69"/>
    <w:rsid w:val="00D50CE0"/>
    <w:rsid w:val="00D51056"/>
    <w:rsid w:val="00D51376"/>
    <w:rsid w:val="00D5151B"/>
    <w:rsid w:val="00D515AE"/>
    <w:rsid w:val="00D5173F"/>
    <w:rsid w:val="00D52066"/>
    <w:rsid w:val="00D523B9"/>
    <w:rsid w:val="00D524DF"/>
    <w:rsid w:val="00D528A3"/>
    <w:rsid w:val="00D528AD"/>
    <w:rsid w:val="00D52A40"/>
    <w:rsid w:val="00D52AD5"/>
    <w:rsid w:val="00D538E0"/>
    <w:rsid w:val="00D53D39"/>
    <w:rsid w:val="00D5403F"/>
    <w:rsid w:val="00D54214"/>
    <w:rsid w:val="00D543AB"/>
    <w:rsid w:val="00D543EF"/>
    <w:rsid w:val="00D546A0"/>
    <w:rsid w:val="00D547D7"/>
    <w:rsid w:val="00D547E7"/>
    <w:rsid w:val="00D54994"/>
    <w:rsid w:val="00D54A8A"/>
    <w:rsid w:val="00D54B98"/>
    <w:rsid w:val="00D54E4A"/>
    <w:rsid w:val="00D55EB8"/>
    <w:rsid w:val="00D55EC5"/>
    <w:rsid w:val="00D55F78"/>
    <w:rsid w:val="00D5626B"/>
    <w:rsid w:val="00D569D7"/>
    <w:rsid w:val="00D56A16"/>
    <w:rsid w:val="00D56A7C"/>
    <w:rsid w:val="00D56D81"/>
    <w:rsid w:val="00D56DB5"/>
    <w:rsid w:val="00D572B4"/>
    <w:rsid w:val="00D572F8"/>
    <w:rsid w:val="00D57575"/>
    <w:rsid w:val="00D5763B"/>
    <w:rsid w:val="00D5784E"/>
    <w:rsid w:val="00D57D2A"/>
    <w:rsid w:val="00D601F7"/>
    <w:rsid w:val="00D602B8"/>
    <w:rsid w:val="00D602E4"/>
    <w:rsid w:val="00D60416"/>
    <w:rsid w:val="00D6058C"/>
    <w:rsid w:val="00D606AD"/>
    <w:rsid w:val="00D60828"/>
    <w:rsid w:val="00D6085A"/>
    <w:rsid w:val="00D609FB"/>
    <w:rsid w:val="00D60C57"/>
    <w:rsid w:val="00D60C82"/>
    <w:rsid w:val="00D6107B"/>
    <w:rsid w:val="00D610C9"/>
    <w:rsid w:val="00D61173"/>
    <w:rsid w:val="00D61904"/>
    <w:rsid w:val="00D61A22"/>
    <w:rsid w:val="00D61BB5"/>
    <w:rsid w:val="00D625CB"/>
    <w:rsid w:val="00D62602"/>
    <w:rsid w:val="00D6272E"/>
    <w:rsid w:val="00D6285F"/>
    <w:rsid w:val="00D62A9B"/>
    <w:rsid w:val="00D63251"/>
    <w:rsid w:val="00D6375C"/>
    <w:rsid w:val="00D637CE"/>
    <w:rsid w:val="00D639F2"/>
    <w:rsid w:val="00D63E1C"/>
    <w:rsid w:val="00D63F7B"/>
    <w:rsid w:val="00D641B6"/>
    <w:rsid w:val="00D64594"/>
    <w:rsid w:val="00D645BD"/>
    <w:rsid w:val="00D64AE5"/>
    <w:rsid w:val="00D64E55"/>
    <w:rsid w:val="00D654B1"/>
    <w:rsid w:val="00D65568"/>
    <w:rsid w:val="00D65C14"/>
    <w:rsid w:val="00D65D8E"/>
    <w:rsid w:val="00D66367"/>
    <w:rsid w:val="00D663F3"/>
    <w:rsid w:val="00D6690B"/>
    <w:rsid w:val="00D66915"/>
    <w:rsid w:val="00D66D4E"/>
    <w:rsid w:val="00D66DC8"/>
    <w:rsid w:val="00D67217"/>
    <w:rsid w:val="00D672FA"/>
    <w:rsid w:val="00D67482"/>
    <w:rsid w:val="00D6752B"/>
    <w:rsid w:val="00D70155"/>
    <w:rsid w:val="00D70325"/>
    <w:rsid w:val="00D70444"/>
    <w:rsid w:val="00D70633"/>
    <w:rsid w:val="00D70C39"/>
    <w:rsid w:val="00D70E0A"/>
    <w:rsid w:val="00D70F6A"/>
    <w:rsid w:val="00D7113B"/>
    <w:rsid w:val="00D7116A"/>
    <w:rsid w:val="00D71657"/>
    <w:rsid w:val="00D71B94"/>
    <w:rsid w:val="00D71BD5"/>
    <w:rsid w:val="00D71DA9"/>
    <w:rsid w:val="00D71E80"/>
    <w:rsid w:val="00D7209C"/>
    <w:rsid w:val="00D722B2"/>
    <w:rsid w:val="00D72517"/>
    <w:rsid w:val="00D726B5"/>
    <w:rsid w:val="00D728CA"/>
    <w:rsid w:val="00D72A9C"/>
    <w:rsid w:val="00D72AEB"/>
    <w:rsid w:val="00D72E18"/>
    <w:rsid w:val="00D733AF"/>
    <w:rsid w:val="00D736D0"/>
    <w:rsid w:val="00D73854"/>
    <w:rsid w:val="00D73A5E"/>
    <w:rsid w:val="00D73B7C"/>
    <w:rsid w:val="00D73C42"/>
    <w:rsid w:val="00D73DA9"/>
    <w:rsid w:val="00D73F2F"/>
    <w:rsid w:val="00D74213"/>
    <w:rsid w:val="00D74314"/>
    <w:rsid w:val="00D743BA"/>
    <w:rsid w:val="00D74C1D"/>
    <w:rsid w:val="00D7515E"/>
    <w:rsid w:val="00D7528C"/>
    <w:rsid w:val="00D753A2"/>
    <w:rsid w:val="00D75611"/>
    <w:rsid w:val="00D7577F"/>
    <w:rsid w:val="00D7597A"/>
    <w:rsid w:val="00D75A12"/>
    <w:rsid w:val="00D75E32"/>
    <w:rsid w:val="00D75ED3"/>
    <w:rsid w:val="00D764DB"/>
    <w:rsid w:val="00D766C1"/>
    <w:rsid w:val="00D767FA"/>
    <w:rsid w:val="00D76859"/>
    <w:rsid w:val="00D76888"/>
    <w:rsid w:val="00D76A96"/>
    <w:rsid w:val="00D76BB0"/>
    <w:rsid w:val="00D76FA9"/>
    <w:rsid w:val="00D773F5"/>
    <w:rsid w:val="00D7743D"/>
    <w:rsid w:val="00D775BA"/>
    <w:rsid w:val="00D776B4"/>
    <w:rsid w:val="00D77785"/>
    <w:rsid w:val="00D779ED"/>
    <w:rsid w:val="00D77E49"/>
    <w:rsid w:val="00D8007D"/>
    <w:rsid w:val="00D800B4"/>
    <w:rsid w:val="00D80125"/>
    <w:rsid w:val="00D8024D"/>
    <w:rsid w:val="00D80390"/>
    <w:rsid w:val="00D803D3"/>
    <w:rsid w:val="00D804E1"/>
    <w:rsid w:val="00D8081B"/>
    <w:rsid w:val="00D80913"/>
    <w:rsid w:val="00D80A6A"/>
    <w:rsid w:val="00D80A74"/>
    <w:rsid w:val="00D80BF8"/>
    <w:rsid w:val="00D80E29"/>
    <w:rsid w:val="00D8126F"/>
    <w:rsid w:val="00D81655"/>
    <w:rsid w:val="00D8179A"/>
    <w:rsid w:val="00D8192B"/>
    <w:rsid w:val="00D821A1"/>
    <w:rsid w:val="00D825D8"/>
    <w:rsid w:val="00D82726"/>
    <w:rsid w:val="00D8284E"/>
    <w:rsid w:val="00D828F3"/>
    <w:rsid w:val="00D82BB1"/>
    <w:rsid w:val="00D82CCD"/>
    <w:rsid w:val="00D831A5"/>
    <w:rsid w:val="00D8320D"/>
    <w:rsid w:val="00D833E4"/>
    <w:rsid w:val="00D8353B"/>
    <w:rsid w:val="00D83AFA"/>
    <w:rsid w:val="00D83B66"/>
    <w:rsid w:val="00D83DF3"/>
    <w:rsid w:val="00D84040"/>
    <w:rsid w:val="00D84113"/>
    <w:rsid w:val="00D84818"/>
    <w:rsid w:val="00D849CA"/>
    <w:rsid w:val="00D84E26"/>
    <w:rsid w:val="00D85086"/>
    <w:rsid w:val="00D85485"/>
    <w:rsid w:val="00D858F3"/>
    <w:rsid w:val="00D85B96"/>
    <w:rsid w:val="00D85D4D"/>
    <w:rsid w:val="00D85DA5"/>
    <w:rsid w:val="00D85EF0"/>
    <w:rsid w:val="00D861CA"/>
    <w:rsid w:val="00D86462"/>
    <w:rsid w:val="00D8648B"/>
    <w:rsid w:val="00D865BE"/>
    <w:rsid w:val="00D8691E"/>
    <w:rsid w:val="00D869C4"/>
    <w:rsid w:val="00D86ADD"/>
    <w:rsid w:val="00D86C9F"/>
    <w:rsid w:val="00D87006"/>
    <w:rsid w:val="00D877B0"/>
    <w:rsid w:val="00D877C2"/>
    <w:rsid w:val="00D87858"/>
    <w:rsid w:val="00D879E3"/>
    <w:rsid w:val="00D87BA3"/>
    <w:rsid w:val="00D87C8A"/>
    <w:rsid w:val="00D90019"/>
    <w:rsid w:val="00D900BA"/>
    <w:rsid w:val="00D907C1"/>
    <w:rsid w:val="00D9080E"/>
    <w:rsid w:val="00D90832"/>
    <w:rsid w:val="00D9085C"/>
    <w:rsid w:val="00D908E8"/>
    <w:rsid w:val="00D90C9C"/>
    <w:rsid w:val="00D90F29"/>
    <w:rsid w:val="00D91C9B"/>
    <w:rsid w:val="00D922F2"/>
    <w:rsid w:val="00D927E1"/>
    <w:rsid w:val="00D928CA"/>
    <w:rsid w:val="00D92F6D"/>
    <w:rsid w:val="00D92FCF"/>
    <w:rsid w:val="00D93085"/>
    <w:rsid w:val="00D930DC"/>
    <w:rsid w:val="00D9375E"/>
    <w:rsid w:val="00D9378D"/>
    <w:rsid w:val="00D9380C"/>
    <w:rsid w:val="00D938B3"/>
    <w:rsid w:val="00D93BB2"/>
    <w:rsid w:val="00D93DC4"/>
    <w:rsid w:val="00D93EB5"/>
    <w:rsid w:val="00D943B1"/>
    <w:rsid w:val="00D94589"/>
    <w:rsid w:val="00D94642"/>
    <w:rsid w:val="00D94892"/>
    <w:rsid w:val="00D94AD7"/>
    <w:rsid w:val="00D94D5D"/>
    <w:rsid w:val="00D94E54"/>
    <w:rsid w:val="00D950E5"/>
    <w:rsid w:val="00D951E6"/>
    <w:rsid w:val="00D95218"/>
    <w:rsid w:val="00D95501"/>
    <w:rsid w:val="00D95901"/>
    <w:rsid w:val="00D959BE"/>
    <w:rsid w:val="00D95E46"/>
    <w:rsid w:val="00D960F4"/>
    <w:rsid w:val="00D9634B"/>
    <w:rsid w:val="00D96438"/>
    <w:rsid w:val="00D965B7"/>
    <w:rsid w:val="00D9661C"/>
    <w:rsid w:val="00D969A1"/>
    <w:rsid w:val="00D96FA1"/>
    <w:rsid w:val="00D977A4"/>
    <w:rsid w:val="00D977B9"/>
    <w:rsid w:val="00D97A17"/>
    <w:rsid w:val="00D97E32"/>
    <w:rsid w:val="00DA00E7"/>
    <w:rsid w:val="00DA0534"/>
    <w:rsid w:val="00DA06E4"/>
    <w:rsid w:val="00DA0990"/>
    <w:rsid w:val="00DA09C2"/>
    <w:rsid w:val="00DA0A1B"/>
    <w:rsid w:val="00DA0B4A"/>
    <w:rsid w:val="00DA0C08"/>
    <w:rsid w:val="00DA12F0"/>
    <w:rsid w:val="00DA1385"/>
    <w:rsid w:val="00DA144A"/>
    <w:rsid w:val="00DA18B2"/>
    <w:rsid w:val="00DA18F6"/>
    <w:rsid w:val="00DA1921"/>
    <w:rsid w:val="00DA1B73"/>
    <w:rsid w:val="00DA1C9A"/>
    <w:rsid w:val="00DA1D74"/>
    <w:rsid w:val="00DA1E66"/>
    <w:rsid w:val="00DA1EB3"/>
    <w:rsid w:val="00DA1F25"/>
    <w:rsid w:val="00DA2189"/>
    <w:rsid w:val="00DA2290"/>
    <w:rsid w:val="00DA24B4"/>
    <w:rsid w:val="00DA2752"/>
    <w:rsid w:val="00DA282E"/>
    <w:rsid w:val="00DA2A8A"/>
    <w:rsid w:val="00DA2C1D"/>
    <w:rsid w:val="00DA2E40"/>
    <w:rsid w:val="00DA2FBD"/>
    <w:rsid w:val="00DA3678"/>
    <w:rsid w:val="00DA369B"/>
    <w:rsid w:val="00DA3B7F"/>
    <w:rsid w:val="00DA3C2C"/>
    <w:rsid w:val="00DA3CF2"/>
    <w:rsid w:val="00DA3D08"/>
    <w:rsid w:val="00DA3ED1"/>
    <w:rsid w:val="00DA3F0B"/>
    <w:rsid w:val="00DA3F2C"/>
    <w:rsid w:val="00DA3F32"/>
    <w:rsid w:val="00DA3FCE"/>
    <w:rsid w:val="00DA462E"/>
    <w:rsid w:val="00DA47A7"/>
    <w:rsid w:val="00DA4802"/>
    <w:rsid w:val="00DA4957"/>
    <w:rsid w:val="00DA49EA"/>
    <w:rsid w:val="00DA4A47"/>
    <w:rsid w:val="00DA50C5"/>
    <w:rsid w:val="00DA51BE"/>
    <w:rsid w:val="00DA51D5"/>
    <w:rsid w:val="00DA528C"/>
    <w:rsid w:val="00DA545B"/>
    <w:rsid w:val="00DA551B"/>
    <w:rsid w:val="00DA56F1"/>
    <w:rsid w:val="00DA574A"/>
    <w:rsid w:val="00DA580F"/>
    <w:rsid w:val="00DA58C7"/>
    <w:rsid w:val="00DA595F"/>
    <w:rsid w:val="00DA5C18"/>
    <w:rsid w:val="00DA5F19"/>
    <w:rsid w:val="00DA60D9"/>
    <w:rsid w:val="00DA6112"/>
    <w:rsid w:val="00DA6385"/>
    <w:rsid w:val="00DA6387"/>
    <w:rsid w:val="00DA63DB"/>
    <w:rsid w:val="00DA65C7"/>
    <w:rsid w:val="00DA686E"/>
    <w:rsid w:val="00DA69A5"/>
    <w:rsid w:val="00DA6ABD"/>
    <w:rsid w:val="00DA6CB4"/>
    <w:rsid w:val="00DA6CB9"/>
    <w:rsid w:val="00DA6D08"/>
    <w:rsid w:val="00DA6E05"/>
    <w:rsid w:val="00DA7590"/>
    <w:rsid w:val="00DA75B3"/>
    <w:rsid w:val="00DA76DA"/>
    <w:rsid w:val="00DA7963"/>
    <w:rsid w:val="00DA7BC1"/>
    <w:rsid w:val="00DA7BEA"/>
    <w:rsid w:val="00DA7E6F"/>
    <w:rsid w:val="00DA7EAD"/>
    <w:rsid w:val="00DB0018"/>
    <w:rsid w:val="00DB015A"/>
    <w:rsid w:val="00DB0404"/>
    <w:rsid w:val="00DB0782"/>
    <w:rsid w:val="00DB090D"/>
    <w:rsid w:val="00DB096A"/>
    <w:rsid w:val="00DB0C36"/>
    <w:rsid w:val="00DB0D72"/>
    <w:rsid w:val="00DB0DBF"/>
    <w:rsid w:val="00DB0E94"/>
    <w:rsid w:val="00DB0F7F"/>
    <w:rsid w:val="00DB1247"/>
    <w:rsid w:val="00DB1346"/>
    <w:rsid w:val="00DB155A"/>
    <w:rsid w:val="00DB1869"/>
    <w:rsid w:val="00DB186D"/>
    <w:rsid w:val="00DB18B3"/>
    <w:rsid w:val="00DB1954"/>
    <w:rsid w:val="00DB1E23"/>
    <w:rsid w:val="00DB2028"/>
    <w:rsid w:val="00DB22CE"/>
    <w:rsid w:val="00DB24FE"/>
    <w:rsid w:val="00DB255E"/>
    <w:rsid w:val="00DB2867"/>
    <w:rsid w:val="00DB28F0"/>
    <w:rsid w:val="00DB2DBD"/>
    <w:rsid w:val="00DB2E9E"/>
    <w:rsid w:val="00DB30A2"/>
    <w:rsid w:val="00DB30B4"/>
    <w:rsid w:val="00DB33A0"/>
    <w:rsid w:val="00DB359C"/>
    <w:rsid w:val="00DB35E6"/>
    <w:rsid w:val="00DB38E0"/>
    <w:rsid w:val="00DB3EBC"/>
    <w:rsid w:val="00DB3FAA"/>
    <w:rsid w:val="00DB3FD7"/>
    <w:rsid w:val="00DB4169"/>
    <w:rsid w:val="00DB4589"/>
    <w:rsid w:val="00DB471C"/>
    <w:rsid w:val="00DB47E3"/>
    <w:rsid w:val="00DB4E5D"/>
    <w:rsid w:val="00DB4F33"/>
    <w:rsid w:val="00DB4F5A"/>
    <w:rsid w:val="00DB508D"/>
    <w:rsid w:val="00DB518B"/>
    <w:rsid w:val="00DB5245"/>
    <w:rsid w:val="00DB527D"/>
    <w:rsid w:val="00DB5403"/>
    <w:rsid w:val="00DB5467"/>
    <w:rsid w:val="00DB581B"/>
    <w:rsid w:val="00DB5A91"/>
    <w:rsid w:val="00DB5B80"/>
    <w:rsid w:val="00DB5BFB"/>
    <w:rsid w:val="00DB5C45"/>
    <w:rsid w:val="00DB5D51"/>
    <w:rsid w:val="00DB5E31"/>
    <w:rsid w:val="00DB620C"/>
    <w:rsid w:val="00DB6288"/>
    <w:rsid w:val="00DB6435"/>
    <w:rsid w:val="00DB6876"/>
    <w:rsid w:val="00DB6A28"/>
    <w:rsid w:val="00DB6ADD"/>
    <w:rsid w:val="00DB6B52"/>
    <w:rsid w:val="00DB6D23"/>
    <w:rsid w:val="00DB6E8C"/>
    <w:rsid w:val="00DB725E"/>
    <w:rsid w:val="00DB7277"/>
    <w:rsid w:val="00DB74F2"/>
    <w:rsid w:val="00DB7593"/>
    <w:rsid w:val="00DB75FA"/>
    <w:rsid w:val="00DB77DC"/>
    <w:rsid w:val="00DB7E30"/>
    <w:rsid w:val="00DB7EC0"/>
    <w:rsid w:val="00DB7F04"/>
    <w:rsid w:val="00DB7FDF"/>
    <w:rsid w:val="00DC00AD"/>
    <w:rsid w:val="00DC05A0"/>
    <w:rsid w:val="00DC0E10"/>
    <w:rsid w:val="00DC0E14"/>
    <w:rsid w:val="00DC0E3F"/>
    <w:rsid w:val="00DC0EBA"/>
    <w:rsid w:val="00DC12C2"/>
    <w:rsid w:val="00DC1368"/>
    <w:rsid w:val="00DC1724"/>
    <w:rsid w:val="00DC175D"/>
    <w:rsid w:val="00DC181D"/>
    <w:rsid w:val="00DC1867"/>
    <w:rsid w:val="00DC1A8A"/>
    <w:rsid w:val="00DC1C4C"/>
    <w:rsid w:val="00DC1DB2"/>
    <w:rsid w:val="00DC1EE6"/>
    <w:rsid w:val="00DC20EB"/>
    <w:rsid w:val="00DC214A"/>
    <w:rsid w:val="00DC25E1"/>
    <w:rsid w:val="00DC27B8"/>
    <w:rsid w:val="00DC2934"/>
    <w:rsid w:val="00DC2C44"/>
    <w:rsid w:val="00DC334B"/>
    <w:rsid w:val="00DC34E9"/>
    <w:rsid w:val="00DC355C"/>
    <w:rsid w:val="00DC35BB"/>
    <w:rsid w:val="00DC3901"/>
    <w:rsid w:val="00DC3911"/>
    <w:rsid w:val="00DC3A1E"/>
    <w:rsid w:val="00DC3CB3"/>
    <w:rsid w:val="00DC3D3D"/>
    <w:rsid w:val="00DC3E56"/>
    <w:rsid w:val="00DC4584"/>
    <w:rsid w:val="00DC4A48"/>
    <w:rsid w:val="00DC4CC8"/>
    <w:rsid w:val="00DC4FC4"/>
    <w:rsid w:val="00DC4FE5"/>
    <w:rsid w:val="00DC53B0"/>
    <w:rsid w:val="00DC53D0"/>
    <w:rsid w:val="00DC54FF"/>
    <w:rsid w:val="00DC5523"/>
    <w:rsid w:val="00DC589F"/>
    <w:rsid w:val="00DC5AAA"/>
    <w:rsid w:val="00DC5B68"/>
    <w:rsid w:val="00DC5C3A"/>
    <w:rsid w:val="00DC5CE8"/>
    <w:rsid w:val="00DC636F"/>
    <w:rsid w:val="00DC63E6"/>
    <w:rsid w:val="00DC668F"/>
    <w:rsid w:val="00DC6799"/>
    <w:rsid w:val="00DC6B71"/>
    <w:rsid w:val="00DC6DEE"/>
    <w:rsid w:val="00DC74CC"/>
    <w:rsid w:val="00DC7541"/>
    <w:rsid w:val="00DC7740"/>
    <w:rsid w:val="00DC7810"/>
    <w:rsid w:val="00DC797D"/>
    <w:rsid w:val="00DC7BD3"/>
    <w:rsid w:val="00DC7D45"/>
    <w:rsid w:val="00DD0003"/>
    <w:rsid w:val="00DD0102"/>
    <w:rsid w:val="00DD0132"/>
    <w:rsid w:val="00DD01F0"/>
    <w:rsid w:val="00DD0201"/>
    <w:rsid w:val="00DD02FC"/>
    <w:rsid w:val="00DD0611"/>
    <w:rsid w:val="00DD07AE"/>
    <w:rsid w:val="00DD0804"/>
    <w:rsid w:val="00DD0869"/>
    <w:rsid w:val="00DD0BC0"/>
    <w:rsid w:val="00DD0DDF"/>
    <w:rsid w:val="00DD0F62"/>
    <w:rsid w:val="00DD1068"/>
    <w:rsid w:val="00DD1736"/>
    <w:rsid w:val="00DD17F7"/>
    <w:rsid w:val="00DD1AA7"/>
    <w:rsid w:val="00DD22F7"/>
    <w:rsid w:val="00DD2395"/>
    <w:rsid w:val="00DD24B1"/>
    <w:rsid w:val="00DD2776"/>
    <w:rsid w:val="00DD29B5"/>
    <w:rsid w:val="00DD2E4D"/>
    <w:rsid w:val="00DD35AB"/>
    <w:rsid w:val="00DD3694"/>
    <w:rsid w:val="00DD37E2"/>
    <w:rsid w:val="00DD38E0"/>
    <w:rsid w:val="00DD3907"/>
    <w:rsid w:val="00DD39AF"/>
    <w:rsid w:val="00DD42CB"/>
    <w:rsid w:val="00DD42F6"/>
    <w:rsid w:val="00DD4626"/>
    <w:rsid w:val="00DD466F"/>
    <w:rsid w:val="00DD470F"/>
    <w:rsid w:val="00DD48FA"/>
    <w:rsid w:val="00DD495D"/>
    <w:rsid w:val="00DD49D2"/>
    <w:rsid w:val="00DD49EB"/>
    <w:rsid w:val="00DD4B35"/>
    <w:rsid w:val="00DD4CC9"/>
    <w:rsid w:val="00DD4E09"/>
    <w:rsid w:val="00DD4F99"/>
    <w:rsid w:val="00DD5255"/>
    <w:rsid w:val="00DD5266"/>
    <w:rsid w:val="00DD5360"/>
    <w:rsid w:val="00DD53CB"/>
    <w:rsid w:val="00DD558D"/>
    <w:rsid w:val="00DD5DCF"/>
    <w:rsid w:val="00DD5EDF"/>
    <w:rsid w:val="00DD5F52"/>
    <w:rsid w:val="00DD61A0"/>
    <w:rsid w:val="00DD64BD"/>
    <w:rsid w:val="00DD66D1"/>
    <w:rsid w:val="00DD678B"/>
    <w:rsid w:val="00DD6AF8"/>
    <w:rsid w:val="00DD6BA3"/>
    <w:rsid w:val="00DD6DAF"/>
    <w:rsid w:val="00DD71FC"/>
    <w:rsid w:val="00DD722F"/>
    <w:rsid w:val="00DD7493"/>
    <w:rsid w:val="00DD7952"/>
    <w:rsid w:val="00DD79E7"/>
    <w:rsid w:val="00DD7C64"/>
    <w:rsid w:val="00DD7DD7"/>
    <w:rsid w:val="00DD7F1D"/>
    <w:rsid w:val="00DE0177"/>
    <w:rsid w:val="00DE02C2"/>
    <w:rsid w:val="00DE02DC"/>
    <w:rsid w:val="00DE0471"/>
    <w:rsid w:val="00DE05E3"/>
    <w:rsid w:val="00DE0602"/>
    <w:rsid w:val="00DE061F"/>
    <w:rsid w:val="00DE07E1"/>
    <w:rsid w:val="00DE0834"/>
    <w:rsid w:val="00DE0869"/>
    <w:rsid w:val="00DE099B"/>
    <w:rsid w:val="00DE0FD3"/>
    <w:rsid w:val="00DE137C"/>
    <w:rsid w:val="00DE13EC"/>
    <w:rsid w:val="00DE18C7"/>
    <w:rsid w:val="00DE1927"/>
    <w:rsid w:val="00DE1A7A"/>
    <w:rsid w:val="00DE1AC6"/>
    <w:rsid w:val="00DE2154"/>
    <w:rsid w:val="00DE2155"/>
    <w:rsid w:val="00DE2344"/>
    <w:rsid w:val="00DE265D"/>
    <w:rsid w:val="00DE27C0"/>
    <w:rsid w:val="00DE2B4A"/>
    <w:rsid w:val="00DE2B7B"/>
    <w:rsid w:val="00DE2C1B"/>
    <w:rsid w:val="00DE2CA0"/>
    <w:rsid w:val="00DE2CBB"/>
    <w:rsid w:val="00DE31F3"/>
    <w:rsid w:val="00DE3232"/>
    <w:rsid w:val="00DE326C"/>
    <w:rsid w:val="00DE32C9"/>
    <w:rsid w:val="00DE3345"/>
    <w:rsid w:val="00DE3A32"/>
    <w:rsid w:val="00DE3B98"/>
    <w:rsid w:val="00DE42F2"/>
    <w:rsid w:val="00DE43AC"/>
    <w:rsid w:val="00DE4502"/>
    <w:rsid w:val="00DE460C"/>
    <w:rsid w:val="00DE47E2"/>
    <w:rsid w:val="00DE4905"/>
    <w:rsid w:val="00DE588C"/>
    <w:rsid w:val="00DE59A9"/>
    <w:rsid w:val="00DE5FCA"/>
    <w:rsid w:val="00DE6191"/>
    <w:rsid w:val="00DE6566"/>
    <w:rsid w:val="00DE6806"/>
    <w:rsid w:val="00DE6E5A"/>
    <w:rsid w:val="00DE7186"/>
    <w:rsid w:val="00DE7353"/>
    <w:rsid w:val="00DE7619"/>
    <w:rsid w:val="00DE7669"/>
    <w:rsid w:val="00DE7B06"/>
    <w:rsid w:val="00DE7C15"/>
    <w:rsid w:val="00DE7C40"/>
    <w:rsid w:val="00DF0015"/>
    <w:rsid w:val="00DF09EF"/>
    <w:rsid w:val="00DF0A2A"/>
    <w:rsid w:val="00DF0C0C"/>
    <w:rsid w:val="00DF0D2F"/>
    <w:rsid w:val="00DF0D94"/>
    <w:rsid w:val="00DF0E34"/>
    <w:rsid w:val="00DF0E3F"/>
    <w:rsid w:val="00DF136E"/>
    <w:rsid w:val="00DF1A13"/>
    <w:rsid w:val="00DF20D2"/>
    <w:rsid w:val="00DF219A"/>
    <w:rsid w:val="00DF222C"/>
    <w:rsid w:val="00DF2292"/>
    <w:rsid w:val="00DF2441"/>
    <w:rsid w:val="00DF25FE"/>
    <w:rsid w:val="00DF26FB"/>
    <w:rsid w:val="00DF2CDF"/>
    <w:rsid w:val="00DF2F0A"/>
    <w:rsid w:val="00DF3560"/>
    <w:rsid w:val="00DF3665"/>
    <w:rsid w:val="00DF3867"/>
    <w:rsid w:val="00DF3AA2"/>
    <w:rsid w:val="00DF409B"/>
    <w:rsid w:val="00DF40C0"/>
    <w:rsid w:val="00DF4152"/>
    <w:rsid w:val="00DF42E1"/>
    <w:rsid w:val="00DF489A"/>
    <w:rsid w:val="00DF48C3"/>
    <w:rsid w:val="00DF4C2A"/>
    <w:rsid w:val="00DF4D28"/>
    <w:rsid w:val="00DF51D8"/>
    <w:rsid w:val="00DF53E2"/>
    <w:rsid w:val="00DF5403"/>
    <w:rsid w:val="00DF543A"/>
    <w:rsid w:val="00DF56DE"/>
    <w:rsid w:val="00DF56F2"/>
    <w:rsid w:val="00DF57A3"/>
    <w:rsid w:val="00DF57E0"/>
    <w:rsid w:val="00DF584A"/>
    <w:rsid w:val="00DF5B85"/>
    <w:rsid w:val="00DF5C4A"/>
    <w:rsid w:val="00DF5C9D"/>
    <w:rsid w:val="00DF5CBB"/>
    <w:rsid w:val="00DF5ECA"/>
    <w:rsid w:val="00DF5FA5"/>
    <w:rsid w:val="00DF5FBA"/>
    <w:rsid w:val="00DF601C"/>
    <w:rsid w:val="00DF6072"/>
    <w:rsid w:val="00DF680C"/>
    <w:rsid w:val="00DF6D4F"/>
    <w:rsid w:val="00DF6E70"/>
    <w:rsid w:val="00DF727B"/>
    <w:rsid w:val="00DF7303"/>
    <w:rsid w:val="00DF73B5"/>
    <w:rsid w:val="00DF751C"/>
    <w:rsid w:val="00DF76BF"/>
    <w:rsid w:val="00DF7799"/>
    <w:rsid w:val="00DF7A76"/>
    <w:rsid w:val="00DF7DC9"/>
    <w:rsid w:val="00DF7EF5"/>
    <w:rsid w:val="00E0009C"/>
    <w:rsid w:val="00E00829"/>
    <w:rsid w:val="00E00A0D"/>
    <w:rsid w:val="00E00CE2"/>
    <w:rsid w:val="00E00EFC"/>
    <w:rsid w:val="00E00F78"/>
    <w:rsid w:val="00E00FCC"/>
    <w:rsid w:val="00E01202"/>
    <w:rsid w:val="00E01257"/>
    <w:rsid w:val="00E01ED7"/>
    <w:rsid w:val="00E01F61"/>
    <w:rsid w:val="00E0224B"/>
    <w:rsid w:val="00E023A9"/>
    <w:rsid w:val="00E02AEB"/>
    <w:rsid w:val="00E02D51"/>
    <w:rsid w:val="00E02E78"/>
    <w:rsid w:val="00E03218"/>
    <w:rsid w:val="00E03275"/>
    <w:rsid w:val="00E033DF"/>
    <w:rsid w:val="00E03421"/>
    <w:rsid w:val="00E0348C"/>
    <w:rsid w:val="00E03978"/>
    <w:rsid w:val="00E039D0"/>
    <w:rsid w:val="00E03BEC"/>
    <w:rsid w:val="00E03F31"/>
    <w:rsid w:val="00E03F41"/>
    <w:rsid w:val="00E04094"/>
    <w:rsid w:val="00E043F2"/>
    <w:rsid w:val="00E04430"/>
    <w:rsid w:val="00E04448"/>
    <w:rsid w:val="00E045C2"/>
    <w:rsid w:val="00E04696"/>
    <w:rsid w:val="00E046D4"/>
    <w:rsid w:val="00E048C8"/>
    <w:rsid w:val="00E0490E"/>
    <w:rsid w:val="00E04C94"/>
    <w:rsid w:val="00E0509D"/>
    <w:rsid w:val="00E05281"/>
    <w:rsid w:val="00E0529E"/>
    <w:rsid w:val="00E053DA"/>
    <w:rsid w:val="00E0563B"/>
    <w:rsid w:val="00E05C7B"/>
    <w:rsid w:val="00E05F0F"/>
    <w:rsid w:val="00E060AD"/>
    <w:rsid w:val="00E062EB"/>
    <w:rsid w:val="00E06368"/>
    <w:rsid w:val="00E063D5"/>
    <w:rsid w:val="00E06440"/>
    <w:rsid w:val="00E0693D"/>
    <w:rsid w:val="00E06C37"/>
    <w:rsid w:val="00E06C54"/>
    <w:rsid w:val="00E06E4D"/>
    <w:rsid w:val="00E06F91"/>
    <w:rsid w:val="00E0711E"/>
    <w:rsid w:val="00E07572"/>
    <w:rsid w:val="00E0762E"/>
    <w:rsid w:val="00E078F0"/>
    <w:rsid w:val="00E07A5D"/>
    <w:rsid w:val="00E07AAC"/>
    <w:rsid w:val="00E07ADB"/>
    <w:rsid w:val="00E07ADD"/>
    <w:rsid w:val="00E07C08"/>
    <w:rsid w:val="00E07CFF"/>
    <w:rsid w:val="00E1055B"/>
    <w:rsid w:val="00E10684"/>
    <w:rsid w:val="00E10899"/>
    <w:rsid w:val="00E10F2D"/>
    <w:rsid w:val="00E111BC"/>
    <w:rsid w:val="00E113A9"/>
    <w:rsid w:val="00E115F9"/>
    <w:rsid w:val="00E11701"/>
    <w:rsid w:val="00E11716"/>
    <w:rsid w:val="00E11BDB"/>
    <w:rsid w:val="00E11CB7"/>
    <w:rsid w:val="00E11DD7"/>
    <w:rsid w:val="00E120C3"/>
    <w:rsid w:val="00E12577"/>
    <w:rsid w:val="00E125A4"/>
    <w:rsid w:val="00E12667"/>
    <w:rsid w:val="00E12995"/>
    <w:rsid w:val="00E1304C"/>
    <w:rsid w:val="00E13110"/>
    <w:rsid w:val="00E131FA"/>
    <w:rsid w:val="00E13399"/>
    <w:rsid w:val="00E134A5"/>
    <w:rsid w:val="00E134C4"/>
    <w:rsid w:val="00E134EF"/>
    <w:rsid w:val="00E1383E"/>
    <w:rsid w:val="00E1387F"/>
    <w:rsid w:val="00E1395E"/>
    <w:rsid w:val="00E13A05"/>
    <w:rsid w:val="00E13A09"/>
    <w:rsid w:val="00E13F71"/>
    <w:rsid w:val="00E1418E"/>
    <w:rsid w:val="00E1419B"/>
    <w:rsid w:val="00E142C0"/>
    <w:rsid w:val="00E14F06"/>
    <w:rsid w:val="00E1518E"/>
    <w:rsid w:val="00E15201"/>
    <w:rsid w:val="00E15229"/>
    <w:rsid w:val="00E15365"/>
    <w:rsid w:val="00E15875"/>
    <w:rsid w:val="00E15E1D"/>
    <w:rsid w:val="00E15E3B"/>
    <w:rsid w:val="00E15EBF"/>
    <w:rsid w:val="00E160F8"/>
    <w:rsid w:val="00E161DD"/>
    <w:rsid w:val="00E161E6"/>
    <w:rsid w:val="00E162EA"/>
    <w:rsid w:val="00E16417"/>
    <w:rsid w:val="00E164E5"/>
    <w:rsid w:val="00E16516"/>
    <w:rsid w:val="00E1670F"/>
    <w:rsid w:val="00E16877"/>
    <w:rsid w:val="00E16A14"/>
    <w:rsid w:val="00E16CC6"/>
    <w:rsid w:val="00E17207"/>
    <w:rsid w:val="00E17254"/>
    <w:rsid w:val="00E1741C"/>
    <w:rsid w:val="00E17A0A"/>
    <w:rsid w:val="00E17C46"/>
    <w:rsid w:val="00E2008C"/>
    <w:rsid w:val="00E200C3"/>
    <w:rsid w:val="00E2065E"/>
    <w:rsid w:val="00E20776"/>
    <w:rsid w:val="00E20A2C"/>
    <w:rsid w:val="00E20AB5"/>
    <w:rsid w:val="00E20C1F"/>
    <w:rsid w:val="00E20CA6"/>
    <w:rsid w:val="00E20CE0"/>
    <w:rsid w:val="00E20EE5"/>
    <w:rsid w:val="00E20F8F"/>
    <w:rsid w:val="00E21082"/>
    <w:rsid w:val="00E215B6"/>
    <w:rsid w:val="00E215ED"/>
    <w:rsid w:val="00E21645"/>
    <w:rsid w:val="00E218E8"/>
    <w:rsid w:val="00E21C5B"/>
    <w:rsid w:val="00E21D5E"/>
    <w:rsid w:val="00E220E8"/>
    <w:rsid w:val="00E22294"/>
    <w:rsid w:val="00E224F1"/>
    <w:rsid w:val="00E22525"/>
    <w:rsid w:val="00E226C0"/>
    <w:rsid w:val="00E229FA"/>
    <w:rsid w:val="00E22A52"/>
    <w:rsid w:val="00E22CFD"/>
    <w:rsid w:val="00E22DC4"/>
    <w:rsid w:val="00E22E8D"/>
    <w:rsid w:val="00E233D2"/>
    <w:rsid w:val="00E23622"/>
    <w:rsid w:val="00E236B6"/>
    <w:rsid w:val="00E23853"/>
    <w:rsid w:val="00E23940"/>
    <w:rsid w:val="00E239B2"/>
    <w:rsid w:val="00E23EB2"/>
    <w:rsid w:val="00E2411B"/>
    <w:rsid w:val="00E24138"/>
    <w:rsid w:val="00E2420A"/>
    <w:rsid w:val="00E24266"/>
    <w:rsid w:val="00E243EC"/>
    <w:rsid w:val="00E2441B"/>
    <w:rsid w:val="00E24783"/>
    <w:rsid w:val="00E24817"/>
    <w:rsid w:val="00E24A96"/>
    <w:rsid w:val="00E24B57"/>
    <w:rsid w:val="00E24E83"/>
    <w:rsid w:val="00E24ECF"/>
    <w:rsid w:val="00E24F27"/>
    <w:rsid w:val="00E24F72"/>
    <w:rsid w:val="00E2508C"/>
    <w:rsid w:val="00E253F3"/>
    <w:rsid w:val="00E25436"/>
    <w:rsid w:val="00E254B9"/>
    <w:rsid w:val="00E25851"/>
    <w:rsid w:val="00E25A08"/>
    <w:rsid w:val="00E25C76"/>
    <w:rsid w:val="00E25EE2"/>
    <w:rsid w:val="00E26383"/>
    <w:rsid w:val="00E26449"/>
    <w:rsid w:val="00E26487"/>
    <w:rsid w:val="00E2681B"/>
    <w:rsid w:val="00E26927"/>
    <w:rsid w:val="00E26965"/>
    <w:rsid w:val="00E269C3"/>
    <w:rsid w:val="00E26C7A"/>
    <w:rsid w:val="00E26D06"/>
    <w:rsid w:val="00E27466"/>
    <w:rsid w:val="00E27471"/>
    <w:rsid w:val="00E27A04"/>
    <w:rsid w:val="00E27A74"/>
    <w:rsid w:val="00E27DBA"/>
    <w:rsid w:val="00E27EDD"/>
    <w:rsid w:val="00E27F1B"/>
    <w:rsid w:val="00E27F87"/>
    <w:rsid w:val="00E30003"/>
    <w:rsid w:val="00E3007B"/>
    <w:rsid w:val="00E304FC"/>
    <w:rsid w:val="00E305BB"/>
    <w:rsid w:val="00E305D5"/>
    <w:rsid w:val="00E308F8"/>
    <w:rsid w:val="00E31312"/>
    <w:rsid w:val="00E313FA"/>
    <w:rsid w:val="00E31774"/>
    <w:rsid w:val="00E318E3"/>
    <w:rsid w:val="00E319C6"/>
    <w:rsid w:val="00E31A29"/>
    <w:rsid w:val="00E31CF9"/>
    <w:rsid w:val="00E3231D"/>
    <w:rsid w:val="00E32C15"/>
    <w:rsid w:val="00E32CDA"/>
    <w:rsid w:val="00E32DCD"/>
    <w:rsid w:val="00E3308C"/>
    <w:rsid w:val="00E33230"/>
    <w:rsid w:val="00E33735"/>
    <w:rsid w:val="00E3378E"/>
    <w:rsid w:val="00E338C4"/>
    <w:rsid w:val="00E33C32"/>
    <w:rsid w:val="00E33DC6"/>
    <w:rsid w:val="00E34003"/>
    <w:rsid w:val="00E341AA"/>
    <w:rsid w:val="00E3422A"/>
    <w:rsid w:val="00E3470D"/>
    <w:rsid w:val="00E34760"/>
    <w:rsid w:val="00E34BAA"/>
    <w:rsid w:val="00E34C7E"/>
    <w:rsid w:val="00E3504A"/>
    <w:rsid w:val="00E35080"/>
    <w:rsid w:val="00E351C6"/>
    <w:rsid w:val="00E352DB"/>
    <w:rsid w:val="00E352F8"/>
    <w:rsid w:val="00E353E0"/>
    <w:rsid w:val="00E3547F"/>
    <w:rsid w:val="00E35485"/>
    <w:rsid w:val="00E355EA"/>
    <w:rsid w:val="00E3586C"/>
    <w:rsid w:val="00E359AB"/>
    <w:rsid w:val="00E35BFD"/>
    <w:rsid w:val="00E35E45"/>
    <w:rsid w:val="00E361A7"/>
    <w:rsid w:val="00E363E0"/>
    <w:rsid w:val="00E365C3"/>
    <w:rsid w:val="00E36623"/>
    <w:rsid w:val="00E369AA"/>
    <w:rsid w:val="00E36A49"/>
    <w:rsid w:val="00E36D58"/>
    <w:rsid w:val="00E36F0D"/>
    <w:rsid w:val="00E3736B"/>
    <w:rsid w:val="00E3736E"/>
    <w:rsid w:val="00E373AC"/>
    <w:rsid w:val="00E3759C"/>
    <w:rsid w:val="00E375FB"/>
    <w:rsid w:val="00E37602"/>
    <w:rsid w:val="00E376B9"/>
    <w:rsid w:val="00E37BD5"/>
    <w:rsid w:val="00E37F3D"/>
    <w:rsid w:val="00E4006C"/>
    <w:rsid w:val="00E40332"/>
    <w:rsid w:val="00E4057F"/>
    <w:rsid w:val="00E406A8"/>
    <w:rsid w:val="00E4085A"/>
    <w:rsid w:val="00E40DB6"/>
    <w:rsid w:val="00E4102E"/>
    <w:rsid w:val="00E410EC"/>
    <w:rsid w:val="00E41126"/>
    <w:rsid w:val="00E411BD"/>
    <w:rsid w:val="00E413DB"/>
    <w:rsid w:val="00E41510"/>
    <w:rsid w:val="00E4171E"/>
    <w:rsid w:val="00E41BC7"/>
    <w:rsid w:val="00E41C6F"/>
    <w:rsid w:val="00E41D0A"/>
    <w:rsid w:val="00E41FC2"/>
    <w:rsid w:val="00E422C2"/>
    <w:rsid w:val="00E4257C"/>
    <w:rsid w:val="00E42684"/>
    <w:rsid w:val="00E428F9"/>
    <w:rsid w:val="00E42C2D"/>
    <w:rsid w:val="00E43967"/>
    <w:rsid w:val="00E43AC1"/>
    <w:rsid w:val="00E43AE5"/>
    <w:rsid w:val="00E44048"/>
    <w:rsid w:val="00E440F5"/>
    <w:rsid w:val="00E4412E"/>
    <w:rsid w:val="00E441CA"/>
    <w:rsid w:val="00E44900"/>
    <w:rsid w:val="00E44A6A"/>
    <w:rsid w:val="00E44AF9"/>
    <w:rsid w:val="00E44B7E"/>
    <w:rsid w:val="00E44C34"/>
    <w:rsid w:val="00E44E58"/>
    <w:rsid w:val="00E44E61"/>
    <w:rsid w:val="00E4502B"/>
    <w:rsid w:val="00E450A9"/>
    <w:rsid w:val="00E4517C"/>
    <w:rsid w:val="00E454CD"/>
    <w:rsid w:val="00E454EA"/>
    <w:rsid w:val="00E45547"/>
    <w:rsid w:val="00E45871"/>
    <w:rsid w:val="00E458C4"/>
    <w:rsid w:val="00E45921"/>
    <w:rsid w:val="00E4597D"/>
    <w:rsid w:val="00E45B42"/>
    <w:rsid w:val="00E45C51"/>
    <w:rsid w:val="00E45F62"/>
    <w:rsid w:val="00E45F6D"/>
    <w:rsid w:val="00E462ED"/>
    <w:rsid w:val="00E46384"/>
    <w:rsid w:val="00E465AC"/>
    <w:rsid w:val="00E46770"/>
    <w:rsid w:val="00E467F9"/>
    <w:rsid w:val="00E468D6"/>
    <w:rsid w:val="00E46955"/>
    <w:rsid w:val="00E46A61"/>
    <w:rsid w:val="00E46B9E"/>
    <w:rsid w:val="00E46C08"/>
    <w:rsid w:val="00E46C12"/>
    <w:rsid w:val="00E46C74"/>
    <w:rsid w:val="00E46D1D"/>
    <w:rsid w:val="00E46F74"/>
    <w:rsid w:val="00E4724D"/>
    <w:rsid w:val="00E473F6"/>
    <w:rsid w:val="00E47523"/>
    <w:rsid w:val="00E47866"/>
    <w:rsid w:val="00E479E5"/>
    <w:rsid w:val="00E47C29"/>
    <w:rsid w:val="00E47C8D"/>
    <w:rsid w:val="00E47CAA"/>
    <w:rsid w:val="00E47D18"/>
    <w:rsid w:val="00E47D82"/>
    <w:rsid w:val="00E5042D"/>
    <w:rsid w:val="00E508A7"/>
    <w:rsid w:val="00E5094C"/>
    <w:rsid w:val="00E50F2C"/>
    <w:rsid w:val="00E5100A"/>
    <w:rsid w:val="00E510E8"/>
    <w:rsid w:val="00E5124B"/>
    <w:rsid w:val="00E5130C"/>
    <w:rsid w:val="00E513C7"/>
    <w:rsid w:val="00E515FE"/>
    <w:rsid w:val="00E51613"/>
    <w:rsid w:val="00E5191F"/>
    <w:rsid w:val="00E519E2"/>
    <w:rsid w:val="00E51A4A"/>
    <w:rsid w:val="00E51F7E"/>
    <w:rsid w:val="00E5227C"/>
    <w:rsid w:val="00E526A1"/>
    <w:rsid w:val="00E52EA0"/>
    <w:rsid w:val="00E52EBF"/>
    <w:rsid w:val="00E52F41"/>
    <w:rsid w:val="00E539E5"/>
    <w:rsid w:val="00E53D24"/>
    <w:rsid w:val="00E54395"/>
    <w:rsid w:val="00E54440"/>
    <w:rsid w:val="00E547A7"/>
    <w:rsid w:val="00E54918"/>
    <w:rsid w:val="00E54934"/>
    <w:rsid w:val="00E54AD0"/>
    <w:rsid w:val="00E54BAF"/>
    <w:rsid w:val="00E54C0F"/>
    <w:rsid w:val="00E55043"/>
    <w:rsid w:val="00E550DE"/>
    <w:rsid w:val="00E551C1"/>
    <w:rsid w:val="00E5540E"/>
    <w:rsid w:val="00E55A70"/>
    <w:rsid w:val="00E55D34"/>
    <w:rsid w:val="00E55F58"/>
    <w:rsid w:val="00E560E0"/>
    <w:rsid w:val="00E564A1"/>
    <w:rsid w:val="00E564F8"/>
    <w:rsid w:val="00E56605"/>
    <w:rsid w:val="00E566BB"/>
    <w:rsid w:val="00E568AD"/>
    <w:rsid w:val="00E56CF7"/>
    <w:rsid w:val="00E56F7B"/>
    <w:rsid w:val="00E5703C"/>
    <w:rsid w:val="00E574C3"/>
    <w:rsid w:val="00E578A6"/>
    <w:rsid w:val="00E60173"/>
    <w:rsid w:val="00E606AC"/>
    <w:rsid w:val="00E606F6"/>
    <w:rsid w:val="00E607DA"/>
    <w:rsid w:val="00E608E1"/>
    <w:rsid w:val="00E609E3"/>
    <w:rsid w:val="00E60C28"/>
    <w:rsid w:val="00E6104D"/>
    <w:rsid w:val="00E613EC"/>
    <w:rsid w:val="00E6142E"/>
    <w:rsid w:val="00E61533"/>
    <w:rsid w:val="00E61777"/>
    <w:rsid w:val="00E617D9"/>
    <w:rsid w:val="00E61883"/>
    <w:rsid w:val="00E61B02"/>
    <w:rsid w:val="00E61B59"/>
    <w:rsid w:val="00E61F15"/>
    <w:rsid w:val="00E6221D"/>
    <w:rsid w:val="00E6229E"/>
    <w:rsid w:val="00E622BD"/>
    <w:rsid w:val="00E62612"/>
    <w:rsid w:val="00E626C1"/>
    <w:rsid w:val="00E62BD9"/>
    <w:rsid w:val="00E62BE4"/>
    <w:rsid w:val="00E62BF7"/>
    <w:rsid w:val="00E630A2"/>
    <w:rsid w:val="00E632C2"/>
    <w:rsid w:val="00E63B01"/>
    <w:rsid w:val="00E63BE3"/>
    <w:rsid w:val="00E63E1F"/>
    <w:rsid w:val="00E64052"/>
    <w:rsid w:val="00E64075"/>
    <w:rsid w:val="00E64374"/>
    <w:rsid w:val="00E6450F"/>
    <w:rsid w:val="00E64516"/>
    <w:rsid w:val="00E64694"/>
    <w:rsid w:val="00E64790"/>
    <w:rsid w:val="00E6484D"/>
    <w:rsid w:val="00E64998"/>
    <w:rsid w:val="00E649EA"/>
    <w:rsid w:val="00E65063"/>
    <w:rsid w:val="00E6520F"/>
    <w:rsid w:val="00E653BD"/>
    <w:rsid w:val="00E65991"/>
    <w:rsid w:val="00E65ED0"/>
    <w:rsid w:val="00E66170"/>
    <w:rsid w:val="00E661A9"/>
    <w:rsid w:val="00E66221"/>
    <w:rsid w:val="00E663AA"/>
    <w:rsid w:val="00E66580"/>
    <w:rsid w:val="00E665AC"/>
    <w:rsid w:val="00E66683"/>
    <w:rsid w:val="00E669B5"/>
    <w:rsid w:val="00E669E8"/>
    <w:rsid w:val="00E66B0A"/>
    <w:rsid w:val="00E66E80"/>
    <w:rsid w:val="00E66F6C"/>
    <w:rsid w:val="00E66FD9"/>
    <w:rsid w:val="00E670A2"/>
    <w:rsid w:val="00E6733D"/>
    <w:rsid w:val="00E67786"/>
    <w:rsid w:val="00E67D0C"/>
    <w:rsid w:val="00E67E92"/>
    <w:rsid w:val="00E702D9"/>
    <w:rsid w:val="00E7075A"/>
    <w:rsid w:val="00E708B2"/>
    <w:rsid w:val="00E70C1E"/>
    <w:rsid w:val="00E70E2A"/>
    <w:rsid w:val="00E70F11"/>
    <w:rsid w:val="00E7111A"/>
    <w:rsid w:val="00E714FA"/>
    <w:rsid w:val="00E71B31"/>
    <w:rsid w:val="00E71B94"/>
    <w:rsid w:val="00E71BC6"/>
    <w:rsid w:val="00E71DE4"/>
    <w:rsid w:val="00E721F3"/>
    <w:rsid w:val="00E7279B"/>
    <w:rsid w:val="00E72BC1"/>
    <w:rsid w:val="00E72BDD"/>
    <w:rsid w:val="00E72CC2"/>
    <w:rsid w:val="00E7311E"/>
    <w:rsid w:val="00E735B8"/>
    <w:rsid w:val="00E73A89"/>
    <w:rsid w:val="00E73AB2"/>
    <w:rsid w:val="00E73B3C"/>
    <w:rsid w:val="00E73DCC"/>
    <w:rsid w:val="00E73E49"/>
    <w:rsid w:val="00E741D2"/>
    <w:rsid w:val="00E74245"/>
    <w:rsid w:val="00E7429C"/>
    <w:rsid w:val="00E743EA"/>
    <w:rsid w:val="00E74464"/>
    <w:rsid w:val="00E745AB"/>
    <w:rsid w:val="00E745DE"/>
    <w:rsid w:val="00E74DAB"/>
    <w:rsid w:val="00E74DF7"/>
    <w:rsid w:val="00E74F31"/>
    <w:rsid w:val="00E75245"/>
    <w:rsid w:val="00E75305"/>
    <w:rsid w:val="00E75357"/>
    <w:rsid w:val="00E757E8"/>
    <w:rsid w:val="00E75828"/>
    <w:rsid w:val="00E759B5"/>
    <w:rsid w:val="00E759F4"/>
    <w:rsid w:val="00E75B22"/>
    <w:rsid w:val="00E75B7D"/>
    <w:rsid w:val="00E75DCB"/>
    <w:rsid w:val="00E761FA"/>
    <w:rsid w:val="00E76478"/>
    <w:rsid w:val="00E764FB"/>
    <w:rsid w:val="00E76583"/>
    <w:rsid w:val="00E76776"/>
    <w:rsid w:val="00E76801"/>
    <w:rsid w:val="00E76806"/>
    <w:rsid w:val="00E768D7"/>
    <w:rsid w:val="00E76EAE"/>
    <w:rsid w:val="00E77359"/>
    <w:rsid w:val="00E773B0"/>
    <w:rsid w:val="00E779D1"/>
    <w:rsid w:val="00E77F39"/>
    <w:rsid w:val="00E80511"/>
    <w:rsid w:val="00E80A2E"/>
    <w:rsid w:val="00E80B19"/>
    <w:rsid w:val="00E80CF6"/>
    <w:rsid w:val="00E80EDA"/>
    <w:rsid w:val="00E812B8"/>
    <w:rsid w:val="00E812B9"/>
    <w:rsid w:val="00E812D0"/>
    <w:rsid w:val="00E814F7"/>
    <w:rsid w:val="00E817DA"/>
    <w:rsid w:val="00E8185D"/>
    <w:rsid w:val="00E81936"/>
    <w:rsid w:val="00E81A0A"/>
    <w:rsid w:val="00E81BF3"/>
    <w:rsid w:val="00E81CEE"/>
    <w:rsid w:val="00E81E21"/>
    <w:rsid w:val="00E82076"/>
    <w:rsid w:val="00E82084"/>
    <w:rsid w:val="00E823B0"/>
    <w:rsid w:val="00E8245F"/>
    <w:rsid w:val="00E827FB"/>
    <w:rsid w:val="00E82818"/>
    <w:rsid w:val="00E82B7E"/>
    <w:rsid w:val="00E82D71"/>
    <w:rsid w:val="00E82E6A"/>
    <w:rsid w:val="00E82FA8"/>
    <w:rsid w:val="00E8319E"/>
    <w:rsid w:val="00E83236"/>
    <w:rsid w:val="00E832AC"/>
    <w:rsid w:val="00E83318"/>
    <w:rsid w:val="00E834C5"/>
    <w:rsid w:val="00E8353F"/>
    <w:rsid w:val="00E83682"/>
    <w:rsid w:val="00E83897"/>
    <w:rsid w:val="00E838A9"/>
    <w:rsid w:val="00E83AEF"/>
    <w:rsid w:val="00E83B7D"/>
    <w:rsid w:val="00E83DA4"/>
    <w:rsid w:val="00E83F32"/>
    <w:rsid w:val="00E84026"/>
    <w:rsid w:val="00E8422E"/>
    <w:rsid w:val="00E842FE"/>
    <w:rsid w:val="00E84358"/>
    <w:rsid w:val="00E84413"/>
    <w:rsid w:val="00E84451"/>
    <w:rsid w:val="00E84472"/>
    <w:rsid w:val="00E84502"/>
    <w:rsid w:val="00E84627"/>
    <w:rsid w:val="00E84741"/>
    <w:rsid w:val="00E8487A"/>
    <w:rsid w:val="00E84923"/>
    <w:rsid w:val="00E849D1"/>
    <w:rsid w:val="00E84F8E"/>
    <w:rsid w:val="00E85039"/>
    <w:rsid w:val="00E8557F"/>
    <w:rsid w:val="00E855A8"/>
    <w:rsid w:val="00E855DD"/>
    <w:rsid w:val="00E8578B"/>
    <w:rsid w:val="00E857EF"/>
    <w:rsid w:val="00E85876"/>
    <w:rsid w:val="00E85B9A"/>
    <w:rsid w:val="00E85D7E"/>
    <w:rsid w:val="00E863EA"/>
    <w:rsid w:val="00E86417"/>
    <w:rsid w:val="00E8658F"/>
    <w:rsid w:val="00E86858"/>
    <w:rsid w:val="00E8685A"/>
    <w:rsid w:val="00E86A4B"/>
    <w:rsid w:val="00E86CFD"/>
    <w:rsid w:val="00E86F20"/>
    <w:rsid w:val="00E87378"/>
    <w:rsid w:val="00E87514"/>
    <w:rsid w:val="00E87572"/>
    <w:rsid w:val="00E875AC"/>
    <w:rsid w:val="00E87902"/>
    <w:rsid w:val="00E87A65"/>
    <w:rsid w:val="00E87D02"/>
    <w:rsid w:val="00E90152"/>
    <w:rsid w:val="00E9047C"/>
    <w:rsid w:val="00E904DE"/>
    <w:rsid w:val="00E904E7"/>
    <w:rsid w:val="00E905B5"/>
    <w:rsid w:val="00E906BE"/>
    <w:rsid w:val="00E907B6"/>
    <w:rsid w:val="00E90B1B"/>
    <w:rsid w:val="00E90BB1"/>
    <w:rsid w:val="00E90D45"/>
    <w:rsid w:val="00E90FFD"/>
    <w:rsid w:val="00E91097"/>
    <w:rsid w:val="00E91131"/>
    <w:rsid w:val="00E91194"/>
    <w:rsid w:val="00E91227"/>
    <w:rsid w:val="00E91457"/>
    <w:rsid w:val="00E9154A"/>
    <w:rsid w:val="00E91CDE"/>
    <w:rsid w:val="00E91F5D"/>
    <w:rsid w:val="00E920D9"/>
    <w:rsid w:val="00E92144"/>
    <w:rsid w:val="00E92269"/>
    <w:rsid w:val="00E92360"/>
    <w:rsid w:val="00E92842"/>
    <w:rsid w:val="00E92F5C"/>
    <w:rsid w:val="00E92FCA"/>
    <w:rsid w:val="00E93073"/>
    <w:rsid w:val="00E930CE"/>
    <w:rsid w:val="00E931BA"/>
    <w:rsid w:val="00E93306"/>
    <w:rsid w:val="00E93980"/>
    <w:rsid w:val="00E939DA"/>
    <w:rsid w:val="00E939E1"/>
    <w:rsid w:val="00E93C90"/>
    <w:rsid w:val="00E94108"/>
    <w:rsid w:val="00E943E5"/>
    <w:rsid w:val="00E943FB"/>
    <w:rsid w:val="00E945AB"/>
    <w:rsid w:val="00E9472F"/>
    <w:rsid w:val="00E9479D"/>
    <w:rsid w:val="00E948C1"/>
    <w:rsid w:val="00E948C3"/>
    <w:rsid w:val="00E949E6"/>
    <w:rsid w:val="00E94BB4"/>
    <w:rsid w:val="00E94D1F"/>
    <w:rsid w:val="00E94EE0"/>
    <w:rsid w:val="00E9523F"/>
    <w:rsid w:val="00E95753"/>
    <w:rsid w:val="00E95889"/>
    <w:rsid w:val="00E95AEE"/>
    <w:rsid w:val="00E95BBE"/>
    <w:rsid w:val="00E95C7E"/>
    <w:rsid w:val="00E95DDE"/>
    <w:rsid w:val="00E9634D"/>
    <w:rsid w:val="00E964BA"/>
    <w:rsid w:val="00E966F4"/>
    <w:rsid w:val="00E968AF"/>
    <w:rsid w:val="00E96A6D"/>
    <w:rsid w:val="00E96D06"/>
    <w:rsid w:val="00E970C9"/>
    <w:rsid w:val="00E971DE"/>
    <w:rsid w:val="00E9750A"/>
    <w:rsid w:val="00E977BE"/>
    <w:rsid w:val="00E979AF"/>
    <w:rsid w:val="00E97BC3"/>
    <w:rsid w:val="00E97DD5"/>
    <w:rsid w:val="00E97FED"/>
    <w:rsid w:val="00EA025C"/>
    <w:rsid w:val="00EA0416"/>
    <w:rsid w:val="00EA0701"/>
    <w:rsid w:val="00EA0740"/>
    <w:rsid w:val="00EA0B44"/>
    <w:rsid w:val="00EA0B57"/>
    <w:rsid w:val="00EA10CD"/>
    <w:rsid w:val="00EA1330"/>
    <w:rsid w:val="00EA1F9C"/>
    <w:rsid w:val="00EA2073"/>
    <w:rsid w:val="00EA2265"/>
    <w:rsid w:val="00EA229F"/>
    <w:rsid w:val="00EA2610"/>
    <w:rsid w:val="00EA2E6C"/>
    <w:rsid w:val="00EA2F4D"/>
    <w:rsid w:val="00EA31BD"/>
    <w:rsid w:val="00EA3488"/>
    <w:rsid w:val="00EA3600"/>
    <w:rsid w:val="00EA3636"/>
    <w:rsid w:val="00EA3CD4"/>
    <w:rsid w:val="00EA3DFF"/>
    <w:rsid w:val="00EA3E27"/>
    <w:rsid w:val="00EA3FDB"/>
    <w:rsid w:val="00EA4DD7"/>
    <w:rsid w:val="00EA4E34"/>
    <w:rsid w:val="00EA5281"/>
    <w:rsid w:val="00EA5501"/>
    <w:rsid w:val="00EA57AB"/>
    <w:rsid w:val="00EA6049"/>
    <w:rsid w:val="00EA6089"/>
    <w:rsid w:val="00EA61E7"/>
    <w:rsid w:val="00EA6280"/>
    <w:rsid w:val="00EA631F"/>
    <w:rsid w:val="00EA65F4"/>
    <w:rsid w:val="00EA665E"/>
    <w:rsid w:val="00EA6B30"/>
    <w:rsid w:val="00EA6C95"/>
    <w:rsid w:val="00EA6F2F"/>
    <w:rsid w:val="00EA6FFF"/>
    <w:rsid w:val="00EA703C"/>
    <w:rsid w:val="00EA725F"/>
    <w:rsid w:val="00EA728A"/>
    <w:rsid w:val="00EA72F9"/>
    <w:rsid w:val="00EA76C3"/>
    <w:rsid w:val="00EA782A"/>
    <w:rsid w:val="00EA7B18"/>
    <w:rsid w:val="00EA7CF4"/>
    <w:rsid w:val="00EA7EAC"/>
    <w:rsid w:val="00EB0004"/>
    <w:rsid w:val="00EB00F8"/>
    <w:rsid w:val="00EB0195"/>
    <w:rsid w:val="00EB064E"/>
    <w:rsid w:val="00EB0DF6"/>
    <w:rsid w:val="00EB121C"/>
    <w:rsid w:val="00EB138C"/>
    <w:rsid w:val="00EB1574"/>
    <w:rsid w:val="00EB168B"/>
    <w:rsid w:val="00EB1787"/>
    <w:rsid w:val="00EB17BE"/>
    <w:rsid w:val="00EB186F"/>
    <w:rsid w:val="00EB19C0"/>
    <w:rsid w:val="00EB1A22"/>
    <w:rsid w:val="00EB1E97"/>
    <w:rsid w:val="00EB20FB"/>
    <w:rsid w:val="00EB2748"/>
    <w:rsid w:val="00EB2AB8"/>
    <w:rsid w:val="00EB2BA2"/>
    <w:rsid w:val="00EB2BAF"/>
    <w:rsid w:val="00EB2CC9"/>
    <w:rsid w:val="00EB2DEB"/>
    <w:rsid w:val="00EB332E"/>
    <w:rsid w:val="00EB3624"/>
    <w:rsid w:val="00EB36FB"/>
    <w:rsid w:val="00EB38C8"/>
    <w:rsid w:val="00EB39C4"/>
    <w:rsid w:val="00EB39DF"/>
    <w:rsid w:val="00EB3C87"/>
    <w:rsid w:val="00EB3F97"/>
    <w:rsid w:val="00EB3FCB"/>
    <w:rsid w:val="00EB4153"/>
    <w:rsid w:val="00EB4186"/>
    <w:rsid w:val="00EB464E"/>
    <w:rsid w:val="00EB4747"/>
    <w:rsid w:val="00EB480B"/>
    <w:rsid w:val="00EB4A20"/>
    <w:rsid w:val="00EB4ABE"/>
    <w:rsid w:val="00EB4C71"/>
    <w:rsid w:val="00EB4C78"/>
    <w:rsid w:val="00EB4C9B"/>
    <w:rsid w:val="00EB50A3"/>
    <w:rsid w:val="00EB51C9"/>
    <w:rsid w:val="00EB54F7"/>
    <w:rsid w:val="00EB55CC"/>
    <w:rsid w:val="00EB5C01"/>
    <w:rsid w:val="00EB5CA3"/>
    <w:rsid w:val="00EB5DDB"/>
    <w:rsid w:val="00EB5DEF"/>
    <w:rsid w:val="00EB5E1F"/>
    <w:rsid w:val="00EB61D9"/>
    <w:rsid w:val="00EB6349"/>
    <w:rsid w:val="00EB6530"/>
    <w:rsid w:val="00EB6934"/>
    <w:rsid w:val="00EB6BEE"/>
    <w:rsid w:val="00EB6F7E"/>
    <w:rsid w:val="00EB6F7F"/>
    <w:rsid w:val="00EB7091"/>
    <w:rsid w:val="00EB7344"/>
    <w:rsid w:val="00EB74F6"/>
    <w:rsid w:val="00EB76D6"/>
    <w:rsid w:val="00EB76FC"/>
    <w:rsid w:val="00EB78F8"/>
    <w:rsid w:val="00EB7932"/>
    <w:rsid w:val="00EB7A75"/>
    <w:rsid w:val="00EB7E20"/>
    <w:rsid w:val="00EB7EC3"/>
    <w:rsid w:val="00EC00FB"/>
    <w:rsid w:val="00EC0188"/>
    <w:rsid w:val="00EC038E"/>
    <w:rsid w:val="00EC0651"/>
    <w:rsid w:val="00EC0706"/>
    <w:rsid w:val="00EC07C6"/>
    <w:rsid w:val="00EC093B"/>
    <w:rsid w:val="00EC0C8D"/>
    <w:rsid w:val="00EC0CCA"/>
    <w:rsid w:val="00EC1115"/>
    <w:rsid w:val="00EC11D3"/>
    <w:rsid w:val="00EC1606"/>
    <w:rsid w:val="00EC1B62"/>
    <w:rsid w:val="00EC1DB5"/>
    <w:rsid w:val="00EC2006"/>
    <w:rsid w:val="00EC2445"/>
    <w:rsid w:val="00EC27E3"/>
    <w:rsid w:val="00EC295F"/>
    <w:rsid w:val="00EC29C9"/>
    <w:rsid w:val="00EC2D88"/>
    <w:rsid w:val="00EC2E64"/>
    <w:rsid w:val="00EC2ECD"/>
    <w:rsid w:val="00EC2F3B"/>
    <w:rsid w:val="00EC3428"/>
    <w:rsid w:val="00EC351E"/>
    <w:rsid w:val="00EC35AB"/>
    <w:rsid w:val="00EC361C"/>
    <w:rsid w:val="00EC38F3"/>
    <w:rsid w:val="00EC428A"/>
    <w:rsid w:val="00EC4312"/>
    <w:rsid w:val="00EC4394"/>
    <w:rsid w:val="00EC43B4"/>
    <w:rsid w:val="00EC445D"/>
    <w:rsid w:val="00EC45BA"/>
    <w:rsid w:val="00EC465A"/>
    <w:rsid w:val="00EC4BCA"/>
    <w:rsid w:val="00EC4C71"/>
    <w:rsid w:val="00EC5270"/>
    <w:rsid w:val="00EC53DE"/>
    <w:rsid w:val="00EC59ED"/>
    <w:rsid w:val="00EC5D03"/>
    <w:rsid w:val="00EC62E8"/>
    <w:rsid w:val="00EC6349"/>
    <w:rsid w:val="00EC638D"/>
    <w:rsid w:val="00EC63AD"/>
    <w:rsid w:val="00EC6771"/>
    <w:rsid w:val="00EC6830"/>
    <w:rsid w:val="00EC6873"/>
    <w:rsid w:val="00EC6CDB"/>
    <w:rsid w:val="00EC6E59"/>
    <w:rsid w:val="00EC6E8B"/>
    <w:rsid w:val="00EC6EC0"/>
    <w:rsid w:val="00EC6F01"/>
    <w:rsid w:val="00EC772F"/>
    <w:rsid w:val="00EC7B12"/>
    <w:rsid w:val="00EC7C83"/>
    <w:rsid w:val="00EC7DAB"/>
    <w:rsid w:val="00ED02E7"/>
    <w:rsid w:val="00ED07BE"/>
    <w:rsid w:val="00ED0E09"/>
    <w:rsid w:val="00ED0EF9"/>
    <w:rsid w:val="00ED0F7E"/>
    <w:rsid w:val="00ED11EE"/>
    <w:rsid w:val="00ED12E1"/>
    <w:rsid w:val="00ED13A6"/>
    <w:rsid w:val="00ED13B5"/>
    <w:rsid w:val="00ED18B9"/>
    <w:rsid w:val="00ED190F"/>
    <w:rsid w:val="00ED1BDB"/>
    <w:rsid w:val="00ED1C62"/>
    <w:rsid w:val="00ED1EF1"/>
    <w:rsid w:val="00ED2122"/>
    <w:rsid w:val="00ED2239"/>
    <w:rsid w:val="00ED2544"/>
    <w:rsid w:val="00ED272B"/>
    <w:rsid w:val="00ED29A6"/>
    <w:rsid w:val="00ED31D1"/>
    <w:rsid w:val="00ED3579"/>
    <w:rsid w:val="00ED368E"/>
    <w:rsid w:val="00ED37D0"/>
    <w:rsid w:val="00ED387E"/>
    <w:rsid w:val="00ED3A0F"/>
    <w:rsid w:val="00ED3A16"/>
    <w:rsid w:val="00ED3E46"/>
    <w:rsid w:val="00ED42BB"/>
    <w:rsid w:val="00ED45BC"/>
    <w:rsid w:val="00ED45CC"/>
    <w:rsid w:val="00ED45D0"/>
    <w:rsid w:val="00ED49DA"/>
    <w:rsid w:val="00ED4E9F"/>
    <w:rsid w:val="00ED4FA3"/>
    <w:rsid w:val="00ED51A8"/>
    <w:rsid w:val="00ED51EA"/>
    <w:rsid w:val="00ED521D"/>
    <w:rsid w:val="00ED5388"/>
    <w:rsid w:val="00ED54AF"/>
    <w:rsid w:val="00ED576E"/>
    <w:rsid w:val="00ED5D12"/>
    <w:rsid w:val="00ED5E78"/>
    <w:rsid w:val="00ED645B"/>
    <w:rsid w:val="00ED662B"/>
    <w:rsid w:val="00ED67F3"/>
    <w:rsid w:val="00ED699B"/>
    <w:rsid w:val="00ED69C2"/>
    <w:rsid w:val="00ED6B27"/>
    <w:rsid w:val="00ED6C1C"/>
    <w:rsid w:val="00ED7094"/>
    <w:rsid w:val="00ED719F"/>
    <w:rsid w:val="00ED735F"/>
    <w:rsid w:val="00ED73D5"/>
    <w:rsid w:val="00ED7456"/>
    <w:rsid w:val="00ED756A"/>
    <w:rsid w:val="00ED76CA"/>
    <w:rsid w:val="00ED7782"/>
    <w:rsid w:val="00ED7879"/>
    <w:rsid w:val="00ED787E"/>
    <w:rsid w:val="00ED7A48"/>
    <w:rsid w:val="00ED7F8C"/>
    <w:rsid w:val="00EE0050"/>
    <w:rsid w:val="00EE021A"/>
    <w:rsid w:val="00EE0283"/>
    <w:rsid w:val="00EE028A"/>
    <w:rsid w:val="00EE0532"/>
    <w:rsid w:val="00EE07E1"/>
    <w:rsid w:val="00EE0870"/>
    <w:rsid w:val="00EE0B67"/>
    <w:rsid w:val="00EE0B87"/>
    <w:rsid w:val="00EE0CA4"/>
    <w:rsid w:val="00EE0CE3"/>
    <w:rsid w:val="00EE0DBB"/>
    <w:rsid w:val="00EE105A"/>
    <w:rsid w:val="00EE109C"/>
    <w:rsid w:val="00EE13B3"/>
    <w:rsid w:val="00EE1858"/>
    <w:rsid w:val="00EE1887"/>
    <w:rsid w:val="00EE1C6B"/>
    <w:rsid w:val="00EE1FC0"/>
    <w:rsid w:val="00EE2149"/>
    <w:rsid w:val="00EE2300"/>
    <w:rsid w:val="00EE2518"/>
    <w:rsid w:val="00EE2543"/>
    <w:rsid w:val="00EE2656"/>
    <w:rsid w:val="00EE2769"/>
    <w:rsid w:val="00EE2939"/>
    <w:rsid w:val="00EE2A43"/>
    <w:rsid w:val="00EE2B49"/>
    <w:rsid w:val="00EE3012"/>
    <w:rsid w:val="00EE30DC"/>
    <w:rsid w:val="00EE346D"/>
    <w:rsid w:val="00EE349B"/>
    <w:rsid w:val="00EE3C6E"/>
    <w:rsid w:val="00EE3D98"/>
    <w:rsid w:val="00EE3E1C"/>
    <w:rsid w:val="00EE3FF3"/>
    <w:rsid w:val="00EE4114"/>
    <w:rsid w:val="00EE4225"/>
    <w:rsid w:val="00EE4591"/>
    <w:rsid w:val="00EE463E"/>
    <w:rsid w:val="00EE46B8"/>
    <w:rsid w:val="00EE47E6"/>
    <w:rsid w:val="00EE47F8"/>
    <w:rsid w:val="00EE498C"/>
    <w:rsid w:val="00EE4A7D"/>
    <w:rsid w:val="00EE55B8"/>
    <w:rsid w:val="00EE56EB"/>
    <w:rsid w:val="00EE58FA"/>
    <w:rsid w:val="00EE5EFB"/>
    <w:rsid w:val="00EE5F9D"/>
    <w:rsid w:val="00EE606E"/>
    <w:rsid w:val="00EE637C"/>
    <w:rsid w:val="00EE63E2"/>
    <w:rsid w:val="00EE67D8"/>
    <w:rsid w:val="00EE6C24"/>
    <w:rsid w:val="00EE6C2A"/>
    <w:rsid w:val="00EE727A"/>
    <w:rsid w:val="00EE740D"/>
    <w:rsid w:val="00EE772A"/>
    <w:rsid w:val="00EE78E3"/>
    <w:rsid w:val="00EE7915"/>
    <w:rsid w:val="00EE7E4F"/>
    <w:rsid w:val="00EF0351"/>
    <w:rsid w:val="00EF057E"/>
    <w:rsid w:val="00EF066C"/>
    <w:rsid w:val="00EF0928"/>
    <w:rsid w:val="00EF0B6C"/>
    <w:rsid w:val="00EF0C39"/>
    <w:rsid w:val="00EF0C7F"/>
    <w:rsid w:val="00EF0E70"/>
    <w:rsid w:val="00EF1034"/>
    <w:rsid w:val="00EF13E0"/>
    <w:rsid w:val="00EF15A8"/>
    <w:rsid w:val="00EF189E"/>
    <w:rsid w:val="00EF18FE"/>
    <w:rsid w:val="00EF1901"/>
    <w:rsid w:val="00EF1E55"/>
    <w:rsid w:val="00EF21BA"/>
    <w:rsid w:val="00EF2301"/>
    <w:rsid w:val="00EF29FF"/>
    <w:rsid w:val="00EF2B06"/>
    <w:rsid w:val="00EF2BBB"/>
    <w:rsid w:val="00EF2C34"/>
    <w:rsid w:val="00EF2F4A"/>
    <w:rsid w:val="00EF3016"/>
    <w:rsid w:val="00EF3150"/>
    <w:rsid w:val="00EF3707"/>
    <w:rsid w:val="00EF37FA"/>
    <w:rsid w:val="00EF4395"/>
    <w:rsid w:val="00EF43F7"/>
    <w:rsid w:val="00EF4631"/>
    <w:rsid w:val="00EF4A22"/>
    <w:rsid w:val="00EF4C80"/>
    <w:rsid w:val="00EF4CCA"/>
    <w:rsid w:val="00EF5284"/>
    <w:rsid w:val="00EF5571"/>
    <w:rsid w:val="00EF55BE"/>
    <w:rsid w:val="00EF5A96"/>
    <w:rsid w:val="00EF5D7D"/>
    <w:rsid w:val="00EF5DEE"/>
    <w:rsid w:val="00EF5FA6"/>
    <w:rsid w:val="00EF62CE"/>
    <w:rsid w:val="00EF674B"/>
    <w:rsid w:val="00EF67A4"/>
    <w:rsid w:val="00EF6DF5"/>
    <w:rsid w:val="00EF6E17"/>
    <w:rsid w:val="00EF6FB4"/>
    <w:rsid w:val="00EF6FEE"/>
    <w:rsid w:val="00EF7353"/>
    <w:rsid w:val="00EF7445"/>
    <w:rsid w:val="00EF79F0"/>
    <w:rsid w:val="00EF7A50"/>
    <w:rsid w:val="00EF7CF3"/>
    <w:rsid w:val="00EF7CF9"/>
    <w:rsid w:val="00EF7D4C"/>
    <w:rsid w:val="00EF7EB5"/>
    <w:rsid w:val="00EF7F23"/>
    <w:rsid w:val="00EF7FB1"/>
    <w:rsid w:val="00F00102"/>
    <w:rsid w:val="00F0018C"/>
    <w:rsid w:val="00F002D7"/>
    <w:rsid w:val="00F0040F"/>
    <w:rsid w:val="00F00451"/>
    <w:rsid w:val="00F0057A"/>
    <w:rsid w:val="00F00595"/>
    <w:rsid w:val="00F005FE"/>
    <w:rsid w:val="00F00675"/>
    <w:rsid w:val="00F00941"/>
    <w:rsid w:val="00F00964"/>
    <w:rsid w:val="00F009B8"/>
    <w:rsid w:val="00F00B14"/>
    <w:rsid w:val="00F00C17"/>
    <w:rsid w:val="00F00DC2"/>
    <w:rsid w:val="00F010AD"/>
    <w:rsid w:val="00F01566"/>
    <w:rsid w:val="00F01816"/>
    <w:rsid w:val="00F01F2E"/>
    <w:rsid w:val="00F02387"/>
    <w:rsid w:val="00F023E3"/>
    <w:rsid w:val="00F0245A"/>
    <w:rsid w:val="00F02909"/>
    <w:rsid w:val="00F02A97"/>
    <w:rsid w:val="00F02B4B"/>
    <w:rsid w:val="00F02B5D"/>
    <w:rsid w:val="00F02C22"/>
    <w:rsid w:val="00F02DED"/>
    <w:rsid w:val="00F02EF4"/>
    <w:rsid w:val="00F0321D"/>
    <w:rsid w:val="00F03447"/>
    <w:rsid w:val="00F0371A"/>
    <w:rsid w:val="00F03730"/>
    <w:rsid w:val="00F037A9"/>
    <w:rsid w:val="00F03C9E"/>
    <w:rsid w:val="00F03D0D"/>
    <w:rsid w:val="00F03E07"/>
    <w:rsid w:val="00F03EB9"/>
    <w:rsid w:val="00F03F98"/>
    <w:rsid w:val="00F041BD"/>
    <w:rsid w:val="00F044DA"/>
    <w:rsid w:val="00F04504"/>
    <w:rsid w:val="00F045B4"/>
    <w:rsid w:val="00F04861"/>
    <w:rsid w:val="00F04863"/>
    <w:rsid w:val="00F04C5B"/>
    <w:rsid w:val="00F0513D"/>
    <w:rsid w:val="00F0529A"/>
    <w:rsid w:val="00F058D6"/>
    <w:rsid w:val="00F05A75"/>
    <w:rsid w:val="00F05AA5"/>
    <w:rsid w:val="00F05C87"/>
    <w:rsid w:val="00F05E83"/>
    <w:rsid w:val="00F061DD"/>
    <w:rsid w:val="00F06237"/>
    <w:rsid w:val="00F062B9"/>
    <w:rsid w:val="00F0639E"/>
    <w:rsid w:val="00F0654A"/>
    <w:rsid w:val="00F066E8"/>
    <w:rsid w:val="00F0675B"/>
    <w:rsid w:val="00F06A4A"/>
    <w:rsid w:val="00F06AE3"/>
    <w:rsid w:val="00F06C09"/>
    <w:rsid w:val="00F06F0E"/>
    <w:rsid w:val="00F0707D"/>
    <w:rsid w:val="00F074E2"/>
    <w:rsid w:val="00F07659"/>
    <w:rsid w:val="00F0776B"/>
    <w:rsid w:val="00F078FC"/>
    <w:rsid w:val="00F07B30"/>
    <w:rsid w:val="00F07DF1"/>
    <w:rsid w:val="00F07E48"/>
    <w:rsid w:val="00F1002D"/>
    <w:rsid w:val="00F10403"/>
    <w:rsid w:val="00F1044A"/>
    <w:rsid w:val="00F10496"/>
    <w:rsid w:val="00F10525"/>
    <w:rsid w:val="00F10553"/>
    <w:rsid w:val="00F106A0"/>
    <w:rsid w:val="00F106D3"/>
    <w:rsid w:val="00F10F92"/>
    <w:rsid w:val="00F11049"/>
    <w:rsid w:val="00F1140F"/>
    <w:rsid w:val="00F115B7"/>
    <w:rsid w:val="00F115F3"/>
    <w:rsid w:val="00F11640"/>
    <w:rsid w:val="00F116D1"/>
    <w:rsid w:val="00F11963"/>
    <w:rsid w:val="00F11C8F"/>
    <w:rsid w:val="00F11E5E"/>
    <w:rsid w:val="00F11FBB"/>
    <w:rsid w:val="00F12105"/>
    <w:rsid w:val="00F1226B"/>
    <w:rsid w:val="00F12518"/>
    <w:rsid w:val="00F1261D"/>
    <w:rsid w:val="00F1266B"/>
    <w:rsid w:val="00F126C7"/>
    <w:rsid w:val="00F12995"/>
    <w:rsid w:val="00F12D6E"/>
    <w:rsid w:val="00F12E27"/>
    <w:rsid w:val="00F13222"/>
    <w:rsid w:val="00F132D1"/>
    <w:rsid w:val="00F134E7"/>
    <w:rsid w:val="00F1362F"/>
    <w:rsid w:val="00F137C8"/>
    <w:rsid w:val="00F137F6"/>
    <w:rsid w:val="00F13934"/>
    <w:rsid w:val="00F13B81"/>
    <w:rsid w:val="00F13D43"/>
    <w:rsid w:val="00F13EAC"/>
    <w:rsid w:val="00F13F23"/>
    <w:rsid w:val="00F142FC"/>
    <w:rsid w:val="00F146EA"/>
    <w:rsid w:val="00F14747"/>
    <w:rsid w:val="00F14A30"/>
    <w:rsid w:val="00F14A61"/>
    <w:rsid w:val="00F14B98"/>
    <w:rsid w:val="00F14E16"/>
    <w:rsid w:val="00F14EE9"/>
    <w:rsid w:val="00F15758"/>
    <w:rsid w:val="00F157BC"/>
    <w:rsid w:val="00F15896"/>
    <w:rsid w:val="00F15971"/>
    <w:rsid w:val="00F159CE"/>
    <w:rsid w:val="00F15A1F"/>
    <w:rsid w:val="00F15B8C"/>
    <w:rsid w:val="00F15DAE"/>
    <w:rsid w:val="00F15F51"/>
    <w:rsid w:val="00F1634F"/>
    <w:rsid w:val="00F16B4B"/>
    <w:rsid w:val="00F17009"/>
    <w:rsid w:val="00F17133"/>
    <w:rsid w:val="00F1737A"/>
    <w:rsid w:val="00F1796E"/>
    <w:rsid w:val="00F17980"/>
    <w:rsid w:val="00F17984"/>
    <w:rsid w:val="00F20409"/>
    <w:rsid w:val="00F20977"/>
    <w:rsid w:val="00F209DF"/>
    <w:rsid w:val="00F20AA6"/>
    <w:rsid w:val="00F20B62"/>
    <w:rsid w:val="00F20BC8"/>
    <w:rsid w:val="00F21118"/>
    <w:rsid w:val="00F211BD"/>
    <w:rsid w:val="00F2172A"/>
    <w:rsid w:val="00F21731"/>
    <w:rsid w:val="00F21891"/>
    <w:rsid w:val="00F21C31"/>
    <w:rsid w:val="00F21CA8"/>
    <w:rsid w:val="00F21E79"/>
    <w:rsid w:val="00F21EE1"/>
    <w:rsid w:val="00F2203B"/>
    <w:rsid w:val="00F22090"/>
    <w:rsid w:val="00F22099"/>
    <w:rsid w:val="00F2227F"/>
    <w:rsid w:val="00F2238E"/>
    <w:rsid w:val="00F22BB4"/>
    <w:rsid w:val="00F22D1D"/>
    <w:rsid w:val="00F22D9C"/>
    <w:rsid w:val="00F22F2C"/>
    <w:rsid w:val="00F230D5"/>
    <w:rsid w:val="00F232EF"/>
    <w:rsid w:val="00F23427"/>
    <w:rsid w:val="00F23459"/>
    <w:rsid w:val="00F2378D"/>
    <w:rsid w:val="00F237A6"/>
    <w:rsid w:val="00F23A07"/>
    <w:rsid w:val="00F23C46"/>
    <w:rsid w:val="00F240FC"/>
    <w:rsid w:val="00F2446F"/>
    <w:rsid w:val="00F244BE"/>
    <w:rsid w:val="00F24613"/>
    <w:rsid w:val="00F2467E"/>
    <w:rsid w:val="00F2468D"/>
    <w:rsid w:val="00F2470E"/>
    <w:rsid w:val="00F2479E"/>
    <w:rsid w:val="00F24AB4"/>
    <w:rsid w:val="00F24D00"/>
    <w:rsid w:val="00F24E72"/>
    <w:rsid w:val="00F251EC"/>
    <w:rsid w:val="00F25565"/>
    <w:rsid w:val="00F2582B"/>
    <w:rsid w:val="00F25990"/>
    <w:rsid w:val="00F25A60"/>
    <w:rsid w:val="00F25A84"/>
    <w:rsid w:val="00F25C85"/>
    <w:rsid w:val="00F25ECA"/>
    <w:rsid w:val="00F25EEF"/>
    <w:rsid w:val="00F2604C"/>
    <w:rsid w:val="00F2613D"/>
    <w:rsid w:val="00F2618B"/>
    <w:rsid w:val="00F26383"/>
    <w:rsid w:val="00F263AC"/>
    <w:rsid w:val="00F26625"/>
    <w:rsid w:val="00F266C2"/>
    <w:rsid w:val="00F26A8A"/>
    <w:rsid w:val="00F26B0B"/>
    <w:rsid w:val="00F26F6C"/>
    <w:rsid w:val="00F26FFE"/>
    <w:rsid w:val="00F2705B"/>
    <w:rsid w:val="00F271F8"/>
    <w:rsid w:val="00F2738A"/>
    <w:rsid w:val="00F2744E"/>
    <w:rsid w:val="00F27903"/>
    <w:rsid w:val="00F27C98"/>
    <w:rsid w:val="00F27DBE"/>
    <w:rsid w:val="00F27E4F"/>
    <w:rsid w:val="00F27F87"/>
    <w:rsid w:val="00F27FCA"/>
    <w:rsid w:val="00F300FD"/>
    <w:rsid w:val="00F30186"/>
    <w:rsid w:val="00F30441"/>
    <w:rsid w:val="00F304A4"/>
    <w:rsid w:val="00F30738"/>
    <w:rsid w:val="00F30C46"/>
    <w:rsid w:val="00F30C90"/>
    <w:rsid w:val="00F30CBC"/>
    <w:rsid w:val="00F30D13"/>
    <w:rsid w:val="00F31324"/>
    <w:rsid w:val="00F3145B"/>
    <w:rsid w:val="00F31484"/>
    <w:rsid w:val="00F31610"/>
    <w:rsid w:val="00F3193E"/>
    <w:rsid w:val="00F31A98"/>
    <w:rsid w:val="00F31AEF"/>
    <w:rsid w:val="00F31F3F"/>
    <w:rsid w:val="00F31FB0"/>
    <w:rsid w:val="00F325F0"/>
    <w:rsid w:val="00F327CF"/>
    <w:rsid w:val="00F32962"/>
    <w:rsid w:val="00F32C36"/>
    <w:rsid w:val="00F32D82"/>
    <w:rsid w:val="00F32E33"/>
    <w:rsid w:val="00F32E81"/>
    <w:rsid w:val="00F33038"/>
    <w:rsid w:val="00F331FE"/>
    <w:rsid w:val="00F3336B"/>
    <w:rsid w:val="00F33531"/>
    <w:rsid w:val="00F3381D"/>
    <w:rsid w:val="00F338BF"/>
    <w:rsid w:val="00F33D4A"/>
    <w:rsid w:val="00F33DAF"/>
    <w:rsid w:val="00F33F8A"/>
    <w:rsid w:val="00F33F8F"/>
    <w:rsid w:val="00F341AB"/>
    <w:rsid w:val="00F34282"/>
    <w:rsid w:val="00F3472E"/>
    <w:rsid w:val="00F34ACA"/>
    <w:rsid w:val="00F34C71"/>
    <w:rsid w:val="00F34DAF"/>
    <w:rsid w:val="00F35397"/>
    <w:rsid w:val="00F35902"/>
    <w:rsid w:val="00F35B55"/>
    <w:rsid w:val="00F35BD3"/>
    <w:rsid w:val="00F35C3A"/>
    <w:rsid w:val="00F35C92"/>
    <w:rsid w:val="00F35E90"/>
    <w:rsid w:val="00F360C5"/>
    <w:rsid w:val="00F3663D"/>
    <w:rsid w:val="00F3667D"/>
    <w:rsid w:val="00F36699"/>
    <w:rsid w:val="00F366AC"/>
    <w:rsid w:val="00F3678B"/>
    <w:rsid w:val="00F368C9"/>
    <w:rsid w:val="00F36BE7"/>
    <w:rsid w:val="00F36C01"/>
    <w:rsid w:val="00F37137"/>
    <w:rsid w:val="00F372EB"/>
    <w:rsid w:val="00F37466"/>
    <w:rsid w:val="00F374DE"/>
    <w:rsid w:val="00F375BD"/>
    <w:rsid w:val="00F377C3"/>
    <w:rsid w:val="00F37BF0"/>
    <w:rsid w:val="00F37DF7"/>
    <w:rsid w:val="00F403A5"/>
    <w:rsid w:val="00F404FA"/>
    <w:rsid w:val="00F40654"/>
    <w:rsid w:val="00F40A1C"/>
    <w:rsid w:val="00F40ACE"/>
    <w:rsid w:val="00F40B9B"/>
    <w:rsid w:val="00F40DBD"/>
    <w:rsid w:val="00F40E29"/>
    <w:rsid w:val="00F40E3A"/>
    <w:rsid w:val="00F40F45"/>
    <w:rsid w:val="00F4102F"/>
    <w:rsid w:val="00F4110B"/>
    <w:rsid w:val="00F41709"/>
    <w:rsid w:val="00F41903"/>
    <w:rsid w:val="00F41B19"/>
    <w:rsid w:val="00F4210C"/>
    <w:rsid w:val="00F42240"/>
    <w:rsid w:val="00F42429"/>
    <w:rsid w:val="00F426D1"/>
    <w:rsid w:val="00F4270E"/>
    <w:rsid w:val="00F42926"/>
    <w:rsid w:val="00F42A52"/>
    <w:rsid w:val="00F42AA9"/>
    <w:rsid w:val="00F42B3C"/>
    <w:rsid w:val="00F42E37"/>
    <w:rsid w:val="00F43011"/>
    <w:rsid w:val="00F43265"/>
    <w:rsid w:val="00F432BD"/>
    <w:rsid w:val="00F43AE4"/>
    <w:rsid w:val="00F43B5B"/>
    <w:rsid w:val="00F43FD1"/>
    <w:rsid w:val="00F4416B"/>
    <w:rsid w:val="00F44349"/>
    <w:rsid w:val="00F4447E"/>
    <w:rsid w:val="00F44B72"/>
    <w:rsid w:val="00F44C20"/>
    <w:rsid w:val="00F44FD8"/>
    <w:rsid w:val="00F451AB"/>
    <w:rsid w:val="00F45305"/>
    <w:rsid w:val="00F454F6"/>
    <w:rsid w:val="00F4556D"/>
    <w:rsid w:val="00F45F33"/>
    <w:rsid w:val="00F46303"/>
    <w:rsid w:val="00F464C4"/>
    <w:rsid w:val="00F469EC"/>
    <w:rsid w:val="00F46AE5"/>
    <w:rsid w:val="00F46E79"/>
    <w:rsid w:val="00F46F50"/>
    <w:rsid w:val="00F4775C"/>
    <w:rsid w:val="00F478D4"/>
    <w:rsid w:val="00F47902"/>
    <w:rsid w:val="00F47985"/>
    <w:rsid w:val="00F47A6F"/>
    <w:rsid w:val="00F47B33"/>
    <w:rsid w:val="00F47FD6"/>
    <w:rsid w:val="00F47FDE"/>
    <w:rsid w:val="00F50274"/>
    <w:rsid w:val="00F503BC"/>
    <w:rsid w:val="00F504FF"/>
    <w:rsid w:val="00F509C8"/>
    <w:rsid w:val="00F50BD5"/>
    <w:rsid w:val="00F50C07"/>
    <w:rsid w:val="00F50D27"/>
    <w:rsid w:val="00F5149A"/>
    <w:rsid w:val="00F51966"/>
    <w:rsid w:val="00F5197D"/>
    <w:rsid w:val="00F51ABA"/>
    <w:rsid w:val="00F51B60"/>
    <w:rsid w:val="00F51D58"/>
    <w:rsid w:val="00F51E70"/>
    <w:rsid w:val="00F5224C"/>
    <w:rsid w:val="00F52290"/>
    <w:rsid w:val="00F524B1"/>
    <w:rsid w:val="00F525A9"/>
    <w:rsid w:val="00F525E1"/>
    <w:rsid w:val="00F529AD"/>
    <w:rsid w:val="00F52A87"/>
    <w:rsid w:val="00F52F20"/>
    <w:rsid w:val="00F5320C"/>
    <w:rsid w:val="00F53224"/>
    <w:rsid w:val="00F5345E"/>
    <w:rsid w:val="00F539C9"/>
    <w:rsid w:val="00F53AC0"/>
    <w:rsid w:val="00F53AFC"/>
    <w:rsid w:val="00F53D42"/>
    <w:rsid w:val="00F53E25"/>
    <w:rsid w:val="00F53EDA"/>
    <w:rsid w:val="00F545CC"/>
    <w:rsid w:val="00F5464A"/>
    <w:rsid w:val="00F5478C"/>
    <w:rsid w:val="00F54890"/>
    <w:rsid w:val="00F549F9"/>
    <w:rsid w:val="00F54A2E"/>
    <w:rsid w:val="00F54A93"/>
    <w:rsid w:val="00F54C5C"/>
    <w:rsid w:val="00F54DB3"/>
    <w:rsid w:val="00F54EC5"/>
    <w:rsid w:val="00F54F26"/>
    <w:rsid w:val="00F54FC7"/>
    <w:rsid w:val="00F55092"/>
    <w:rsid w:val="00F5523E"/>
    <w:rsid w:val="00F553BF"/>
    <w:rsid w:val="00F554EE"/>
    <w:rsid w:val="00F55897"/>
    <w:rsid w:val="00F55B29"/>
    <w:rsid w:val="00F55C72"/>
    <w:rsid w:val="00F55D51"/>
    <w:rsid w:val="00F560D7"/>
    <w:rsid w:val="00F5618B"/>
    <w:rsid w:val="00F5618D"/>
    <w:rsid w:val="00F561EB"/>
    <w:rsid w:val="00F563B1"/>
    <w:rsid w:val="00F56413"/>
    <w:rsid w:val="00F566BB"/>
    <w:rsid w:val="00F56713"/>
    <w:rsid w:val="00F5691F"/>
    <w:rsid w:val="00F5698C"/>
    <w:rsid w:val="00F56A02"/>
    <w:rsid w:val="00F56D26"/>
    <w:rsid w:val="00F56EE2"/>
    <w:rsid w:val="00F570E0"/>
    <w:rsid w:val="00F57171"/>
    <w:rsid w:val="00F57255"/>
    <w:rsid w:val="00F5730A"/>
    <w:rsid w:val="00F576F1"/>
    <w:rsid w:val="00F57897"/>
    <w:rsid w:val="00F5793B"/>
    <w:rsid w:val="00F57B77"/>
    <w:rsid w:val="00F57E06"/>
    <w:rsid w:val="00F60075"/>
    <w:rsid w:val="00F601BD"/>
    <w:rsid w:val="00F60812"/>
    <w:rsid w:val="00F60824"/>
    <w:rsid w:val="00F60A12"/>
    <w:rsid w:val="00F60A54"/>
    <w:rsid w:val="00F60CD9"/>
    <w:rsid w:val="00F60F98"/>
    <w:rsid w:val="00F610B0"/>
    <w:rsid w:val="00F611C7"/>
    <w:rsid w:val="00F61266"/>
    <w:rsid w:val="00F615B7"/>
    <w:rsid w:val="00F6160E"/>
    <w:rsid w:val="00F6193B"/>
    <w:rsid w:val="00F61DE8"/>
    <w:rsid w:val="00F61E81"/>
    <w:rsid w:val="00F620AF"/>
    <w:rsid w:val="00F62372"/>
    <w:rsid w:val="00F626AD"/>
    <w:rsid w:val="00F62931"/>
    <w:rsid w:val="00F62953"/>
    <w:rsid w:val="00F62A3B"/>
    <w:rsid w:val="00F62ABE"/>
    <w:rsid w:val="00F62CE0"/>
    <w:rsid w:val="00F62F13"/>
    <w:rsid w:val="00F632C4"/>
    <w:rsid w:val="00F63344"/>
    <w:rsid w:val="00F635C1"/>
    <w:rsid w:val="00F637B1"/>
    <w:rsid w:val="00F6380E"/>
    <w:rsid w:val="00F638BC"/>
    <w:rsid w:val="00F63919"/>
    <w:rsid w:val="00F63A6A"/>
    <w:rsid w:val="00F64118"/>
    <w:rsid w:val="00F641DD"/>
    <w:rsid w:val="00F644D1"/>
    <w:rsid w:val="00F64539"/>
    <w:rsid w:val="00F64607"/>
    <w:rsid w:val="00F6476D"/>
    <w:rsid w:val="00F653BD"/>
    <w:rsid w:val="00F659AF"/>
    <w:rsid w:val="00F65ABD"/>
    <w:rsid w:val="00F65B7E"/>
    <w:rsid w:val="00F65C72"/>
    <w:rsid w:val="00F65E01"/>
    <w:rsid w:val="00F66328"/>
    <w:rsid w:val="00F6650F"/>
    <w:rsid w:val="00F667A1"/>
    <w:rsid w:val="00F66CE8"/>
    <w:rsid w:val="00F6749A"/>
    <w:rsid w:val="00F674E6"/>
    <w:rsid w:val="00F678EE"/>
    <w:rsid w:val="00F67A23"/>
    <w:rsid w:val="00F67A83"/>
    <w:rsid w:val="00F67F65"/>
    <w:rsid w:val="00F700A3"/>
    <w:rsid w:val="00F7016C"/>
    <w:rsid w:val="00F70758"/>
    <w:rsid w:val="00F7085F"/>
    <w:rsid w:val="00F708C1"/>
    <w:rsid w:val="00F708DE"/>
    <w:rsid w:val="00F70D15"/>
    <w:rsid w:val="00F70FD1"/>
    <w:rsid w:val="00F711D8"/>
    <w:rsid w:val="00F7124A"/>
    <w:rsid w:val="00F7125C"/>
    <w:rsid w:val="00F7145B"/>
    <w:rsid w:val="00F715F5"/>
    <w:rsid w:val="00F71A93"/>
    <w:rsid w:val="00F71C73"/>
    <w:rsid w:val="00F71DB6"/>
    <w:rsid w:val="00F72096"/>
    <w:rsid w:val="00F721F2"/>
    <w:rsid w:val="00F72A3B"/>
    <w:rsid w:val="00F72AE7"/>
    <w:rsid w:val="00F72B8E"/>
    <w:rsid w:val="00F72ECF"/>
    <w:rsid w:val="00F72FAF"/>
    <w:rsid w:val="00F7301A"/>
    <w:rsid w:val="00F732A0"/>
    <w:rsid w:val="00F734DD"/>
    <w:rsid w:val="00F7359B"/>
    <w:rsid w:val="00F73663"/>
    <w:rsid w:val="00F7384D"/>
    <w:rsid w:val="00F73906"/>
    <w:rsid w:val="00F739A2"/>
    <w:rsid w:val="00F739B0"/>
    <w:rsid w:val="00F74A09"/>
    <w:rsid w:val="00F74A10"/>
    <w:rsid w:val="00F74C5D"/>
    <w:rsid w:val="00F74D30"/>
    <w:rsid w:val="00F74EF1"/>
    <w:rsid w:val="00F74F6B"/>
    <w:rsid w:val="00F7507E"/>
    <w:rsid w:val="00F751FF"/>
    <w:rsid w:val="00F756EE"/>
    <w:rsid w:val="00F7574D"/>
    <w:rsid w:val="00F75778"/>
    <w:rsid w:val="00F75AA6"/>
    <w:rsid w:val="00F75BC6"/>
    <w:rsid w:val="00F76A46"/>
    <w:rsid w:val="00F76C01"/>
    <w:rsid w:val="00F76C3A"/>
    <w:rsid w:val="00F76DA7"/>
    <w:rsid w:val="00F76F1A"/>
    <w:rsid w:val="00F7703E"/>
    <w:rsid w:val="00F774B9"/>
    <w:rsid w:val="00F77565"/>
    <w:rsid w:val="00F77680"/>
    <w:rsid w:val="00F77CAA"/>
    <w:rsid w:val="00F77CEE"/>
    <w:rsid w:val="00F77DB2"/>
    <w:rsid w:val="00F77E41"/>
    <w:rsid w:val="00F80166"/>
    <w:rsid w:val="00F802B3"/>
    <w:rsid w:val="00F80378"/>
    <w:rsid w:val="00F8050C"/>
    <w:rsid w:val="00F809FD"/>
    <w:rsid w:val="00F80EBB"/>
    <w:rsid w:val="00F81016"/>
    <w:rsid w:val="00F810F2"/>
    <w:rsid w:val="00F8155D"/>
    <w:rsid w:val="00F816E7"/>
    <w:rsid w:val="00F817B2"/>
    <w:rsid w:val="00F81BAC"/>
    <w:rsid w:val="00F81CF5"/>
    <w:rsid w:val="00F81E08"/>
    <w:rsid w:val="00F82271"/>
    <w:rsid w:val="00F822DC"/>
    <w:rsid w:val="00F823BB"/>
    <w:rsid w:val="00F828C2"/>
    <w:rsid w:val="00F83367"/>
    <w:rsid w:val="00F833F8"/>
    <w:rsid w:val="00F83433"/>
    <w:rsid w:val="00F835AA"/>
    <w:rsid w:val="00F83AF0"/>
    <w:rsid w:val="00F8417A"/>
    <w:rsid w:val="00F841A5"/>
    <w:rsid w:val="00F841F7"/>
    <w:rsid w:val="00F845DA"/>
    <w:rsid w:val="00F84846"/>
    <w:rsid w:val="00F84A61"/>
    <w:rsid w:val="00F84AB3"/>
    <w:rsid w:val="00F84C6C"/>
    <w:rsid w:val="00F84F96"/>
    <w:rsid w:val="00F84FAF"/>
    <w:rsid w:val="00F85492"/>
    <w:rsid w:val="00F855BF"/>
    <w:rsid w:val="00F8585F"/>
    <w:rsid w:val="00F858E1"/>
    <w:rsid w:val="00F85903"/>
    <w:rsid w:val="00F859E9"/>
    <w:rsid w:val="00F8616C"/>
    <w:rsid w:val="00F8686C"/>
    <w:rsid w:val="00F86B4F"/>
    <w:rsid w:val="00F86F6F"/>
    <w:rsid w:val="00F8726F"/>
    <w:rsid w:val="00F8767A"/>
    <w:rsid w:val="00F87A1E"/>
    <w:rsid w:val="00F90003"/>
    <w:rsid w:val="00F904DF"/>
    <w:rsid w:val="00F90628"/>
    <w:rsid w:val="00F908DC"/>
    <w:rsid w:val="00F90A11"/>
    <w:rsid w:val="00F90FBF"/>
    <w:rsid w:val="00F90FF4"/>
    <w:rsid w:val="00F91332"/>
    <w:rsid w:val="00F91666"/>
    <w:rsid w:val="00F91CFB"/>
    <w:rsid w:val="00F91FAF"/>
    <w:rsid w:val="00F9254F"/>
    <w:rsid w:val="00F9276B"/>
    <w:rsid w:val="00F92B3D"/>
    <w:rsid w:val="00F92EC1"/>
    <w:rsid w:val="00F9320E"/>
    <w:rsid w:val="00F9336D"/>
    <w:rsid w:val="00F933EA"/>
    <w:rsid w:val="00F936DE"/>
    <w:rsid w:val="00F93718"/>
    <w:rsid w:val="00F93D17"/>
    <w:rsid w:val="00F93D82"/>
    <w:rsid w:val="00F94016"/>
    <w:rsid w:val="00F946CD"/>
    <w:rsid w:val="00F94703"/>
    <w:rsid w:val="00F94815"/>
    <w:rsid w:val="00F9497D"/>
    <w:rsid w:val="00F949E7"/>
    <w:rsid w:val="00F94ADA"/>
    <w:rsid w:val="00F94FD6"/>
    <w:rsid w:val="00F950F1"/>
    <w:rsid w:val="00F95315"/>
    <w:rsid w:val="00F953C9"/>
    <w:rsid w:val="00F955C9"/>
    <w:rsid w:val="00F95656"/>
    <w:rsid w:val="00F956EB"/>
    <w:rsid w:val="00F95703"/>
    <w:rsid w:val="00F95789"/>
    <w:rsid w:val="00F95A53"/>
    <w:rsid w:val="00F95BA2"/>
    <w:rsid w:val="00F95C0C"/>
    <w:rsid w:val="00F95C5B"/>
    <w:rsid w:val="00F95E56"/>
    <w:rsid w:val="00F95EF2"/>
    <w:rsid w:val="00F95F2C"/>
    <w:rsid w:val="00F95FF6"/>
    <w:rsid w:val="00F965CB"/>
    <w:rsid w:val="00F970C5"/>
    <w:rsid w:val="00F971B2"/>
    <w:rsid w:val="00F977D9"/>
    <w:rsid w:val="00F97921"/>
    <w:rsid w:val="00F97AF8"/>
    <w:rsid w:val="00F97D18"/>
    <w:rsid w:val="00FA014B"/>
    <w:rsid w:val="00FA01CD"/>
    <w:rsid w:val="00FA01F8"/>
    <w:rsid w:val="00FA0E19"/>
    <w:rsid w:val="00FA0F69"/>
    <w:rsid w:val="00FA1134"/>
    <w:rsid w:val="00FA157B"/>
    <w:rsid w:val="00FA17DD"/>
    <w:rsid w:val="00FA193D"/>
    <w:rsid w:val="00FA19CE"/>
    <w:rsid w:val="00FA1E86"/>
    <w:rsid w:val="00FA21CF"/>
    <w:rsid w:val="00FA21D7"/>
    <w:rsid w:val="00FA2330"/>
    <w:rsid w:val="00FA237B"/>
    <w:rsid w:val="00FA2650"/>
    <w:rsid w:val="00FA2659"/>
    <w:rsid w:val="00FA26A3"/>
    <w:rsid w:val="00FA2A8F"/>
    <w:rsid w:val="00FA2B28"/>
    <w:rsid w:val="00FA2D47"/>
    <w:rsid w:val="00FA3B8B"/>
    <w:rsid w:val="00FA3DE8"/>
    <w:rsid w:val="00FA3F51"/>
    <w:rsid w:val="00FA43EB"/>
    <w:rsid w:val="00FA4733"/>
    <w:rsid w:val="00FA4742"/>
    <w:rsid w:val="00FA4900"/>
    <w:rsid w:val="00FA4DEF"/>
    <w:rsid w:val="00FA4E90"/>
    <w:rsid w:val="00FA5098"/>
    <w:rsid w:val="00FA5746"/>
    <w:rsid w:val="00FA5855"/>
    <w:rsid w:val="00FA5D76"/>
    <w:rsid w:val="00FA5F34"/>
    <w:rsid w:val="00FA6193"/>
    <w:rsid w:val="00FA692B"/>
    <w:rsid w:val="00FA6B00"/>
    <w:rsid w:val="00FA701D"/>
    <w:rsid w:val="00FA71DA"/>
    <w:rsid w:val="00FA720C"/>
    <w:rsid w:val="00FA726D"/>
    <w:rsid w:val="00FA7A29"/>
    <w:rsid w:val="00FA7B98"/>
    <w:rsid w:val="00FA7C0F"/>
    <w:rsid w:val="00FB03C8"/>
    <w:rsid w:val="00FB051F"/>
    <w:rsid w:val="00FB05AD"/>
    <w:rsid w:val="00FB0605"/>
    <w:rsid w:val="00FB069A"/>
    <w:rsid w:val="00FB0A28"/>
    <w:rsid w:val="00FB0CA6"/>
    <w:rsid w:val="00FB0D78"/>
    <w:rsid w:val="00FB0F6E"/>
    <w:rsid w:val="00FB0FCC"/>
    <w:rsid w:val="00FB1139"/>
    <w:rsid w:val="00FB1548"/>
    <w:rsid w:val="00FB17DD"/>
    <w:rsid w:val="00FB1985"/>
    <w:rsid w:val="00FB1BB4"/>
    <w:rsid w:val="00FB1CD2"/>
    <w:rsid w:val="00FB2394"/>
    <w:rsid w:val="00FB28E1"/>
    <w:rsid w:val="00FB2BE4"/>
    <w:rsid w:val="00FB322B"/>
    <w:rsid w:val="00FB3254"/>
    <w:rsid w:val="00FB3527"/>
    <w:rsid w:val="00FB35AF"/>
    <w:rsid w:val="00FB35B7"/>
    <w:rsid w:val="00FB36AB"/>
    <w:rsid w:val="00FB3879"/>
    <w:rsid w:val="00FB3A49"/>
    <w:rsid w:val="00FB3FD3"/>
    <w:rsid w:val="00FB41C9"/>
    <w:rsid w:val="00FB4734"/>
    <w:rsid w:val="00FB47BE"/>
    <w:rsid w:val="00FB47DE"/>
    <w:rsid w:val="00FB4C60"/>
    <w:rsid w:val="00FB5323"/>
    <w:rsid w:val="00FB57B1"/>
    <w:rsid w:val="00FB5864"/>
    <w:rsid w:val="00FB5B1A"/>
    <w:rsid w:val="00FB5BF4"/>
    <w:rsid w:val="00FB61B8"/>
    <w:rsid w:val="00FB64FE"/>
    <w:rsid w:val="00FB652D"/>
    <w:rsid w:val="00FB67F5"/>
    <w:rsid w:val="00FB6837"/>
    <w:rsid w:val="00FB69F4"/>
    <w:rsid w:val="00FB6D13"/>
    <w:rsid w:val="00FB6D4F"/>
    <w:rsid w:val="00FB6F91"/>
    <w:rsid w:val="00FB6FCF"/>
    <w:rsid w:val="00FB7050"/>
    <w:rsid w:val="00FB70B8"/>
    <w:rsid w:val="00FB7209"/>
    <w:rsid w:val="00FB725E"/>
    <w:rsid w:val="00FB7260"/>
    <w:rsid w:val="00FB7477"/>
    <w:rsid w:val="00FB75AB"/>
    <w:rsid w:val="00FB7F66"/>
    <w:rsid w:val="00FC001D"/>
    <w:rsid w:val="00FC00BA"/>
    <w:rsid w:val="00FC0281"/>
    <w:rsid w:val="00FC05F5"/>
    <w:rsid w:val="00FC0621"/>
    <w:rsid w:val="00FC08AD"/>
    <w:rsid w:val="00FC08C4"/>
    <w:rsid w:val="00FC0901"/>
    <w:rsid w:val="00FC0BD3"/>
    <w:rsid w:val="00FC0C39"/>
    <w:rsid w:val="00FC0CBA"/>
    <w:rsid w:val="00FC0F91"/>
    <w:rsid w:val="00FC10DF"/>
    <w:rsid w:val="00FC1212"/>
    <w:rsid w:val="00FC1330"/>
    <w:rsid w:val="00FC147B"/>
    <w:rsid w:val="00FC14D8"/>
    <w:rsid w:val="00FC154A"/>
    <w:rsid w:val="00FC16F9"/>
    <w:rsid w:val="00FC198A"/>
    <w:rsid w:val="00FC19EB"/>
    <w:rsid w:val="00FC1D22"/>
    <w:rsid w:val="00FC1D78"/>
    <w:rsid w:val="00FC2192"/>
    <w:rsid w:val="00FC21B0"/>
    <w:rsid w:val="00FC2253"/>
    <w:rsid w:val="00FC275A"/>
    <w:rsid w:val="00FC27A3"/>
    <w:rsid w:val="00FC28DF"/>
    <w:rsid w:val="00FC292A"/>
    <w:rsid w:val="00FC331D"/>
    <w:rsid w:val="00FC3619"/>
    <w:rsid w:val="00FC3BAF"/>
    <w:rsid w:val="00FC3CD8"/>
    <w:rsid w:val="00FC3F83"/>
    <w:rsid w:val="00FC4301"/>
    <w:rsid w:val="00FC43C6"/>
    <w:rsid w:val="00FC43FB"/>
    <w:rsid w:val="00FC4406"/>
    <w:rsid w:val="00FC441D"/>
    <w:rsid w:val="00FC4492"/>
    <w:rsid w:val="00FC4A4D"/>
    <w:rsid w:val="00FC4B56"/>
    <w:rsid w:val="00FC4BAF"/>
    <w:rsid w:val="00FC4E23"/>
    <w:rsid w:val="00FC4E35"/>
    <w:rsid w:val="00FC4E5D"/>
    <w:rsid w:val="00FC4EC6"/>
    <w:rsid w:val="00FC4F0E"/>
    <w:rsid w:val="00FC4FB0"/>
    <w:rsid w:val="00FC5081"/>
    <w:rsid w:val="00FC52F9"/>
    <w:rsid w:val="00FC5A54"/>
    <w:rsid w:val="00FC5D1F"/>
    <w:rsid w:val="00FC600B"/>
    <w:rsid w:val="00FC6914"/>
    <w:rsid w:val="00FC69A5"/>
    <w:rsid w:val="00FC69BB"/>
    <w:rsid w:val="00FC6AFE"/>
    <w:rsid w:val="00FC6CC6"/>
    <w:rsid w:val="00FC6DBB"/>
    <w:rsid w:val="00FC70AB"/>
    <w:rsid w:val="00FC70E9"/>
    <w:rsid w:val="00FC75CC"/>
    <w:rsid w:val="00FC7C22"/>
    <w:rsid w:val="00FD0299"/>
    <w:rsid w:val="00FD065B"/>
    <w:rsid w:val="00FD070C"/>
    <w:rsid w:val="00FD092F"/>
    <w:rsid w:val="00FD0CC8"/>
    <w:rsid w:val="00FD0E9A"/>
    <w:rsid w:val="00FD0FBD"/>
    <w:rsid w:val="00FD1490"/>
    <w:rsid w:val="00FD1513"/>
    <w:rsid w:val="00FD1832"/>
    <w:rsid w:val="00FD1A1B"/>
    <w:rsid w:val="00FD1A72"/>
    <w:rsid w:val="00FD1A8F"/>
    <w:rsid w:val="00FD1EA3"/>
    <w:rsid w:val="00FD2144"/>
    <w:rsid w:val="00FD219E"/>
    <w:rsid w:val="00FD21E5"/>
    <w:rsid w:val="00FD228B"/>
    <w:rsid w:val="00FD244A"/>
    <w:rsid w:val="00FD24B3"/>
    <w:rsid w:val="00FD2525"/>
    <w:rsid w:val="00FD2D1A"/>
    <w:rsid w:val="00FD3144"/>
    <w:rsid w:val="00FD328D"/>
    <w:rsid w:val="00FD355D"/>
    <w:rsid w:val="00FD36AC"/>
    <w:rsid w:val="00FD370B"/>
    <w:rsid w:val="00FD3A01"/>
    <w:rsid w:val="00FD3E57"/>
    <w:rsid w:val="00FD3F4C"/>
    <w:rsid w:val="00FD44A4"/>
    <w:rsid w:val="00FD4BF4"/>
    <w:rsid w:val="00FD4C1A"/>
    <w:rsid w:val="00FD4C6A"/>
    <w:rsid w:val="00FD4D67"/>
    <w:rsid w:val="00FD4E84"/>
    <w:rsid w:val="00FD54DC"/>
    <w:rsid w:val="00FD5563"/>
    <w:rsid w:val="00FD5680"/>
    <w:rsid w:val="00FD5702"/>
    <w:rsid w:val="00FD585E"/>
    <w:rsid w:val="00FD5C7F"/>
    <w:rsid w:val="00FD5E88"/>
    <w:rsid w:val="00FD600B"/>
    <w:rsid w:val="00FD600F"/>
    <w:rsid w:val="00FD60A0"/>
    <w:rsid w:val="00FD6109"/>
    <w:rsid w:val="00FD6827"/>
    <w:rsid w:val="00FD6C7F"/>
    <w:rsid w:val="00FD6D3D"/>
    <w:rsid w:val="00FD6E87"/>
    <w:rsid w:val="00FD71FC"/>
    <w:rsid w:val="00FD764B"/>
    <w:rsid w:val="00FD78EF"/>
    <w:rsid w:val="00FD793D"/>
    <w:rsid w:val="00FD7E9C"/>
    <w:rsid w:val="00FD7EE0"/>
    <w:rsid w:val="00FD7EE5"/>
    <w:rsid w:val="00FD7F4C"/>
    <w:rsid w:val="00FE020A"/>
    <w:rsid w:val="00FE0414"/>
    <w:rsid w:val="00FE04AD"/>
    <w:rsid w:val="00FE0994"/>
    <w:rsid w:val="00FE0C1B"/>
    <w:rsid w:val="00FE0CCB"/>
    <w:rsid w:val="00FE0D03"/>
    <w:rsid w:val="00FE13DF"/>
    <w:rsid w:val="00FE1799"/>
    <w:rsid w:val="00FE1813"/>
    <w:rsid w:val="00FE186C"/>
    <w:rsid w:val="00FE18D5"/>
    <w:rsid w:val="00FE18FA"/>
    <w:rsid w:val="00FE1D10"/>
    <w:rsid w:val="00FE1DAD"/>
    <w:rsid w:val="00FE202A"/>
    <w:rsid w:val="00FE22A3"/>
    <w:rsid w:val="00FE22ED"/>
    <w:rsid w:val="00FE2361"/>
    <w:rsid w:val="00FE28C7"/>
    <w:rsid w:val="00FE290A"/>
    <w:rsid w:val="00FE2951"/>
    <w:rsid w:val="00FE2D09"/>
    <w:rsid w:val="00FE2D29"/>
    <w:rsid w:val="00FE320F"/>
    <w:rsid w:val="00FE32EE"/>
    <w:rsid w:val="00FE381B"/>
    <w:rsid w:val="00FE3BC2"/>
    <w:rsid w:val="00FE3D6B"/>
    <w:rsid w:val="00FE3F67"/>
    <w:rsid w:val="00FE4083"/>
    <w:rsid w:val="00FE4109"/>
    <w:rsid w:val="00FE470B"/>
    <w:rsid w:val="00FE4811"/>
    <w:rsid w:val="00FE497E"/>
    <w:rsid w:val="00FE4AFA"/>
    <w:rsid w:val="00FE4B21"/>
    <w:rsid w:val="00FE4CF9"/>
    <w:rsid w:val="00FE5265"/>
    <w:rsid w:val="00FE53BA"/>
    <w:rsid w:val="00FE58A1"/>
    <w:rsid w:val="00FE69B9"/>
    <w:rsid w:val="00FE6BFC"/>
    <w:rsid w:val="00FE6D81"/>
    <w:rsid w:val="00FE6E3D"/>
    <w:rsid w:val="00FE6E71"/>
    <w:rsid w:val="00FE6EC4"/>
    <w:rsid w:val="00FE6F7B"/>
    <w:rsid w:val="00FE6FD8"/>
    <w:rsid w:val="00FE7087"/>
    <w:rsid w:val="00FE747B"/>
    <w:rsid w:val="00FE7590"/>
    <w:rsid w:val="00FE76DE"/>
    <w:rsid w:val="00FE7764"/>
    <w:rsid w:val="00FE7E75"/>
    <w:rsid w:val="00FF03B7"/>
    <w:rsid w:val="00FF03B9"/>
    <w:rsid w:val="00FF04FF"/>
    <w:rsid w:val="00FF0822"/>
    <w:rsid w:val="00FF0A4C"/>
    <w:rsid w:val="00FF0F8A"/>
    <w:rsid w:val="00FF1184"/>
    <w:rsid w:val="00FF1450"/>
    <w:rsid w:val="00FF156E"/>
    <w:rsid w:val="00FF15E8"/>
    <w:rsid w:val="00FF1792"/>
    <w:rsid w:val="00FF1A37"/>
    <w:rsid w:val="00FF1CA3"/>
    <w:rsid w:val="00FF1CB8"/>
    <w:rsid w:val="00FF1EAB"/>
    <w:rsid w:val="00FF2316"/>
    <w:rsid w:val="00FF2345"/>
    <w:rsid w:val="00FF25A8"/>
    <w:rsid w:val="00FF286A"/>
    <w:rsid w:val="00FF29E5"/>
    <w:rsid w:val="00FF2F74"/>
    <w:rsid w:val="00FF3119"/>
    <w:rsid w:val="00FF347B"/>
    <w:rsid w:val="00FF37A7"/>
    <w:rsid w:val="00FF3805"/>
    <w:rsid w:val="00FF3A71"/>
    <w:rsid w:val="00FF3EB0"/>
    <w:rsid w:val="00FF3F1E"/>
    <w:rsid w:val="00FF4197"/>
    <w:rsid w:val="00FF41B4"/>
    <w:rsid w:val="00FF4563"/>
    <w:rsid w:val="00FF48BE"/>
    <w:rsid w:val="00FF4BF4"/>
    <w:rsid w:val="00FF4FF6"/>
    <w:rsid w:val="00FF5010"/>
    <w:rsid w:val="00FF5194"/>
    <w:rsid w:val="00FF51C5"/>
    <w:rsid w:val="00FF5307"/>
    <w:rsid w:val="00FF545D"/>
    <w:rsid w:val="00FF5D4F"/>
    <w:rsid w:val="00FF5EB3"/>
    <w:rsid w:val="00FF60C2"/>
    <w:rsid w:val="00FF6462"/>
    <w:rsid w:val="00FF6514"/>
    <w:rsid w:val="00FF66E2"/>
    <w:rsid w:val="00FF6882"/>
    <w:rsid w:val="00FF6F7A"/>
    <w:rsid w:val="00FF706F"/>
    <w:rsid w:val="00FF71EA"/>
    <w:rsid w:val="00FF744E"/>
    <w:rsid w:val="00FF76F2"/>
    <w:rsid w:val="00FF7D23"/>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75"/>
    <w:rPr>
      <w:rFonts w:ascii="Calibri" w:eastAsia="Calibri" w:hAnsi="Calibri" w:cs="Times New Roman"/>
      <w:lang w:eastAsia="zh-CN"/>
    </w:rPr>
  </w:style>
  <w:style w:type="paragraph" w:styleId="1">
    <w:name w:val="heading 1"/>
    <w:basedOn w:val="a"/>
    <w:next w:val="a0"/>
    <w:link w:val="10"/>
    <w:qFormat/>
    <w:rsid w:val="00077F75"/>
    <w:pPr>
      <w:numPr>
        <w:numId w:val="1"/>
      </w:numPr>
      <w:spacing w:after="136" w:line="288" w:lineRule="atLeast"/>
      <w:outlineLvl w:val="0"/>
    </w:pPr>
    <w:rPr>
      <w:rFonts w:ascii="Tahoma" w:eastAsia="Times New Roman" w:hAnsi="Tahoma" w:cs="Tahoma"/>
      <w:color w:val="2E3432"/>
      <w:kern w:val="1"/>
      <w:sz w:val="38"/>
      <w:szCs w:val="38"/>
    </w:rPr>
  </w:style>
  <w:style w:type="paragraph" w:styleId="2">
    <w:name w:val="heading 2"/>
    <w:basedOn w:val="a"/>
    <w:next w:val="a0"/>
    <w:link w:val="20"/>
    <w:qFormat/>
    <w:rsid w:val="00077F75"/>
    <w:pPr>
      <w:numPr>
        <w:ilvl w:val="1"/>
        <w:numId w:val="1"/>
      </w:numPr>
      <w:spacing w:after="136" w:line="288" w:lineRule="atLeast"/>
      <w:outlineLvl w:val="1"/>
    </w:pPr>
    <w:rPr>
      <w:rFonts w:ascii="Tahoma" w:eastAsia="Times New Roman" w:hAnsi="Tahoma" w:cs="Tahoma"/>
      <w:sz w:val="34"/>
      <w:szCs w:val="34"/>
    </w:rPr>
  </w:style>
  <w:style w:type="paragraph" w:styleId="3">
    <w:name w:val="heading 3"/>
    <w:basedOn w:val="a"/>
    <w:next w:val="a0"/>
    <w:link w:val="30"/>
    <w:qFormat/>
    <w:rsid w:val="00077F75"/>
    <w:pPr>
      <w:numPr>
        <w:ilvl w:val="2"/>
        <w:numId w:val="1"/>
      </w:numPr>
      <w:spacing w:after="136" w:line="288" w:lineRule="atLeast"/>
      <w:outlineLvl w:val="2"/>
    </w:pPr>
    <w:rPr>
      <w:rFonts w:ascii="Tahoma" w:eastAsia="Times New Roman" w:hAnsi="Tahoma" w:cs="Tahoma"/>
      <w:sz w:val="29"/>
      <w:szCs w:val="29"/>
    </w:rPr>
  </w:style>
  <w:style w:type="paragraph" w:styleId="4">
    <w:name w:val="heading 4"/>
    <w:basedOn w:val="a"/>
    <w:next w:val="a0"/>
    <w:link w:val="40"/>
    <w:qFormat/>
    <w:rsid w:val="00077F75"/>
    <w:pPr>
      <w:numPr>
        <w:ilvl w:val="3"/>
        <w:numId w:val="1"/>
      </w:numPr>
      <w:spacing w:before="280" w:after="280" w:line="288" w:lineRule="atLeast"/>
      <w:outlineLvl w:val="3"/>
    </w:pPr>
    <w:rPr>
      <w:rFonts w:ascii="Tahoma" w:eastAsia="Times New Roman" w:hAnsi="Tahoma" w:cs="Tahoma"/>
      <w:b/>
      <w:bCs/>
      <w:sz w:val="24"/>
      <w:szCs w:val="24"/>
    </w:rPr>
  </w:style>
  <w:style w:type="paragraph" w:styleId="5">
    <w:name w:val="heading 5"/>
    <w:basedOn w:val="a"/>
    <w:next w:val="a0"/>
    <w:link w:val="50"/>
    <w:qFormat/>
    <w:rsid w:val="00077F75"/>
    <w:pPr>
      <w:numPr>
        <w:ilvl w:val="4"/>
        <w:numId w:val="1"/>
      </w:numPr>
      <w:spacing w:before="280" w:after="280" w:line="288" w:lineRule="atLeast"/>
      <w:outlineLvl w:val="4"/>
    </w:pPr>
    <w:rPr>
      <w:rFonts w:ascii="Tahoma" w:eastAsia="Times New Roman" w:hAnsi="Tahoma" w:cs="Tahoma"/>
      <w:b/>
      <w:bCs/>
      <w:sz w:val="24"/>
      <w:szCs w:val="24"/>
    </w:rPr>
  </w:style>
  <w:style w:type="paragraph" w:styleId="6">
    <w:name w:val="heading 6"/>
    <w:basedOn w:val="a"/>
    <w:next w:val="a0"/>
    <w:link w:val="60"/>
    <w:qFormat/>
    <w:rsid w:val="00077F75"/>
    <w:pPr>
      <w:numPr>
        <w:ilvl w:val="5"/>
        <w:numId w:val="1"/>
      </w:numPr>
      <w:spacing w:before="280" w:after="280" w:line="288" w:lineRule="atLeast"/>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7F75"/>
    <w:rPr>
      <w:rFonts w:ascii="Tahoma" w:eastAsia="Times New Roman" w:hAnsi="Tahoma" w:cs="Tahoma"/>
      <w:color w:val="2E3432"/>
      <w:kern w:val="1"/>
      <w:sz w:val="38"/>
      <w:szCs w:val="38"/>
      <w:lang w:eastAsia="zh-CN"/>
    </w:rPr>
  </w:style>
  <w:style w:type="character" w:customStyle="1" w:styleId="20">
    <w:name w:val="Заголовок 2 Знак"/>
    <w:basedOn w:val="a1"/>
    <w:link w:val="2"/>
    <w:rsid w:val="00077F75"/>
    <w:rPr>
      <w:rFonts w:ascii="Tahoma" w:eastAsia="Times New Roman" w:hAnsi="Tahoma" w:cs="Tahoma"/>
      <w:sz w:val="34"/>
      <w:szCs w:val="34"/>
      <w:lang w:eastAsia="zh-CN"/>
    </w:rPr>
  </w:style>
  <w:style w:type="character" w:customStyle="1" w:styleId="30">
    <w:name w:val="Заголовок 3 Знак"/>
    <w:basedOn w:val="a1"/>
    <w:link w:val="3"/>
    <w:rsid w:val="00077F75"/>
    <w:rPr>
      <w:rFonts w:ascii="Tahoma" w:eastAsia="Times New Roman" w:hAnsi="Tahoma" w:cs="Tahoma"/>
      <w:sz w:val="29"/>
      <w:szCs w:val="29"/>
      <w:lang w:eastAsia="zh-CN"/>
    </w:rPr>
  </w:style>
  <w:style w:type="character" w:customStyle="1" w:styleId="40">
    <w:name w:val="Заголовок 4 Знак"/>
    <w:basedOn w:val="a1"/>
    <w:link w:val="4"/>
    <w:rsid w:val="00077F75"/>
    <w:rPr>
      <w:rFonts w:ascii="Tahoma" w:eastAsia="Times New Roman" w:hAnsi="Tahoma" w:cs="Tahoma"/>
      <w:b/>
      <w:bCs/>
      <w:sz w:val="24"/>
      <w:szCs w:val="24"/>
      <w:lang w:eastAsia="zh-CN"/>
    </w:rPr>
  </w:style>
  <w:style w:type="character" w:customStyle="1" w:styleId="50">
    <w:name w:val="Заголовок 5 Знак"/>
    <w:basedOn w:val="a1"/>
    <w:link w:val="5"/>
    <w:rsid w:val="00077F75"/>
    <w:rPr>
      <w:rFonts w:ascii="Tahoma" w:eastAsia="Times New Roman" w:hAnsi="Tahoma" w:cs="Tahoma"/>
      <w:b/>
      <w:bCs/>
      <w:sz w:val="24"/>
      <w:szCs w:val="24"/>
      <w:lang w:eastAsia="zh-CN"/>
    </w:rPr>
  </w:style>
  <w:style w:type="character" w:customStyle="1" w:styleId="60">
    <w:name w:val="Заголовок 6 Знак"/>
    <w:basedOn w:val="a1"/>
    <w:link w:val="6"/>
    <w:rsid w:val="00077F75"/>
    <w:rPr>
      <w:rFonts w:ascii="Tahoma" w:eastAsia="Times New Roman" w:hAnsi="Tahoma" w:cs="Tahoma"/>
      <w:b/>
      <w:bCs/>
      <w:sz w:val="24"/>
      <w:szCs w:val="24"/>
      <w:lang w:eastAsia="zh-CN"/>
    </w:rPr>
  </w:style>
  <w:style w:type="character" w:customStyle="1" w:styleId="WW8Num2z0">
    <w:name w:val="WW8Num2z0"/>
    <w:rsid w:val="00077F75"/>
    <w:rPr>
      <w:rFonts w:ascii="Symbol" w:hAnsi="Symbol" w:cs="Symbol"/>
    </w:rPr>
  </w:style>
  <w:style w:type="character" w:customStyle="1" w:styleId="WW8Num3z0">
    <w:name w:val="WW8Num3z0"/>
    <w:rsid w:val="00077F75"/>
    <w:rPr>
      <w:rFonts w:ascii="Symbol" w:hAnsi="Symbol" w:cs="Symbol"/>
    </w:rPr>
  </w:style>
  <w:style w:type="character" w:customStyle="1" w:styleId="WW8Num4z0">
    <w:name w:val="WW8Num4z0"/>
    <w:rsid w:val="00077F75"/>
    <w:rPr>
      <w:rFonts w:cs="Times New Roman"/>
    </w:rPr>
  </w:style>
  <w:style w:type="character" w:customStyle="1" w:styleId="WW8Num5z0">
    <w:name w:val="WW8Num5z0"/>
    <w:rsid w:val="00077F75"/>
    <w:rPr>
      <w:rFonts w:ascii="Wingdings" w:hAnsi="Wingdings" w:cs="Wingdings"/>
    </w:rPr>
  </w:style>
  <w:style w:type="character" w:customStyle="1" w:styleId="Absatz-Standardschriftart">
    <w:name w:val="Absatz-Standardschriftart"/>
    <w:rsid w:val="00077F75"/>
  </w:style>
  <w:style w:type="character" w:customStyle="1" w:styleId="WW8Num1z0">
    <w:name w:val="WW8Num1z0"/>
    <w:rsid w:val="00077F75"/>
    <w:rPr>
      <w:rFonts w:ascii="Symbol" w:hAnsi="Symbol" w:cs="OpenSymbol"/>
    </w:rPr>
  </w:style>
  <w:style w:type="character" w:customStyle="1" w:styleId="WW8Num3z1">
    <w:name w:val="WW8Num3z1"/>
    <w:rsid w:val="00077F75"/>
    <w:rPr>
      <w:rFonts w:ascii="Courier New" w:hAnsi="Courier New" w:cs="Courier New"/>
    </w:rPr>
  </w:style>
  <w:style w:type="character" w:customStyle="1" w:styleId="WW8Num3z2">
    <w:name w:val="WW8Num3z2"/>
    <w:rsid w:val="00077F75"/>
    <w:rPr>
      <w:rFonts w:ascii="Wingdings" w:hAnsi="Wingdings" w:cs="Wingdings"/>
    </w:rPr>
  </w:style>
  <w:style w:type="character" w:customStyle="1" w:styleId="WW8Num5z1">
    <w:name w:val="WW8Num5z1"/>
    <w:rsid w:val="00077F75"/>
    <w:rPr>
      <w:rFonts w:ascii="Courier New" w:hAnsi="Courier New" w:cs="Courier New"/>
    </w:rPr>
  </w:style>
  <w:style w:type="character" w:customStyle="1" w:styleId="WW8Num5z3">
    <w:name w:val="WW8Num5z3"/>
    <w:rsid w:val="00077F75"/>
    <w:rPr>
      <w:rFonts w:ascii="Symbol" w:hAnsi="Symbol" w:cs="Symbol"/>
    </w:rPr>
  </w:style>
  <w:style w:type="character" w:customStyle="1" w:styleId="WW8Num6z0">
    <w:name w:val="WW8Num6z0"/>
    <w:rsid w:val="00077F75"/>
    <w:rPr>
      <w:rFonts w:ascii="Times New Roman" w:eastAsia="Times New Roman" w:hAnsi="Times New Roman" w:cs="Times New Roman"/>
    </w:rPr>
  </w:style>
  <w:style w:type="character" w:customStyle="1" w:styleId="WW8Num8z0">
    <w:name w:val="WW8Num8z0"/>
    <w:rsid w:val="00077F75"/>
    <w:rPr>
      <w:rFonts w:ascii="Symbol" w:hAnsi="Symbol" w:cs="Symbol"/>
    </w:rPr>
  </w:style>
  <w:style w:type="character" w:customStyle="1" w:styleId="WW8Num8z1">
    <w:name w:val="WW8Num8z1"/>
    <w:rsid w:val="00077F75"/>
    <w:rPr>
      <w:rFonts w:ascii="Courier New" w:hAnsi="Courier New" w:cs="Courier New"/>
    </w:rPr>
  </w:style>
  <w:style w:type="character" w:customStyle="1" w:styleId="WW8Num8z2">
    <w:name w:val="WW8Num8z2"/>
    <w:rsid w:val="00077F75"/>
    <w:rPr>
      <w:rFonts w:ascii="Wingdings" w:hAnsi="Wingdings" w:cs="Wingdings"/>
    </w:rPr>
  </w:style>
  <w:style w:type="character" w:customStyle="1" w:styleId="WW8Num9z0">
    <w:name w:val="WW8Num9z0"/>
    <w:rsid w:val="00077F75"/>
    <w:rPr>
      <w:rFonts w:ascii="Wingdings" w:hAnsi="Wingdings" w:cs="Wingdings"/>
    </w:rPr>
  </w:style>
  <w:style w:type="character" w:customStyle="1" w:styleId="WW8Num9z1">
    <w:name w:val="WW8Num9z1"/>
    <w:rsid w:val="00077F75"/>
    <w:rPr>
      <w:rFonts w:ascii="Courier New" w:hAnsi="Courier New" w:cs="Courier New"/>
    </w:rPr>
  </w:style>
  <w:style w:type="character" w:customStyle="1" w:styleId="WW8Num9z3">
    <w:name w:val="WW8Num9z3"/>
    <w:rsid w:val="00077F75"/>
    <w:rPr>
      <w:rFonts w:ascii="Symbol" w:hAnsi="Symbol" w:cs="Symbol"/>
    </w:rPr>
  </w:style>
  <w:style w:type="character" w:customStyle="1" w:styleId="WW8Num10z0">
    <w:name w:val="WW8Num10z0"/>
    <w:rsid w:val="00077F75"/>
    <w:rPr>
      <w:rFonts w:ascii="Symbol" w:hAnsi="Symbol" w:cs="Symbol"/>
    </w:rPr>
  </w:style>
  <w:style w:type="character" w:customStyle="1" w:styleId="WW8Num10z1">
    <w:name w:val="WW8Num10z1"/>
    <w:rsid w:val="00077F75"/>
    <w:rPr>
      <w:rFonts w:ascii="Courier New" w:hAnsi="Courier New" w:cs="Courier New"/>
    </w:rPr>
  </w:style>
  <w:style w:type="character" w:customStyle="1" w:styleId="WW8Num10z2">
    <w:name w:val="WW8Num10z2"/>
    <w:rsid w:val="00077F75"/>
    <w:rPr>
      <w:rFonts w:ascii="Wingdings" w:hAnsi="Wingdings" w:cs="Wingdings"/>
    </w:rPr>
  </w:style>
  <w:style w:type="character" w:customStyle="1" w:styleId="WW8Num11z1">
    <w:name w:val="WW8Num11z1"/>
    <w:rsid w:val="00077F75"/>
    <w:rPr>
      <w:rFonts w:ascii="Times New Roman" w:eastAsia="Times New Roman" w:hAnsi="Times New Roman" w:cs="Times New Roman"/>
    </w:rPr>
  </w:style>
  <w:style w:type="character" w:customStyle="1" w:styleId="WW8Num12z0">
    <w:name w:val="WW8Num12z0"/>
    <w:rsid w:val="00077F75"/>
    <w:rPr>
      <w:rFonts w:ascii="Symbol" w:hAnsi="Symbol" w:cs="Symbol"/>
    </w:rPr>
  </w:style>
  <w:style w:type="character" w:customStyle="1" w:styleId="WW8Num12z1">
    <w:name w:val="WW8Num12z1"/>
    <w:rsid w:val="00077F75"/>
    <w:rPr>
      <w:rFonts w:ascii="Courier New" w:hAnsi="Courier New" w:cs="Courier New"/>
    </w:rPr>
  </w:style>
  <w:style w:type="character" w:customStyle="1" w:styleId="WW8Num12z2">
    <w:name w:val="WW8Num12z2"/>
    <w:rsid w:val="00077F75"/>
    <w:rPr>
      <w:rFonts w:ascii="Wingdings" w:hAnsi="Wingdings" w:cs="Wingdings"/>
    </w:rPr>
  </w:style>
  <w:style w:type="character" w:customStyle="1" w:styleId="WW8Num15z0">
    <w:name w:val="WW8Num15z0"/>
    <w:rsid w:val="00077F75"/>
    <w:rPr>
      <w:rFonts w:ascii="Wingdings" w:hAnsi="Wingdings" w:cs="Wingdings"/>
    </w:rPr>
  </w:style>
  <w:style w:type="character" w:customStyle="1" w:styleId="WW8Num15z1">
    <w:name w:val="WW8Num15z1"/>
    <w:rsid w:val="00077F75"/>
    <w:rPr>
      <w:rFonts w:ascii="Courier New" w:hAnsi="Courier New" w:cs="Courier New"/>
    </w:rPr>
  </w:style>
  <w:style w:type="character" w:customStyle="1" w:styleId="WW8Num15z3">
    <w:name w:val="WW8Num15z3"/>
    <w:rsid w:val="00077F75"/>
    <w:rPr>
      <w:rFonts w:ascii="Symbol" w:hAnsi="Symbol" w:cs="Symbol"/>
    </w:rPr>
  </w:style>
  <w:style w:type="character" w:customStyle="1" w:styleId="21">
    <w:name w:val="Основной шрифт абзаца2"/>
    <w:rsid w:val="00077F75"/>
  </w:style>
  <w:style w:type="character" w:customStyle="1" w:styleId="HTML">
    <w:name w:val="Стандартный HTML Знак"/>
    <w:rsid w:val="00077F75"/>
    <w:rPr>
      <w:rFonts w:ascii="Courier New" w:eastAsia="Times New Roman" w:hAnsi="Courier New" w:cs="Courier New"/>
      <w:sz w:val="20"/>
      <w:szCs w:val="20"/>
    </w:rPr>
  </w:style>
  <w:style w:type="character" w:customStyle="1" w:styleId="a4">
    <w:name w:val="Гипертекстовая ссылка"/>
    <w:rsid w:val="00077F75"/>
    <w:rPr>
      <w:b/>
      <w:bCs/>
      <w:color w:val="008000"/>
    </w:rPr>
  </w:style>
  <w:style w:type="character" w:styleId="a5">
    <w:name w:val="Hyperlink"/>
    <w:rsid w:val="00077F75"/>
    <w:rPr>
      <w:color w:val="0000FF"/>
      <w:u w:val="single"/>
    </w:rPr>
  </w:style>
  <w:style w:type="character" w:customStyle="1" w:styleId="a6">
    <w:name w:val="Основной текст Знак"/>
    <w:rsid w:val="00077F75"/>
    <w:rPr>
      <w:sz w:val="22"/>
      <w:szCs w:val="22"/>
    </w:rPr>
  </w:style>
  <w:style w:type="character" w:customStyle="1" w:styleId="a7">
    <w:name w:val="Красная строка Знак"/>
    <w:rsid w:val="00077F75"/>
    <w:rPr>
      <w:rFonts w:ascii="Times New Roman" w:eastAsia="Times New Roman" w:hAnsi="Times New Roman" w:cs="Times New Roman"/>
      <w:sz w:val="24"/>
      <w:szCs w:val="24"/>
    </w:rPr>
  </w:style>
  <w:style w:type="character" w:customStyle="1" w:styleId="31">
    <w:name w:val="Основной текст с отступом 3 Знак"/>
    <w:rsid w:val="00077F75"/>
    <w:rPr>
      <w:sz w:val="16"/>
      <w:szCs w:val="16"/>
    </w:rPr>
  </w:style>
  <w:style w:type="character" w:customStyle="1" w:styleId="WW-Absatz-Standardschriftart111111111">
    <w:name w:val="WW-Absatz-Standardschriftart111111111"/>
    <w:rsid w:val="00077F75"/>
  </w:style>
  <w:style w:type="character" w:customStyle="1" w:styleId="apple-style-span">
    <w:name w:val="apple-style-span"/>
    <w:basedOn w:val="21"/>
    <w:rsid w:val="00077F75"/>
  </w:style>
  <w:style w:type="character" w:customStyle="1" w:styleId="S">
    <w:name w:val="S_Обычный Знак"/>
    <w:basedOn w:val="21"/>
    <w:rsid w:val="00077F75"/>
    <w:rPr>
      <w:sz w:val="24"/>
      <w:szCs w:val="24"/>
      <w:lang w:val="ru-RU" w:bidi="ar-SA"/>
    </w:rPr>
  </w:style>
  <w:style w:type="character" w:customStyle="1" w:styleId="22">
    <w:name w:val="Основной текст с отступом 2 Знак"/>
    <w:basedOn w:val="21"/>
    <w:rsid w:val="00077F75"/>
    <w:rPr>
      <w:sz w:val="24"/>
      <w:szCs w:val="24"/>
      <w:lang w:val="ru-RU" w:bidi="ar-SA"/>
    </w:rPr>
  </w:style>
  <w:style w:type="character" w:customStyle="1" w:styleId="a8">
    <w:name w:val="Текст сноски Знак"/>
    <w:basedOn w:val="21"/>
    <w:rsid w:val="00077F75"/>
    <w:rPr>
      <w:lang w:val="ru-RU" w:bidi="ar-SA"/>
    </w:rPr>
  </w:style>
  <w:style w:type="character" w:customStyle="1" w:styleId="a9">
    <w:name w:val="Символ сноски"/>
    <w:basedOn w:val="21"/>
    <w:rsid w:val="00077F75"/>
    <w:rPr>
      <w:rFonts w:cs="Times New Roman"/>
      <w:vertAlign w:val="superscript"/>
    </w:rPr>
  </w:style>
  <w:style w:type="character" w:customStyle="1" w:styleId="aa">
    <w:name w:val="Нижний колонтитул Знак"/>
    <w:basedOn w:val="21"/>
    <w:rsid w:val="00077F75"/>
    <w:rPr>
      <w:sz w:val="24"/>
      <w:szCs w:val="24"/>
      <w:lang w:val="ru-RU" w:bidi="ar-SA"/>
    </w:rPr>
  </w:style>
  <w:style w:type="character" w:styleId="ab">
    <w:name w:val="page number"/>
    <w:basedOn w:val="21"/>
    <w:rsid w:val="00077F75"/>
    <w:rPr>
      <w:rFonts w:cs="Times New Roman"/>
    </w:rPr>
  </w:style>
  <w:style w:type="character" w:customStyle="1" w:styleId="ac">
    <w:name w:val="Верхний колонтитул Знак"/>
    <w:basedOn w:val="21"/>
    <w:rsid w:val="00077F75"/>
    <w:rPr>
      <w:sz w:val="24"/>
      <w:szCs w:val="24"/>
      <w:lang w:val="ru-RU" w:bidi="ar-SA"/>
    </w:rPr>
  </w:style>
  <w:style w:type="character" w:customStyle="1" w:styleId="ad">
    <w:name w:val="Текст выноски Знак"/>
    <w:basedOn w:val="21"/>
    <w:rsid w:val="00077F75"/>
    <w:rPr>
      <w:rFonts w:ascii="Tahoma" w:hAnsi="Tahoma" w:cs="Tahoma"/>
      <w:sz w:val="16"/>
      <w:szCs w:val="16"/>
    </w:rPr>
  </w:style>
  <w:style w:type="character" w:customStyle="1" w:styleId="11">
    <w:name w:val="Основной шрифт абзаца1"/>
    <w:rsid w:val="00077F75"/>
  </w:style>
  <w:style w:type="character" w:customStyle="1" w:styleId="ae">
    <w:name w:val="Без интервала Знак"/>
    <w:basedOn w:val="21"/>
    <w:rsid w:val="00077F75"/>
    <w:rPr>
      <w:rFonts w:ascii="Times New Roman CYR" w:eastAsia="Times New Roman" w:hAnsi="Times New Roman CYR" w:cs="Times New Roman CYR"/>
      <w:sz w:val="24"/>
      <w:szCs w:val="24"/>
      <w:lang w:val="ru-RU" w:bidi="ar-SA"/>
    </w:rPr>
  </w:style>
  <w:style w:type="paragraph" w:customStyle="1" w:styleId="af">
    <w:name w:val="Заголовок"/>
    <w:basedOn w:val="a"/>
    <w:next w:val="a0"/>
    <w:rsid w:val="00077F75"/>
    <w:pPr>
      <w:keepNext/>
      <w:spacing w:before="240" w:after="120"/>
    </w:pPr>
    <w:rPr>
      <w:rFonts w:ascii="Arial" w:eastAsia="Microsoft YaHei" w:hAnsi="Arial" w:cs="Mangal"/>
      <w:sz w:val="28"/>
      <w:szCs w:val="28"/>
    </w:rPr>
  </w:style>
  <w:style w:type="paragraph" w:styleId="a0">
    <w:name w:val="Body Text"/>
    <w:basedOn w:val="a"/>
    <w:link w:val="12"/>
    <w:rsid w:val="00077F75"/>
    <w:pPr>
      <w:spacing w:after="120"/>
    </w:pPr>
  </w:style>
  <w:style w:type="character" w:customStyle="1" w:styleId="12">
    <w:name w:val="Основной текст Знак1"/>
    <w:basedOn w:val="a1"/>
    <w:link w:val="a0"/>
    <w:rsid w:val="00077F75"/>
    <w:rPr>
      <w:rFonts w:ascii="Calibri" w:eastAsia="Calibri" w:hAnsi="Calibri" w:cs="Times New Roman"/>
      <w:lang w:eastAsia="zh-CN"/>
    </w:rPr>
  </w:style>
  <w:style w:type="paragraph" w:styleId="af0">
    <w:name w:val="List"/>
    <w:basedOn w:val="a0"/>
    <w:rsid w:val="00077F75"/>
    <w:rPr>
      <w:rFonts w:cs="Mangal"/>
    </w:rPr>
  </w:style>
  <w:style w:type="paragraph" w:styleId="af1">
    <w:name w:val="caption"/>
    <w:basedOn w:val="a"/>
    <w:qFormat/>
    <w:rsid w:val="00077F75"/>
    <w:pPr>
      <w:suppressLineNumbers/>
      <w:spacing w:before="120" w:after="120"/>
    </w:pPr>
    <w:rPr>
      <w:rFonts w:cs="Mangal"/>
      <w:i/>
      <w:iCs/>
      <w:sz w:val="24"/>
      <w:szCs w:val="24"/>
    </w:rPr>
  </w:style>
  <w:style w:type="paragraph" w:customStyle="1" w:styleId="13">
    <w:name w:val="Указатель1"/>
    <w:basedOn w:val="a"/>
    <w:rsid w:val="00077F75"/>
    <w:pPr>
      <w:suppressLineNumbers/>
    </w:pPr>
    <w:rPr>
      <w:rFonts w:cs="Mangal"/>
    </w:rPr>
  </w:style>
  <w:style w:type="paragraph" w:styleId="HTML0">
    <w:name w:val="HTML Preformatted"/>
    <w:basedOn w:val="a"/>
    <w:link w:val="HTML1"/>
    <w:rsid w:val="00077F75"/>
    <w:pPr>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link w:val="HTML0"/>
    <w:rsid w:val="00077F75"/>
    <w:rPr>
      <w:rFonts w:ascii="Courier New" w:eastAsia="Times New Roman" w:hAnsi="Courier New" w:cs="Courier New"/>
      <w:sz w:val="20"/>
      <w:szCs w:val="20"/>
      <w:lang w:eastAsia="zh-CN"/>
    </w:rPr>
  </w:style>
  <w:style w:type="paragraph" w:customStyle="1" w:styleId="af2">
    <w:name w:val="Знак Знак Знак Знак"/>
    <w:basedOn w:val="a"/>
    <w:rsid w:val="00077F75"/>
    <w:pPr>
      <w:spacing w:after="0" w:line="240" w:lineRule="auto"/>
    </w:pPr>
    <w:rPr>
      <w:rFonts w:ascii="Verdana" w:eastAsia="Times New Roman" w:hAnsi="Verdana" w:cs="Verdana"/>
      <w:sz w:val="20"/>
      <w:szCs w:val="20"/>
      <w:lang w:val="en-US"/>
    </w:rPr>
  </w:style>
  <w:style w:type="paragraph" w:styleId="af3">
    <w:name w:val="Normal (Web)"/>
    <w:basedOn w:val="a"/>
    <w:rsid w:val="00077F75"/>
    <w:pPr>
      <w:spacing w:before="280" w:after="280" w:line="240" w:lineRule="auto"/>
    </w:pPr>
    <w:rPr>
      <w:rFonts w:ascii="Times New Roman" w:eastAsia="Times New Roman" w:hAnsi="Times New Roman"/>
      <w:sz w:val="24"/>
      <w:szCs w:val="24"/>
    </w:rPr>
  </w:style>
  <w:style w:type="paragraph" w:customStyle="1" w:styleId="14">
    <w:name w:val="Красная строка1"/>
    <w:basedOn w:val="a0"/>
    <w:rsid w:val="00077F75"/>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rsid w:val="00077F75"/>
    <w:pPr>
      <w:spacing w:after="120"/>
      <w:ind w:left="283"/>
    </w:pPr>
    <w:rPr>
      <w:sz w:val="16"/>
      <w:szCs w:val="16"/>
    </w:rPr>
  </w:style>
  <w:style w:type="paragraph" w:customStyle="1" w:styleId="af4">
    <w:name w:val="Знак Знак Знак Знак Знак Знак Знак"/>
    <w:basedOn w:val="a"/>
    <w:rsid w:val="00077F75"/>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077F75"/>
    <w:pPr>
      <w:suppressLineNumbers/>
      <w:suppressAutoHyphens/>
      <w:spacing w:after="0" w:line="240" w:lineRule="auto"/>
    </w:pPr>
    <w:rPr>
      <w:rFonts w:ascii="Times New Roman" w:eastAsia="Times New Roman" w:hAnsi="Times New Roman"/>
      <w:sz w:val="24"/>
      <w:szCs w:val="24"/>
    </w:rPr>
  </w:style>
  <w:style w:type="paragraph" w:styleId="af6">
    <w:name w:val="List Paragraph"/>
    <w:basedOn w:val="a"/>
    <w:qFormat/>
    <w:rsid w:val="00077F75"/>
    <w:pPr>
      <w:ind w:left="720"/>
    </w:pPr>
  </w:style>
  <w:style w:type="paragraph" w:styleId="af7">
    <w:name w:val="No Spacing"/>
    <w:qFormat/>
    <w:rsid w:val="00077F7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text">
    <w:name w:val="text"/>
    <w:basedOn w:val="a"/>
    <w:rsid w:val="00077F75"/>
    <w:pPr>
      <w:spacing w:before="280" w:after="280" w:line="240" w:lineRule="auto"/>
    </w:pPr>
    <w:rPr>
      <w:rFonts w:ascii="Times New Roman" w:eastAsia="Times New Roman" w:hAnsi="Times New Roman"/>
      <w:sz w:val="24"/>
      <w:szCs w:val="24"/>
    </w:rPr>
  </w:style>
  <w:style w:type="paragraph" w:customStyle="1" w:styleId="ConsPlusNormal">
    <w:name w:val="ConsPlusNormal"/>
    <w:rsid w:val="00077F75"/>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S0">
    <w:name w:val="S_Обычный"/>
    <w:basedOn w:val="a"/>
    <w:rsid w:val="00077F75"/>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rsid w:val="00077F75"/>
    <w:pPr>
      <w:spacing w:after="120" w:line="480" w:lineRule="auto"/>
      <w:ind w:left="283"/>
    </w:pPr>
    <w:rPr>
      <w:rFonts w:ascii="Times New Roman" w:eastAsia="Times New Roman" w:hAnsi="Times New Roman"/>
      <w:sz w:val="24"/>
      <w:szCs w:val="24"/>
    </w:rPr>
  </w:style>
  <w:style w:type="paragraph" w:styleId="af8">
    <w:name w:val="footnote text"/>
    <w:basedOn w:val="a"/>
    <w:link w:val="15"/>
    <w:rsid w:val="00077F75"/>
    <w:pPr>
      <w:spacing w:after="0" w:line="240" w:lineRule="auto"/>
    </w:pPr>
    <w:rPr>
      <w:rFonts w:ascii="Times New Roman" w:eastAsia="Times New Roman" w:hAnsi="Times New Roman"/>
      <w:sz w:val="20"/>
      <w:szCs w:val="20"/>
    </w:rPr>
  </w:style>
  <w:style w:type="character" w:customStyle="1" w:styleId="15">
    <w:name w:val="Текст сноски Знак1"/>
    <w:basedOn w:val="a1"/>
    <w:link w:val="af8"/>
    <w:rsid w:val="00077F75"/>
    <w:rPr>
      <w:rFonts w:ascii="Times New Roman" w:eastAsia="Times New Roman" w:hAnsi="Times New Roman" w:cs="Times New Roman"/>
      <w:sz w:val="20"/>
      <w:szCs w:val="20"/>
      <w:lang w:eastAsia="zh-CN"/>
    </w:rPr>
  </w:style>
  <w:style w:type="paragraph" w:styleId="af9">
    <w:name w:val="footer"/>
    <w:basedOn w:val="a"/>
    <w:link w:val="16"/>
    <w:rsid w:val="00077F75"/>
    <w:pPr>
      <w:tabs>
        <w:tab w:val="center" w:pos="4677"/>
        <w:tab w:val="right" w:pos="9355"/>
      </w:tabs>
      <w:spacing w:after="0" w:line="240" w:lineRule="auto"/>
    </w:pPr>
    <w:rPr>
      <w:rFonts w:ascii="Times New Roman" w:eastAsia="Times New Roman" w:hAnsi="Times New Roman"/>
      <w:sz w:val="24"/>
      <w:szCs w:val="24"/>
    </w:rPr>
  </w:style>
  <w:style w:type="character" w:customStyle="1" w:styleId="16">
    <w:name w:val="Нижний колонтитул Знак1"/>
    <w:basedOn w:val="a1"/>
    <w:link w:val="af9"/>
    <w:rsid w:val="00077F75"/>
    <w:rPr>
      <w:rFonts w:ascii="Times New Roman" w:eastAsia="Times New Roman" w:hAnsi="Times New Roman" w:cs="Times New Roman"/>
      <w:sz w:val="24"/>
      <w:szCs w:val="24"/>
      <w:lang w:eastAsia="zh-CN"/>
    </w:rPr>
  </w:style>
  <w:style w:type="paragraph" w:styleId="afa">
    <w:name w:val="header"/>
    <w:basedOn w:val="a"/>
    <w:link w:val="17"/>
    <w:rsid w:val="00077F75"/>
    <w:pPr>
      <w:tabs>
        <w:tab w:val="center" w:pos="4677"/>
        <w:tab w:val="right" w:pos="9355"/>
      </w:tabs>
      <w:spacing w:after="0" w:line="240" w:lineRule="auto"/>
    </w:pPr>
    <w:rPr>
      <w:rFonts w:ascii="Times New Roman" w:eastAsia="Times New Roman" w:hAnsi="Times New Roman"/>
      <w:sz w:val="24"/>
      <w:szCs w:val="24"/>
    </w:rPr>
  </w:style>
  <w:style w:type="character" w:customStyle="1" w:styleId="17">
    <w:name w:val="Верхний колонтитул Знак1"/>
    <w:basedOn w:val="a1"/>
    <w:link w:val="afa"/>
    <w:rsid w:val="00077F75"/>
    <w:rPr>
      <w:rFonts w:ascii="Times New Roman" w:eastAsia="Times New Roman" w:hAnsi="Times New Roman" w:cs="Times New Roman"/>
      <w:sz w:val="24"/>
      <w:szCs w:val="24"/>
      <w:lang w:eastAsia="zh-CN"/>
    </w:rPr>
  </w:style>
  <w:style w:type="paragraph" w:customStyle="1" w:styleId="23">
    <w:name w:val="Список_маркир.2"/>
    <w:basedOn w:val="a"/>
    <w:rsid w:val="00077F75"/>
    <w:pPr>
      <w:tabs>
        <w:tab w:val="left" w:pos="1021"/>
      </w:tabs>
      <w:spacing w:after="0" w:line="360" w:lineRule="auto"/>
      <w:ind w:firstLine="567"/>
      <w:jc w:val="both"/>
    </w:pPr>
    <w:rPr>
      <w:rFonts w:ascii="Times New Roman" w:eastAsia="Times New Roman" w:hAnsi="Times New Roman"/>
      <w:sz w:val="24"/>
      <w:szCs w:val="24"/>
    </w:rPr>
  </w:style>
  <w:style w:type="paragraph" w:styleId="afb">
    <w:name w:val="Balloon Text"/>
    <w:basedOn w:val="a"/>
    <w:link w:val="18"/>
    <w:rsid w:val="00077F75"/>
    <w:pPr>
      <w:spacing w:after="0" w:line="240" w:lineRule="auto"/>
    </w:pPr>
    <w:rPr>
      <w:rFonts w:ascii="Tahoma" w:hAnsi="Tahoma" w:cs="Tahoma"/>
      <w:sz w:val="16"/>
      <w:szCs w:val="16"/>
    </w:rPr>
  </w:style>
  <w:style w:type="character" w:customStyle="1" w:styleId="18">
    <w:name w:val="Текст выноски Знак1"/>
    <w:basedOn w:val="a1"/>
    <w:link w:val="afb"/>
    <w:rsid w:val="00077F75"/>
    <w:rPr>
      <w:rFonts w:ascii="Tahoma" w:eastAsia="Calibri" w:hAnsi="Tahoma" w:cs="Tahoma"/>
      <w:sz w:val="16"/>
      <w:szCs w:val="16"/>
      <w:lang w:eastAsia="zh-CN"/>
    </w:rPr>
  </w:style>
  <w:style w:type="paragraph" w:customStyle="1" w:styleId="Noparagraphstyle">
    <w:name w:val="[No paragraph style]"/>
    <w:rsid w:val="00077F75"/>
    <w:pPr>
      <w:suppressAutoHyphens/>
      <w:autoSpaceDE w:val="0"/>
      <w:spacing w:after="0" w:line="288" w:lineRule="auto"/>
      <w:textAlignment w:val="center"/>
    </w:pPr>
    <w:rPr>
      <w:rFonts w:ascii="NewtonC" w:eastAsia="Times New Roman" w:hAnsi="NewtonC" w:cs="NewtonC"/>
      <w:color w:val="000000"/>
      <w:sz w:val="24"/>
      <w:szCs w:val="24"/>
      <w:lang w:eastAsia="zh-CN"/>
    </w:rPr>
  </w:style>
  <w:style w:type="paragraph" w:customStyle="1" w:styleId="12Arial">
    <w:name w:val="Стиль Основной текст отчета 12 Arial"/>
    <w:basedOn w:val="a0"/>
    <w:rsid w:val="00077F75"/>
    <w:pPr>
      <w:suppressAutoHyphens/>
      <w:spacing w:after="0" w:line="100" w:lineRule="atLeast"/>
      <w:ind w:firstLine="709"/>
      <w:jc w:val="both"/>
    </w:pPr>
    <w:rPr>
      <w:rFonts w:ascii="Times New Roman" w:eastAsia="Times New Roman" w:hAnsi="Times New Roman" w:cs="Arial"/>
      <w:color w:val="000000"/>
      <w:sz w:val="24"/>
      <w:szCs w:val="26"/>
    </w:rPr>
  </w:style>
  <w:style w:type="paragraph" w:customStyle="1" w:styleId="afc">
    <w:name w:val="Заголовок таблицы"/>
    <w:basedOn w:val="af5"/>
    <w:rsid w:val="00077F75"/>
    <w:pPr>
      <w:jc w:val="center"/>
    </w:pPr>
    <w:rPr>
      <w:b/>
      <w:bCs/>
    </w:rPr>
  </w:style>
  <w:style w:type="paragraph" w:customStyle="1" w:styleId="afd">
    <w:name w:val="Знак Знак"/>
    <w:basedOn w:val="a"/>
    <w:semiHidden/>
    <w:rsid w:val="0087229B"/>
    <w:pPr>
      <w:tabs>
        <w:tab w:val="num" w:pos="709"/>
      </w:tabs>
      <w:spacing w:before="120" w:after="160" w:line="240" w:lineRule="exact"/>
      <w:ind w:left="709" w:hanging="284"/>
      <w:jc w:val="both"/>
    </w:pPr>
    <w:rPr>
      <w:rFonts w:ascii="Verdana" w:eastAsia="Times New Roman" w:hAnsi="Verdana" w:cs="Verdana"/>
      <w:sz w:val="24"/>
      <w:szCs w:val="24"/>
      <w:lang w:val="en-US" w:eastAsia="en-US"/>
    </w:rPr>
  </w:style>
  <w:style w:type="paragraph" w:customStyle="1" w:styleId="ConsPlusNonformat">
    <w:name w:val="ConsPlusNonformat"/>
    <w:rsid w:val="001D036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e">
    <w:name w:val="Table Grid"/>
    <w:basedOn w:val="a2"/>
    <w:uiPriority w:val="59"/>
    <w:rsid w:val="0076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4912A-588C-4CA7-BD6E-8A6C1D28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53</cp:revision>
  <cp:lastPrinted>2015-12-24T08:55:00Z</cp:lastPrinted>
  <dcterms:created xsi:type="dcterms:W3CDTF">2015-10-20T07:32:00Z</dcterms:created>
  <dcterms:modified xsi:type="dcterms:W3CDTF">2016-10-28T04:46:00Z</dcterms:modified>
</cp:coreProperties>
</file>